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B9D1" w14:textId="77777777" w:rsidR="00A50F05" w:rsidRDefault="001E0CE2">
      <w:pPr>
        <w:pBdr>
          <w:top w:val="nil"/>
          <w:left w:val="nil"/>
          <w:bottom w:val="nil"/>
          <w:right w:val="nil"/>
          <w:between w:val="nil"/>
        </w:pBdr>
        <w:spacing w:after="0"/>
        <w:rPr>
          <w:color w:val="000000"/>
          <w:sz w:val="16"/>
          <w:szCs w:val="16"/>
        </w:rPr>
      </w:pPr>
      <w:r>
        <w:rPr>
          <w:i/>
          <w:color w:val="000000"/>
          <w:sz w:val="16"/>
          <w:szCs w:val="16"/>
        </w:rPr>
        <w:t>Info Artikel</w:t>
      </w:r>
    </w:p>
    <w:p w14:paraId="31C26FAD" w14:textId="77777777" w:rsidR="00A50F05" w:rsidRDefault="001E0CE2">
      <w:pPr>
        <w:pBdr>
          <w:top w:val="nil"/>
          <w:left w:val="nil"/>
          <w:bottom w:val="nil"/>
          <w:right w:val="nil"/>
          <w:between w:val="nil"/>
        </w:pBdr>
        <w:spacing w:after="0"/>
        <w:rPr>
          <w:color w:val="000000"/>
          <w:sz w:val="16"/>
          <w:szCs w:val="16"/>
        </w:rPr>
      </w:pPr>
      <w:proofErr w:type="spellStart"/>
      <w:r>
        <w:rPr>
          <w:color w:val="000000"/>
          <w:sz w:val="16"/>
          <w:szCs w:val="16"/>
        </w:rPr>
        <w:t>Diterima</w:t>
      </w:r>
      <w:proofErr w:type="spellEnd"/>
      <w:r>
        <w:rPr>
          <w:color w:val="000000"/>
          <w:sz w:val="16"/>
          <w:szCs w:val="16"/>
        </w:rPr>
        <w:t xml:space="preserve">            : </w:t>
      </w:r>
    </w:p>
    <w:p w14:paraId="0B431725" w14:textId="77777777" w:rsidR="00A50F05" w:rsidRDefault="001E0CE2">
      <w:pPr>
        <w:pBdr>
          <w:top w:val="nil"/>
          <w:left w:val="nil"/>
          <w:bottom w:val="nil"/>
          <w:right w:val="nil"/>
          <w:between w:val="nil"/>
        </w:pBdr>
        <w:spacing w:after="0"/>
        <w:rPr>
          <w:color w:val="000000"/>
          <w:sz w:val="16"/>
          <w:szCs w:val="16"/>
        </w:rPr>
      </w:pPr>
      <w:proofErr w:type="spellStart"/>
      <w:r>
        <w:rPr>
          <w:color w:val="000000"/>
          <w:sz w:val="16"/>
          <w:szCs w:val="16"/>
        </w:rPr>
        <w:t>Direvisi</w:t>
      </w:r>
      <w:proofErr w:type="spellEnd"/>
      <w:r>
        <w:rPr>
          <w:color w:val="000000"/>
          <w:sz w:val="16"/>
          <w:szCs w:val="16"/>
        </w:rPr>
        <w:t xml:space="preserve">             : </w:t>
      </w:r>
    </w:p>
    <w:p w14:paraId="27DB8B02" w14:textId="77777777" w:rsidR="00A50F05" w:rsidRDefault="001E0CE2">
      <w:pPr>
        <w:pBdr>
          <w:top w:val="nil"/>
          <w:left w:val="nil"/>
          <w:bottom w:val="nil"/>
          <w:right w:val="nil"/>
          <w:between w:val="nil"/>
        </w:pBdr>
        <w:spacing w:after="0"/>
        <w:rPr>
          <w:color w:val="000000"/>
          <w:sz w:val="16"/>
          <w:szCs w:val="16"/>
        </w:rPr>
      </w:pPr>
      <w:proofErr w:type="spellStart"/>
      <w:r>
        <w:rPr>
          <w:color w:val="000000"/>
          <w:sz w:val="16"/>
          <w:szCs w:val="16"/>
        </w:rPr>
        <w:t>Disetujui</w:t>
      </w:r>
      <w:proofErr w:type="spellEnd"/>
      <w:r>
        <w:rPr>
          <w:color w:val="000000"/>
          <w:sz w:val="16"/>
          <w:szCs w:val="16"/>
        </w:rPr>
        <w:tab/>
        <w:t xml:space="preserve">       :  </w:t>
      </w:r>
    </w:p>
    <w:p w14:paraId="2C7097C8" w14:textId="77777777" w:rsidR="00A50F05" w:rsidRDefault="00A50F05">
      <w:pPr>
        <w:spacing w:after="0" w:line="240" w:lineRule="auto"/>
        <w:jc w:val="center"/>
        <w:rPr>
          <w:sz w:val="28"/>
          <w:szCs w:val="28"/>
        </w:rPr>
      </w:pPr>
    </w:p>
    <w:p w14:paraId="7E157CD6" w14:textId="74FEEE79" w:rsidR="00A50F05" w:rsidRPr="007D0140" w:rsidRDefault="008B4F02" w:rsidP="009A63B0">
      <w:pPr>
        <w:spacing w:before="240" w:after="0" w:line="240" w:lineRule="auto"/>
        <w:jc w:val="center"/>
        <w:rPr>
          <w:b/>
          <w:sz w:val="28"/>
          <w:szCs w:val="24"/>
        </w:rPr>
      </w:pPr>
      <w:r w:rsidRPr="00104F67">
        <w:rPr>
          <w:b/>
          <w:sz w:val="28"/>
          <w:szCs w:val="24"/>
        </w:rPr>
        <w:t>EUFEMISME DAN DIS</w:t>
      </w:r>
      <w:r w:rsidR="007D0140">
        <w:rPr>
          <w:b/>
          <w:sz w:val="28"/>
          <w:szCs w:val="24"/>
        </w:rPr>
        <w:t>F</w:t>
      </w:r>
      <w:r w:rsidRPr="00104F67">
        <w:rPr>
          <w:b/>
          <w:sz w:val="28"/>
          <w:szCs w:val="24"/>
        </w:rPr>
        <w:t>EMISME PADA KOLOM KOMENTAR POSTINGAN TENTANG KEBIJAKAN BARU MASUK P</w:t>
      </w:r>
      <w:r w:rsidR="00E05EB1">
        <w:rPr>
          <w:b/>
          <w:sz w:val="28"/>
          <w:szCs w:val="24"/>
        </w:rPr>
        <w:t xml:space="preserve">ERGURUAN </w:t>
      </w:r>
      <w:r w:rsidRPr="00104F67">
        <w:rPr>
          <w:b/>
          <w:sz w:val="28"/>
          <w:szCs w:val="24"/>
        </w:rPr>
        <w:t>T</w:t>
      </w:r>
      <w:r w:rsidR="00E05EB1">
        <w:rPr>
          <w:b/>
          <w:sz w:val="28"/>
          <w:szCs w:val="24"/>
        </w:rPr>
        <w:t xml:space="preserve">INGGI </w:t>
      </w:r>
      <w:r w:rsidRPr="00104F67">
        <w:rPr>
          <w:b/>
          <w:sz w:val="28"/>
          <w:szCs w:val="24"/>
        </w:rPr>
        <w:t>N</w:t>
      </w:r>
      <w:r w:rsidR="00E05EB1">
        <w:rPr>
          <w:b/>
          <w:sz w:val="28"/>
          <w:szCs w:val="24"/>
        </w:rPr>
        <w:t>EGERI</w:t>
      </w:r>
    </w:p>
    <w:p w14:paraId="19631A33" w14:textId="77777777" w:rsidR="00A50F05" w:rsidRDefault="00A50F05">
      <w:pPr>
        <w:spacing w:after="0" w:line="240" w:lineRule="auto"/>
        <w:jc w:val="center"/>
        <w:rPr>
          <w:color w:val="000000"/>
          <w:sz w:val="20"/>
          <w:szCs w:val="20"/>
        </w:rPr>
      </w:pPr>
    </w:p>
    <w:p w14:paraId="57430BF6" w14:textId="77777777" w:rsidR="00A50F05" w:rsidRDefault="00A50F05">
      <w:pPr>
        <w:spacing w:after="0" w:line="240" w:lineRule="auto"/>
        <w:rPr>
          <w:sz w:val="24"/>
          <w:szCs w:val="24"/>
        </w:rPr>
      </w:pPr>
    </w:p>
    <w:p w14:paraId="422EB9F4" w14:textId="5377D2F7" w:rsidR="00A50F05" w:rsidRDefault="00000000">
      <w:pPr>
        <w:spacing w:after="0" w:line="240" w:lineRule="auto"/>
        <w:rPr>
          <w:sz w:val="24"/>
          <w:szCs w:val="24"/>
        </w:rPr>
      </w:pPr>
      <w:r>
        <w:rPr>
          <w:noProof/>
        </w:rPr>
        <w:pict w14:anchorId="00E7B0D7">
          <v:shapetype id="_x0000_t32" coordsize="21600,21600" o:spt="32" o:oned="t" path="m,l21600,21600e" filled="f">
            <v:path arrowok="t" fillok="f" o:connecttype="none"/>
            <o:lock v:ext="edit" shapetype="t"/>
          </v:shapetype>
          <v:shape id="Straight Arrow Connector 2" o:spid="_x0000_s1028" type="#_x0000_t32" style="position:absolute;margin-left:1pt;margin-top:6pt;width:449.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">
            <v:stroke joinstyle="miter"/>
          </v:shape>
        </w:pict>
      </w:r>
    </w:p>
    <w:p w14:paraId="15A09A76" w14:textId="4C4B0287" w:rsidR="00A50F05" w:rsidRDefault="001E0CE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993"/>
        <w:jc w:val="both"/>
        <w:rPr>
          <w:color w:val="000000"/>
          <w:sz w:val="24"/>
          <w:szCs w:val="24"/>
        </w:rPr>
      </w:pPr>
      <w:r>
        <w:rPr>
          <w:b/>
          <w:i/>
          <w:color w:val="000000"/>
          <w:sz w:val="24"/>
          <w:szCs w:val="24"/>
        </w:rPr>
        <w:t xml:space="preserve">Abstract </w:t>
      </w:r>
      <w:r w:rsidR="004517DC">
        <w:rPr>
          <w:b/>
          <w:i/>
          <w:color w:val="000000"/>
          <w:sz w:val="24"/>
          <w:szCs w:val="24"/>
        </w:rPr>
        <w:t>:</w:t>
      </w:r>
      <w:r w:rsidR="004517DC" w:rsidRPr="004517DC">
        <w:rPr>
          <w:b/>
          <w:i/>
          <w:color w:val="000000"/>
          <w:sz w:val="24"/>
          <w:szCs w:val="24"/>
        </w:rPr>
        <w:t xml:space="preserve">This study identifies the types and types of </w:t>
      </w:r>
      <w:proofErr w:type="spellStart"/>
      <w:r w:rsidR="004517DC" w:rsidRPr="004517DC">
        <w:rPr>
          <w:b/>
          <w:i/>
          <w:color w:val="000000"/>
          <w:sz w:val="24"/>
          <w:szCs w:val="24"/>
        </w:rPr>
        <w:t>dysphemisms</w:t>
      </w:r>
      <w:proofErr w:type="spellEnd"/>
      <w:r w:rsidR="004517DC" w:rsidRPr="004517DC">
        <w:rPr>
          <w:b/>
          <w:i/>
          <w:color w:val="000000"/>
          <w:sz w:val="24"/>
          <w:szCs w:val="24"/>
        </w:rPr>
        <w:t xml:space="preserve"> and euphemisms that exist in social media. The source of the data used is in the form of comments on posts about the new entry policy for State Universities on social media Instagram, Twitter and TikTok. The research method used is descriptive qualitative. The data collection method used is the method of observing and note-taking techniques. Data collection techniques in this study used listening, note-taking and substitution techniques. The data analysis technique consists of four stages, namely data collection, data condensation, data presentation, and drawing conclusions. This research resulted in the types and types of euphemisms and </w:t>
      </w:r>
      <w:proofErr w:type="spellStart"/>
      <w:r w:rsidR="004517DC" w:rsidRPr="004517DC">
        <w:rPr>
          <w:b/>
          <w:i/>
          <w:color w:val="000000"/>
          <w:sz w:val="24"/>
          <w:szCs w:val="24"/>
        </w:rPr>
        <w:t>dysphemisms</w:t>
      </w:r>
      <w:proofErr w:type="spellEnd"/>
      <w:r w:rsidR="004517DC" w:rsidRPr="004517DC">
        <w:rPr>
          <w:b/>
          <w:i/>
          <w:color w:val="000000"/>
          <w:sz w:val="24"/>
          <w:szCs w:val="24"/>
        </w:rPr>
        <w:t>. The types of euphemisms found in this study are figurative expressions, metaphors, meanings outside of statements, and colloquialisms. The types of dysphemism found are taboo terms for cursing and ridiculing, obscene swearing, comparisons of humans and animals, and nicknames for someone's mental abnormality.</w:t>
      </w:r>
    </w:p>
    <w:p w14:paraId="75FB0407" w14:textId="39D675A8" w:rsidR="00AD2D4D" w:rsidRDefault="001E0CE2" w:rsidP="00AD2D4D">
      <w:pPr>
        <w:pBdr>
          <w:top w:val="nil"/>
          <w:left w:val="nil"/>
          <w:bottom w:val="nil"/>
          <w:right w:val="nil"/>
          <w:between w:val="nil"/>
        </w:pBdr>
        <w:spacing w:after="0" w:line="240" w:lineRule="auto"/>
        <w:rPr>
          <w:i/>
          <w:color w:val="000000"/>
          <w:sz w:val="24"/>
          <w:szCs w:val="24"/>
        </w:rPr>
      </w:pPr>
      <w:r>
        <w:rPr>
          <w:b/>
          <w:i/>
          <w:color w:val="000000"/>
          <w:sz w:val="24"/>
          <w:szCs w:val="24"/>
        </w:rPr>
        <w:t>Keywords</w:t>
      </w:r>
      <w:r>
        <w:rPr>
          <w:b/>
          <w:color w:val="000000"/>
          <w:sz w:val="24"/>
          <w:szCs w:val="24"/>
        </w:rPr>
        <w:t xml:space="preserve">: </w:t>
      </w:r>
      <w:r w:rsidR="00AD2D4D" w:rsidRPr="00AD2D4D">
        <w:rPr>
          <w:i/>
          <w:color w:val="000000"/>
          <w:sz w:val="24"/>
          <w:szCs w:val="24"/>
        </w:rPr>
        <w:t>dysphemism, euphemism, semantic</w:t>
      </w:r>
      <w:r w:rsidR="00AD2D4D">
        <w:rPr>
          <w:i/>
          <w:color w:val="000000"/>
          <w:sz w:val="24"/>
          <w:szCs w:val="24"/>
        </w:rPr>
        <w:t>s</w:t>
      </w:r>
    </w:p>
    <w:p w14:paraId="1850736B" w14:textId="03606F66" w:rsidR="00A50F05" w:rsidRPr="003964F6" w:rsidRDefault="00000000" w:rsidP="003964F6">
      <w:pPr>
        <w:pBdr>
          <w:top w:val="nil"/>
          <w:left w:val="nil"/>
          <w:bottom w:val="nil"/>
          <w:right w:val="nil"/>
          <w:between w:val="nil"/>
        </w:pBdr>
        <w:spacing w:after="0" w:line="240" w:lineRule="auto"/>
        <w:rPr>
          <w:color w:val="212121"/>
          <w:sz w:val="24"/>
          <w:szCs w:val="24"/>
        </w:rPr>
      </w:pPr>
      <w:r>
        <w:rPr>
          <w:noProof/>
        </w:rPr>
        <w:pict w14:anchorId="1B4F4117">
          <v:shape id="Straight Arrow Connector 1" o:spid="_x0000_s1027" type="#_x0000_t32" style="position:absolute;margin-left:1pt;margin-top:8pt;width:449.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">
            <v:stroke joinstyle="miter"/>
          </v:shape>
        </w:pict>
      </w:r>
    </w:p>
    <w:p w14:paraId="06074B05" w14:textId="441E13D0" w:rsidR="00A50F05" w:rsidRPr="003964F6" w:rsidRDefault="001E0CE2" w:rsidP="003964F6">
      <w:pPr>
        <w:pStyle w:val="Heading4"/>
        <w:spacing w:line="240" w:lineRule="auto"/>
        <w:ind w:left="1103" w:hanging="1103"/>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Abstrak</w:t>
      </w:r>
      <w:proofErr w:type="spellEnd"/>
      <w:r>
        <w:rPr>
          <w:rFonts w:ascii="Times New Roman" w:eastAsia="Times New Roman" w:hAnsi="Times New Roman" w:cs="Times New Roman"/>
          <w:b/>
          <w:sz w:val="24"/>
          <w:szCs w:val="24"/>
        </w:rPr>
        <w:t xml:space="preserve"> : </w:t>
      </w:r>
      <w:proofErr w:type="spellStart"/>
      <w:r w:rsidR="00B43FD0">
        <w:rPr>
          <w:rFonts w:ascii="Times New Roman" w:eastAsia="Times New Roman" w:hAnsi="Times New Roman" w:cs="Times New Roman"/>
          <w:sz w:val="24"/>
          <w:szCs w:val="24"/>
        </w:rPr>
        <w:t>Penelitian</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ini</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mengidentifikasikan</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jenis-jenis</w:t>
      </w:r>
      <w:proofErr w:type="spellEnd"/>
      <w:r w:rsidR="00D53802">
        <w:rPr>
          <w:rFonts w:ascii="Times New Roman" w:eastAsia="Times New Roman" w:hAnsi="Times New Roman" w:cs="Times New Roman"/>
          <w:sz w:val="24"/>
          <w:szCs w:val="24"/>
        </w:rPr>
        <w:t xml:space="preserve"> dan </w:t>
      </w:r>
      <w:proofErr w:type="spellStart"/>
      <w:r w:rsidR="00D53802">
        <w:rPr>
          <w:rFonts w:ascii="Times New Roman" w:eastAsia="Times New Roman" w:hAnsi="Times New Roman" w:cs="Times New Roman"/>
          <w:sz w:val="24"/>
          <w:szCs w:val="24"/>
        </w:rPr>
        <w:t>tipe</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disfemisme</w:t>
      </w:r>
      <w:proofErr w:type="spellEnd"/>
      <w:r w:rsidR="00B43FD0">
        <w:rPr>
          <w:rFonts w:ascii="Times New Roman" w:eastAsia="Times New Roman" w:hAnsi="Times New Roman" w:cs="Times New Roman"/>
          <w:sz w:val="24"/>
          <w:szCs w:val="24"/>
        </w:rPr>
        <w:t xml:space="preserve"> dan </w:t>
      </w:r>
      <w:proofErr w:type="spellStart"/>
      <w:r w:rsidR="00B43FD0">
        <w:rPr>
          <w:rFonts w:ascii="Times New Roman" w:eastAsia="Times New Roman" w:hAnsi="Times New Roman" w:cs="Times New Roman"/>
          <w:sz w:val="24"/>
          <w:szCs w:val="24"/>
        </w:rPr>
        <w:t>eufemisme</w:t>
      </w:r>
      <w:proofErr w:type="spellEnd"/>
      <w:r w:rsidR="00B43FD0">
        <w:rPr>
          <w:rFonts w:ascii="Times New Roman" w:eastAsia="Times New Roman" w:hAnsi="Times New Roman" w:cs="Times New Roman"/>
          <w:sz w:val="24"/>
          <w:szCs w:val="24"/>
        </w:rPr>
        <w:t xml:space="preserve"> yang </w:t>
      </w:r>
      <w:proofErr w:type="spellStart"/>
      <w:r w:rsidR="00B43FD0">
        <w:rPr>
          <w:rFonts w:ascii="Times New Roman" w:eastAsia="Times New Roman" w:hAnsi="Times New Roman" w:cs="Times New Roman"/>
          <w:sz w:val="24"/>
          <w:szCs w:val="24"/>
        </w:rPr>
        <w:t>ada</w:t>
      </w:r>
      <w:proofErr w:type="spellEnd"/>
      <w:r w:rsidR="00B43FD0">
        <w:rPr>
          <w:rFonts w:ascii="Times New Roman" w:eastAsia="Times New Roman" w:hAnsi="Times New Roman" w:cs="Times New Roman"/>
          <w:sz w:val="24"/>
          <w:szCs w:val="24"/>
        </w:rPr>
        <w:t xml:space="preserve"> di media </w:t>
      </w:r>
      <w:proofErr w:type="spellStart"/>
      <w:r w:rsidR="00B43FD0">
        <w:rPr>
          <w:rFonts w:ascii="Times New Roman" w:eastAsia="Times New Roman" w:hAnsi="Times New Roman" w:cs="Times New Roman"/>
          <w:sz w:val="24"/>
          <w:szCs w:val="24"/>
        </w:rPr>
        <w:t>sosial</w:t>
      </w:r>
      <w:proofErr w:type="spellEnd"/>
      <w:r w:rsidR="00D53802">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S</w:t>
      </w:r>
      <w:r w:rsidR="00B43FD0">
        <w:rPr>
          <w:rFonts w:ascii="Times New Roman" w:eastAsia="Times New Roman" w:hAnsi="Times New Roman" w:cs="Times New Roman"/>
          <w:sz w:val="24"/>
          <w:szCs w:val="24"/>
        </w:rPr>
        <w:t>umber</w:t>
      </w:r>
      <w:proofErr w:type="spellEnd"/>
      <w:r w:rsidR="00B43FD0">
        <w:rPr>
          <w:rFonts w:ascii="Times New Roman" w:eastAsia="Times New Roman" w:hAnsi="Times New Roman" w:cs="Times New Roman"/>
          <w:sz w:val="24"/>
          <w:szCs w:val="24"/>
        </w:rPr>
        <w:t xml:space="preserve"> data </w:t>
      </w:r>
      <w:r w:rsidR="00D53802">
        <w:rPr>
          <w:rFonts w:ascii="Times New Roman" w:eastAsia="Times New Roman" w:hAnsi="Times New Roman" w:cs="Times New Roman"/>
          <w:sz w:val="24"/>
          <w:szCs w:val="24"/>
        </w:rPr>
        <w:t xml:space="preserve">yang </w:t>
      </w:r>
      <w:proofErr w:type="spellStart"/>
      <w:r w:rsidR="00D53802">
        <w:rPr>
          <w:rFonts w:ascii="Times New Roman" w:eastAsia="Times New Roman" w:hAnsi="Times New Roman" w:cs="Times New Roman"/>
          <w:sz w:val="24"/>
          <w:szCs w:val="24"/>
        </w:rPr>
        <w:t>digunakan</w:t>
      </w:r>
      <w:proofErr w:type="spellEnd"/>
      <w:r w:rsidR="00D53802">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berupa</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komentar</w:t>
      </w:r>
      <w:proofErr w:type="spellEnd"/>
      <w:r w:rsidR="00B43FD0">
        <w:rPr>
          <w:rFonts w:ascii="Times New Roman" w:eastAsia="Times New Roman" w:hAnsi="Times New Roman" w:cs="Times New Roman"/>
          <w:sz w:val="24"/>
          <w:szCs w:val="24"/>
        </w:rPr>
        <w:t xml:space="preserve"> pada </w:t>
      </w:r>
      <w:proofErr w:type="spellStart"/>
      <w:r w:rsidR="00B43FD0">
        <w:rPr>
          <w:rFonts w:ascii="Times New Roman" w:eastAsia="Times New Roman" w:hAnsi="Times New Roman" w:cs="Times New Roman"/>
          <w:sz w:val="24"/>
          <w:szCs w:val="24"/>
        </w:rPr>
        <w:t>postingan</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tentang</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kebijakan</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baru</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masuk</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Perguruan</w:t>
      </w:r>
      <w:proofErr w:type="spellEnd"/>
      <w:r w:rsidR="00B43FD0">
        <w:rPr>
          <w:rFonts w:ascii="Times New Roman" w:eastAsia="Times New Roman" w:hAnsi="Times New Roman" w:cs="Times New Roman"/>
          <w:sz w:val="24"/>
          <w:szCs w:val="24"/>
        </w:rPr>
        <w:t xml:space="preserve"> Tinggi Negeri</w:t>
      </w:r>
      <w:r w:rsidR="00D53802">
        <w:rPr>
          <w:rFonts w:ascii="Times New Roman" w:eastAsia="Times New Roman" w:hAnsi="Times New Roman" w:cs="Times New Roman"/>
          <w:sz w:val="24"/>
          <w:szCs w:val="24"/>
        </w:rPr>
        <w:t xml:space="preserve"> pada media </w:t>
      </w:r>
      <w:proofErr w:type="spellStart"/>
      <w:r w:rsidR="00D53802">
        <w:rPr>
          <w:rFonts w:ascii="Times New Roman" w:eastAsia="Times New Roman" w:hAnsi="Times New Roman" w:cs="Times New Roman"/>
          <w:sz w:val="24"/>
          <w:szCs w:val="24"/>
        </w:rPr>
        <w:t>sosial</w:t>
      </w:r>
      <w:proofErr w:type="spellEnd"/>
      <w:r w:rsidR="00D53802">
        <w:rPr>
          <w:rFonts w:ascii="Times New Roman" w:eastAsia="Times New Roman" w:hAnsi="Times New Roman" w:cs="Times New Roman"/>
          <w:sz w:val="24"/>
          <w:szCs w:val="24"/>
        </w:rPr>
        <w:t xml:space="preserve"> Instagram, Twitter, dan TikTok</w:t>
      </w:r>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Metode</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penelitian</w:t>
      </w:r>
      <w:proofErr w:type="spellEnd"/>
      <w:r w:rsidR="00B43FD0">
        <w:rPr>
          <w:rFonts w:ascii="Times New Roman" w:eastAsia="Times New Roman" w:hAnsi="Times New Roman" w:cs="Times New Roman"/>
          <w:sz w:val="24"/>
          <w:szCs w:val="24"/>
        </w:rPr>
        <w:t xml:space="preserve"> yang </w:t>
      </w:r>
      <w:proofErr w:type="spellStart"/>
      <w:r w:rsidR="00B43FD0">
        <w:rPr>
          <w:rFonts w:ascii="Times New Roman" w:eastAsia="Times New Roman" w:hAnsi="Times New Roman" w:cs="Times New Roman"/>
          <w:sz w:val="24"/>
          <w:szCs w:val="24"/>
        </w:rPr>
        <w:t>digunakan</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adalah</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deskriptif</w:t>
      </w:r>
      <w:proofErr w:type="spellEnd"/>
      <w:r w:rsidR="00B43FD0">
        <w:rPr>
          <w:rFonts w:ascii="Times New Roman" w:eastAsia="Times New Roman" w:hAnsi="Times New Roman" w:cs="Times New Roman"/>
          <w:sz w:val="24"/>
          <w:szCs w:val="24"/>
        </w:rPr>
        <w:t xml:space="preserve"> </w:t>
      </w:r>
      <w:proofErr w:type="spellStart"/>
      <w:r w:rsidR="00B43FD0">
        <w:rPr>
          <w:rFonts w:ascii="Times New Roman" w:eastAsia="Times New Roman" w:hAnsi="Times New Roman" w:cs="Times New Roman"/>
          <w:sz w:val="24"/>
          <w:szCs w:val="24"/>
        </w:rPr>
        <w:t>kualitatif</w:t>
      </w:r>
      <w:proofErr w:type="spellEnd"/>
      <w:r w:rsidR="00053CE3">
        <w:rPr>
          <w:rFonts w:ascii="Times New Roman" w:eastAsia="Times New Roman" w:hAnsi="Times New Roman" w:cs="Times New Roman"/>
          <w:sz w:val="24"/>
          <w:szCs w:val="24"/>
        </w:rPr>
        <w:t xml:space="preserve">. </w:t>
      </w:r>
      <w:proofErr w:type="spellStart"/>
      <w:r w:rsidR="00053CE3">
        <w:rPr>
          <w:rFonts w:ascii="Times New Roman" w:eastAsia="Times New Roman" w:hAnsi="Times New Roman" w:cs="Times New Roman"/>
          <w:sz w:val="24"/>
          <w:szCs w:val="24"/>
        </w:rPr>
        <w:t>Metode</w:t>
      </w:r>
      <w:proofErr w:type="spellEnd"/>
      <w:r w:rsidR="00053CE3">
        <w:rPr>
          <w:rFonts w:ascii="Times New Roman" w:eastAsia="Times New Roman" w:hAnsi="Times New Roman" w:cs="Times New Roman"/>
          <w:sz w:val="24"/>
          <w:szCs w:val="24"/>
        </w:rPr>
        <w:t xml:space="preserve"> </w:t>
      </w:r>
      <w:proofErr w:type="spellStart"/>
      <w:r w:rsidR="00053CE3">
        <w:rPr>
          <w:rFonts w:ascii="Times New Roman" w:eastAsia="Times New Roman" w:hAnsi="Times New Roman" w:cs="Times New Roman"/>
          <w:sz w:val="24"/>
          <w:szCs w:val="24"/>
        </w:rPr>
        <w:t>pengumpulan</w:t>
      </w:r>
      <w:proofErr w:type="spellEnd"/>
      <w:r w:rsidR="00053CE3">
        <w:rPr>
          <w:rFonts w:ascii="Times New Roman" w:eastAsia="Times New Roman" w:hAnsi="Times New Roman" w:cs="Times New Roman"/>
          <w:sz w:val="24"/>
          <w:szCs w:val="24"/>
        </w:rPr>
        <w:t xml:space="preserve"> data yang </w:t>
      </w:r>
      <w:proofErr w:type="spellStart"/>
      <w:r w:rsidR="00053CE3">
        <w:rPr>
          <w:rFonts w:ascii="Times New Roman" w:eastAsia="Times New Roman" w:hAnsi="Times New Roman" w:cs="Times New Roman"/>
          <w:sz w:val="24"/>
          <w:szCs w:val="24"/>
        </w:rPr>
        <w:t>digunakan</w:t>
      </w:r>
      <w:proofErr w:type="spellEnd"/>
      <w:r w:rsidR="00053CE3">
        <w:rPr>
          <w:rFonts w:ascii="Times New Roman" w:eastAsia="Times New Roman" w:hAnsi="Times New Roman" w:cs="Times New Roman"/>
          <w:sz w:val="24"/>
          <w:szCs w:val="24"/>
        </w:rPr>
        <w:t xml:space="preserve"> </w:t>
      </w:r>
      <w:proofErr w:type="spellStart"/>
      <w:r w:rsidR="00053CE3">
        <w:rPr>
          <w:rFonts w:ascii="Times New Roman" w:eastAsia="Times New Roman" w:hAnsi="Times New Roman" w:cs="Times New Roman"/>
          <w:sz w:val="24"/>
          <w:szCs w:val="24"/>
        </w:rPr>
        <w:t>adalah</w:t>
      </w:r>
      <w:proofErr w:type="spellEnd"/>
      <w:r w:rsidR="00053CE3">
        <w:rPr>
          <w:rFonts w:ascii="Times New Roman" w:eastAsia="Times New Roman" w:hAnsi="Times New Roman" w:cs="Times New Roman"/>
          <w:sz w:val="24"/>
          <w:szCs w:val="24"/>
        </w:rPr>
        <w:t xml:space="preserve"> </w:t>
      </w:r>
      <w:proofErr w:type="spellStart"/>
      <w:r w:rsidR="00053CE3">
        <w:rPr>
          <w:rFonts w:ascii="Times New Roman" w:eastAsia="Times New Roman" w:hAnsi="Times New Roman" w:cs="Times New Roman"/>
          <w:sz w:val="24"/>
          <w:szCs w:val="24"/>
        </w:rPr>
        <w:t>metode</w:t>
      </w:r>
      <w:proofErr w:type="spellEnd"/>
      <w:r w:rsidR="00053CE3">
        <w:rPr>
          <w:rFonts w:ascii="Times New Roman" w:eastAsia="Times New Roman" w:hAnsi="Times New Roman" w:cs="Times New Roman"/>
          <w:sz w:val="24"/>
          <w:szCs w:val="24"/>
        </w:rPr>
        <w:t xml:space="preserve"> </w:t>
      </w:r>
      <w:proofErr w:type="spellStart"/>
      <w:r w:rsidR="00053CE3">
        <w:rPr>
          <w:rFonts w:ascii="Times New Roman" w:eastAsia="Times New Roman" w:hAnsi="Times New Roman" w:cs="Times New Roman"/>
          <w:sz w:val="24"/>
          <w:szCs w:val="24"/>
        </w:rPr>
        <w:t>simak</w:t>
      </w:r>
      <w:proofErr w:type="spellEnd"/>
      <w:r w:rsidR="00053CE3">
        <w:rPr>
          <w:rFonts w:ascii="Times New Roman" w:eastAsia="Times New Roman" w:hAnsi="Times New Roman" w:cs="Times New Roman"/>
          <w:sz w:val="24"/>
          <w:szCs w:val="24"/>
        </w:rPr>
        <w:t xml:space="preserve"> dan </w:t>
      </w:r>
      <w:proofErr w:type="spellStart"/>
      <w:r w:rsidR="00053CE3">
        <w:rPr>
          <w:rFonts w:ascii="Times New Roman" w:eastAsia="Times New Roman" w:hAnsi="Times New Roman" w:cs="Times New Roman"/>
          <w:sz w:val="24"/>
          <w:szCs w:val="24"/>
        </w:rPr>
        <w:t>teknik</w:t>
      </w:r>
      <w:proofErr w:type="spellEnd"/>
      <w:r w:rsidR="00053CE3">
        <w:rPr>
          <w:rFonts w:ascii="Times New Roman" w:eastAsia="Times New Roman" w:hAnsi="Times New Roman" w:cs="Times New Roman"/>
          <w:sz w:val="24"/>
          <w:szCs w:val="24"/>
        </w:rPr>
        <w:t xml:space="preserve"> </w:t>
      </w:r>
      <w:proofErr w:type="spellStart"/>
      <w:r w:rsidR="00053CE3">
        <w:rPr>
          <w:rFonts w:ascii="Times New Roman" w:eastAsia="Times New Roman" w:hAnsi="Times New Roman" w:cs="Times New Roman"/>
          <w:sz w:val="24"/>
          <w:szCs w:val="24"/>
        </w:rPr>
        <w:t>catat</w:t>
      </w:r>
      <w:proofErr w:type="spellEnd"/>
      <w:r w:rsidR="00053CE3">
        <w:rPr>
          <w:rFonts w:ascii="Times New Roman" w:eastAsia="Times New Roman" w:hAnsi="Times New Roman" w:cs="Times New Roman"/>
          <w:sz w:val="24"/>
          <w:szCs w:val="24"/>
        </w:rPr>
        <w:t xml:space="preserve">. </w:t>
      </w:r>
      <w:r w:rsidR="00E379FF" w:rsidRPr="00E379FF">
        <w:rPr>
          <w:rFonts w:ascii="Times New Roman" w:eastAsia="Times New Roman" w:hAnsi="Times New Roman" w:cs="Times New Roman"/>
          <w:sz w:val="24"/>
          <w:szCs w:val="24"/>
        </w:rPr>
        <w:t xml:space="preserve">Teknik </w:t>
      </w:r>
      <w:proofErr w:type="spellStart"/>
      <w:r w:rsidR="00E379FF" w:rsidRPr="00E379FF">
        <w:rPr>
          <w:rFonts w:ascii="Times New Roman" w:eastAsia="Times New Roman" w:hAnsi="Times New Roman" w:cs="Times New Roman"/>
          <w:sz w:val="24"/>
          <w:szCs w:val="24"/>
        </w:rPr>
        <w:t>pe</w:t>
      </w:r>
      <w:r w:rsidR="00E379FF">
        <w:rPr>
          <w:rFonts w:ascii="Times New Roman" w:eastAsia="Times New Roman" w:hAnsi="Times New Roman" w:cs="Times New Roman"/>
          <w:sz w:val="24"/>
          <w:szCs w:val="24"/>
        </w:rPr>
        <w:t>ngumpulan</w:t>
      </w:r>
      <w:proofErr w:type="spellEnd"/>
      <w:r w:rsidR="00E379FF">
        <w:rPr>
          <w:rFonts w:ascii="Times New Roman" w:eastAsia="Times New Roman" w:hAnsi="Times New Roman" w:cs="Times New Roman"/>
          <w:sz w:val="24"/>
          <w:szCs w:val="24"/>
        </w:rPr>
        <w:t xml:space="preserve"> data </w:t>
      </w:r>
      <w:proofErr w:type="spellStart"/>
      <w:r w:rsidR="00E379FF">
        <w:rPr>
          <w:rFonts w:ascii="Times New Roman" w:eastAsia="Times New Roman" w:hAnsi="Times New Roman" w:cs="Times New Roman"/>
          <w:sz w:val="24"/>
          <w:szCs w:val="24"/>
        </w:rPr>
        <w:t>dalam</w:t>
      </w:r>
      <w:proofErr w:type="spellEnd"/>
      <w:r w:rsidR="00E379FF">
        <w:rPr>
          <w:rFonts w:ascii="Times New Roman" w:eastAsia="Times New Roman" w:hAnsi="Times New Roman" w:cs="Times New Roman"/>
          <w:sz w:val="24"/>
          <w:szCs w:val="24"/>
        </w:rPr>
        <w:t xml:space="preserve"> </w:t>
      </w:r>
      <w:proofErr w:type="spellStart"/>
      <w:r w:rsidR="00E379FF">
        <w:rPr>
          <w:rFonts w:ascii="Times New Roman" w:eastAsia="Times New Roman" w:hAnsi="Times New Roman" w:cs="Times New Roman"/>
          <w:sz w:val="24"/>
          <w:szCs w:val="24"/>
        </w:rPr>
        <w:t>penelitian</w:t>
      </w:r>
      <w:proofErr w:type="spellEnd"/>
      <w:r w:rsidR="00E379FF">
        <w:rPr>
          <w:rFonts w:ascii="Times New Roman" w:eastAsia="Times New Roman" w:hAnsi="Times New Roman" w:cs="Times New Roman"/>
          <w:sz w:val="24"/>
          <w:szCs w:val="24"/>
        </w:rPr>
        <w:t xml:space="preserve"> </w:t>
      </w:r>
      <w:proofErr w:type="spellStart"/>
      <w:r w:rsidR="00E379FF">
        <w:rPr>
          <w:rFonts w:ascii="Times New Roman" w:eastAsia="Times New Roman" w:hAnsi="Times New Roman" w:cs="Times New Roman"/>
          <w:sz w:val="24"/>
          <w:szCs w:val="24"/>
        </w:rPr>
        <w:t>i</w:t>
      </w:r>
      <w:r w:rsidR="00E379FF" w:rsidRPr="00E379FF">
        <w:rPr>
          <w:rFonts w:ascii="Times New Roman" w:eastAsia="Times New Roman" w:hAnsi="Times New Roman" w:cs="Times New Roman"/>
          <w:sz w:val="24"/>
          <w:szCs w:val="24"/>
        </w:rPr>
        <w:t>ni</w:t>
      </w:r>
      <w:proofErr w:type="spellEnd"/>
      <w:r w:rsidR="00E379FF" w:rsidRPr="00E379FF">
        <w:rPr>
          <w:rFonts w:ascii="Times New Roman" w:eastAsia="Times New Roman" w:hAnsi="Times New Roman" w:cs="Times New Roman"/>
          <w:sz w:val="24"/>
          <w:szCs w:val="24"/>
        </w:rPr>
        <w:t xml:space="preserve"> </w:t>
      </w:r>
      <w:proofErr w:type="spellStart"/>
      <w:r w:rsidR="00E379FF" w:rsidRPr="00E379FF">
        <w:rPr>
          <w:rFonts w:ascii="Times New Roman" w:eastAsia="Times New Roman" w:hAnsi="Times New Roman" w:cs="Times New Roman"/>
          <w:sz w:val="24"/>
          <w:szCs w:val="24"/>
        </w:rPr>
        <w:t>menggunakan</w:t>
      </w:r>
      <w:proofErr w:type="spellEnd"/>
      <w:r w:rsidR="00E379FF" w:rsidRPr="00E379FF">
        <w:rPr>
          <w:rFonts w:ascii="Times New Roman" w:eastAsia="Times New Roman" w:hAnsi="Times New Roman" w:cs="Times New Roman"/>
          <w:sz w:val="24"/>
          <w:szCs w:val="24"/>
        </w:rPr>
        <w:t xml:space="preserve"> </w:t>
      </w:r>
      <w:proofErr w:type="spellStart"/>
      <w:r w:rsidR="00E379FF" w:rsidRPr="00E379FF">
        <w:rPr>
          <w:rFonts w:ascii="Times New Roman" w:eastAsia="Times New Roman" w:hAnsi="Times New Roman" w:cs="Times New Roman"/>
          <w:sz w:val="24"/>
          <w:szCs w:val="24"/>
        </w:rPr>
        <w:t>teknik</w:t>
      </w:r>
      <w:proofErr w:type="spellEnd"/>
      <w:r w:rsidR="00E379FF" w:rsidRPr="00E379FF">
        <w:rPr>
          <w:rFonts w:ascii="Times New Roman" w:eastAsia="Times New Roman" w:hAnsi="Times New Roman" w:cs="Times New Roman"/>
          <w:sz w:val="24"/>
          <w:szCs w:val="24"/>
        </w:rPr>
        <w:t xml:space="preserve"> </w:t>
      </w:r>
      <w:proofErr w:type="spellStart"/>
      <w:r w:rsidR="00E379FF" w:rsidRPr="00E379FF">
        <w:rPr>
          <w:rFonts w:ascii="Times New Roman" w:eastAsia="Times New Roman" w:hAnsi="Times New Roman" w:cs="Times New Roman"/>
          <w:sz w:val="24"/>
          <w:szCs w:val="24"/>
        </w:rPr>
        <w:t>simak</w:t>
      </w:r>
      <w:proofErr w:type="spellEnd"/>
      <w:r w:rsidR="00E379FF" w:rsidRPr="00E379FF">
        <w:rPr>
          <w:rFonts w:ascii="Times New Roman" w:eastAsia="Times New Roman" w:hAnsi="Times New Roman" w:cs="Times New Roman"/>
          <w:sz w:val="24"/>
          <w:szCs w:val="24"/>
        </w:rPr>
        <w:t xml:space="preserve">, </w:t>
      </w:r>
      <w:proofErr w:type="spellStart"/>
      <w:r w:rsidR="00E379FF" w:rsidRPr="00E379FF">
        <w:rPr>
          <w:rFonts w:ascii="Times New Roman" w:eastAsia="Times New Roman" w:hAnsi="Times New Roman" w:cs="Times New Roman"/>
          <w:sz w:val="24"/>
          <w:szCs w:val="24"/>
        </w:rPr>
        <w:t>catat</w:t>
      </w:r>
      <w:proofErr w:type="spellEnd"/>
      <w:r w:rsidR="00E379FF" w:rsidRPr="00E379FF">
        <w:rPr>
          <w:rFonts w:ascii="Times New Roman" w:eastAsia="Times New Roman" w:hAnsi="Times New Roman" w:cs="Times New Roman"/>
          <w:sz w:val="24"/>
          <w:szCs w:val="24"/>
        </w:rPr>
        <w:t xml:space="preserve">, dan </w:t>
      </w:r>
      <w:proofErr w:type="spellStart"/>
      <w:r w:rsidR="00E379FF" w:rsidRPr="00E379FF">
        <w:rPr>
          <w:rFonts w:ascii="Times New Roman" w:eastAsia="Times New Roman" w:hAnsi="Times New Roman" w:cs="Times New Roman"/>
          <w:sz w:val="24"/>
          <w:szCs w:val="24"/>
        </w:rPr>
        <w:t>subsitusi</w:t>
      </w:r>
      <w:proofErr w:type="spellEnd"/>
      <w:r w:rsidR="00E379FF" w:rsidRPr="00E379FF">
        <w:rPr>
          <w:rFonts w:ascii="Times New Roman" w:eastAsia="Times New Roman" w:hAnsi="Times New Roman" w:cs="Times New Roman"/>
          <w:sz w:val="24"/>
          <w:szCs w:val="24"/>
        </w:rPr>
        <w:t xml:space="preserve">. Teknik </w:t>
      </w:r>
      <w:proofErr w:type="spellStart"/>
      <w:r w:rsidR="00E379FF" w:rsidRPr="00E379FF">
        <w:rPr>
          <w:rFonts w:ascii="Times New Roman" w:eastAsia="Times New Roman" w:hAnsi="Times New Roman" w:cs="Times New Roman"/>
          <w:sz w:val="24"/>
          <w:szCs w:val="24"/>
        </w:rPr>
        <w:t>analisis</w:t>
      </w:r>
      <w:proofErr w:type="spellEnd"/>
      <w:r w:rsidR="00E379FF" w:rsidRPr="00E379FF">
        <w:rPr>
          <w:rFonts w:ascii="Times New Roman" w:eastAsia="Times New Roman" w:hAnsi="Times New Roman" w:cs="Times New Roman"/>
          <w:sz w:val="24"/>
          <w:szCs w:val="24"/>
        </w:rPr>
        <w:t xml:space="preserve"> data </w:t>
      </w:r>
      <w:proofErr w:type="spellStart"/>
      <w:r w:rsidR="00E379FF" w:rsidRPr="00E379FF">
        <w:rPr>
          <w:rFonts w:ascii="Times New Roman" w:eastAsia="Times New Roman" w:hAnsi="Times New Roman" w:cs="Times New Roman"/>
          <w:sz w:val="24"/>
          <w:szCs w:val="24"/>
        </w:rPr>
        <w:t>terdiri</w:t>
      </w:r>
      <w:proofErr w:type="spellEnd"/>
      <w:r w:rsidR="00E379FF" w:rsidRPr="00E379FF">
        <w:rPr>
          <w:rFonts w:ascii="Times New Roman" w:eastAsia="Times New Roman" w:hAnsi="Times New Roman" w:cs="Times New Roman"/>
          <w:sz w:val="24"/>
          <w:szCs w:val="24"/>
        </w:rPr>
        <w:t xml:space="preserve"> </w:t>
      </w:r>
      <w:proofErr w:type="spellStart"/>
      <w:r w:rsidR="00E379FF" w:rsidRPr="00E379FF">
        <w:rPr>
          <w:rFonts w:ascii="Times New Roman" w:eastAsia="Times New Roman" w:hAnsi="Times New Roman" w:cs="Times New Roman"/>
          <w:sz w:val="24"/>
          <w:szCs w:val="24"/>
        </w:rPr>
        <w:t>dari</w:t>
      </w:r>
      <w:proofErr w:type="spellEnd"/>
      <w:r w:rsidR="00E379FF" w:rsidRPr="00E379FF">
        <w:rPr>
          <w:rFonts w:ascii="Times New Roman" w:eastAsia="Times New Roman" w:hAnsi="Times New Roman" w:cs="Times New Roman"/>
          <w:sz w:val="24"/>
          <w:szCs w:val="24"/>
        </w:rPr>
        <w:t xml:space="preserve"> </w:t>
      </w:r>
      <w:proofErr w:type="spellStart"/>
      <w:r w:rsidR="00E379FF" w:rsidRPr="00E379FF">
        <w:rPr>
          <w:rFonts w:ascii="Times New Roman" w:eastAsia="Times New Roman" w:hAnsi="Times New Roman" w:cs="Times New Roman"/>
          <w:sz w:val="24"/>
          <w:szCs w:val="24"/>
        </w:rPr>
        <w:t>empattahap</w:t>
      </w:r>
      <w:proofErr w:type="spellEnd"/>
      <w:r w:rsidR="00E379FF" w:rsidRPr="00E379FF">
        <w:rPr>
          <w:rFonts w:ascii="Times New Roman" w:eastAsia="Times New Roman" w:hAnsi="Times New Roman" w:cs="Times New Roman"/>
          <w:sz w:val="24"/>
          <w:szCs w:val="24"/>
        </w:rPr>
        <w:t xml:space="preserve"> </w:t>
      </w:r>
      <w:proofErr w:type="spellStart"/>
      <w:r w:rsidR="00E379FF" w:rsidRPr="00E379FF">
        <w:rPr>
          <w:rFonts w:ascii="Times New Roman" w:eastAsia="Times New Roman" w:hAnsi="Times New Roman" w:cs="Times New Roman"/>
          <w:sz w:val="24"/>
          <w:szCs w:val="24"/>
        </w:rPr>
        <w:t>yaitu</w:t>
      </w:r>
      <w:proofErr w:type="spellEnd"/>
      <w:r w:rsidR="00E379FF" w:rsidRPr="00E379FF">
        <w:rPr>
          <w:rFonts w:ascii="Times New Roman" w:eastAsia="Times New Roman" w:hAnsi="Times New Roman" w:cs="Times New Roman"/>
          <w:sz w:val="24"/>
          <w:szCs w:val="24"/>
        </w:rPr>
        <w:t xml:space="preserve"> </w:t>
      </w:r>
      <w:proofErr w:type="spellStart"/>
      <w:r w:rsidR="00E379FF" w:rsidRPr="00E379FF">
        <w:rPr>
          <w:rFonts w:ascii="Times New Roman" w:eastAsia="Times New Roman" w:hAnsi="Times New Roman" w:cs="Times New Roman"/>
          <w:sz w:val="24"/>
          <w:szCs w:val="24"/>
        </w:rPr>
        <w:t>pengumpulan</w:t>
      </w:r>
      <w:proofErr w:type="spellEnd"/>
      <w:r w:rsidR="00E379FF" w:rsidRPr="00E379FF">
        <w:rPr>
          <w:rFonts w:ascii="Times New Roman" w:eastAsia="Times New Roman" w:hAnsi="Times New Roman" w:cs="Times New Roman"/>
          <w:sz w:val="24"/>
          <w:szCs w:val="24"/>
        </w:rPr>
        <w:t xml:space="preserve"> data, </w:t>
      </w:r>
      <w:proofErr w:type="spellStart"/>
      <w:r w:rsidR="00E379FF" w:rsidRPr="00E379FF">
        <w:rPr>
          <w:rFonts w:ascii="Times New Roman" w:eastAsia="Times New Roman" w:hAnsi="Times New Roman" w:cs="Times New Roman"/>
          <w:sz w:val="24"/>
          <w:szCs w:val="24"/>
        </w:rPr>
        <w:t>kondensasi</w:t>
      </w:r>
      <w:proofErr w:type="spellEnd"/>
      <w:r w:rsidR="00E379FF" w:rsidRPr="00E379FF">
        <w:rPr>
          <w:rFonts w:ascii="Times New Roman" w:eastAsia="Times New Roman" w:hAnsi="Times New Roman" w:cs="Times New Roman"/>
          <w:sz w:val="24"/>
          <w:szCs w:val="24"/>
        </w:rPr>
        <w:t xml:space="preserve"> data, </w:t>
      </w:r>
      <w:proofErr w:type="spellStart"/>
      <w:r w:rsidR="00E379FF" w:rsidRPr="00E379FF">
        <w:rPr>
          <w:rFonts w:ascii="Times New Roman" w:eastAsia="Times New Roman" w:hAnsi="Times New Roman" w:cs="Times New Roman"/>
          <w:sz w:val="24"/>
          <w:szCs w:val="24"/>
        </w:rPr>
        <w:t>penyajian</w:t>
      </w:r>
      <w:proofErr w:type="spellEnd"/>
      <w:r w:rsidR="00E379FF" w:rsidRPr="00E379FF">
        <w:rPr>
          <w:rFonts w:ascii="Times New Roman" w:eastAsia="Times New Roman" w:hAnsi="Times New Roman" w:cs="Times New Roman"/>
          <w:sz w:val="24"/>
          <w:szCs w:val="24"/>
        </w:rPr>
        <w:t xml:space="preserve"> data, dan </w:t>
      </w:r>
      <w:proofErr w:type="spellStart"/>
      <w:r w:rsidR="00E379FF" w:rsidRPr="00E379FF">
        <w:rPr>
          <w:rFonts w:ascii="Times New Roman" w:eastAsia="Times New Roman" w:hAnsi="Times New Roman" w:cs="Times New Roman"/>
          <w:sz w:val="24"/>
          <w:szCs w:val="24"/>
        </w:rPr>
        <w:t>penarikan</w:t>
      </w:r>
      <w:proofErr w:type="spellEnd"/>
      <w:r w:rsidR="00E379FF" w:rsidRPr="00E379FF">
        <w:rPr>
          <w:rFonts w:ascii="Times New Roman" w:eastAsia="Times New Roman" w:hAnsi="Times New Roman" w:cs="Times New Roman"/>
          <w:sz w:val="24"/>
          <w:szCs w:val="24"/>
        </w:rPr>
        <w:t xml:space="preserve"> </w:t>
      </w:r>
      <w:proofErr w:type="spellStart"/>
      <w:r w:rsidR="00E379FF" w:rsidRPr="00E379FF">
        <w:rPr>
          <w:rFonts w:ascii="Times New Roman" w:eastAsia="Times New Roman" w:hAnsi="Times New Roman" w:cs="Times New Roman"/>
          <w:sz w:val="24"/>
          <w:szCs w:val="24"/>
        </w:rPr>
        <w:t>kesimpulan</w:t>
      </w:r>
      <w:proofErr w:type="spellEnd"/>
      <w:r w:rsidR="00E379FF">
        <w:rPr>
          <w:rFonts w:ascii="Times New Roman" w:eastAsia="Times New Roman" w:hAnsi="Times New Roman" w:cs="Times New Roman"/>
          <w:sz w:val="24"/>
          <w:szCs w:val="24"/>
        </w:rPr>
        <w:t xml:space="preserve">. </w:t>
      </w:r>
      <w:proofErr w:type="spellStart"/>
      <w:r w:rsidR="00053CE3">
        <w:rPr>
          <w:rFonts w:ascii="Times New Roman" w:eastAsia="Times New Roman" w:hAnsi="Times New Roman" w:cs="Times New Roman"/>
          <w:sz w:val="24"/>
          <w:szCs w:val="24"/>
        </w:rPr>
        <w:t>Penelitian</w:t>
      </w:r>
      <w:proofErr w:type="spellEnd"/>
      <w:r w:rsidR="00053CE3">
        <w:rPr>
          <w:rFonts w:ascii="Times New Roman" w:eastAsia="Times New Roman" w:hAnsi="Times New Roman" w:cs="Times New Roman"/>
          <w:sz w:val="24"/>
          <w:szCs w:val="24"/>
        </w:rPr>
        <w:t xml:space="preserve"> </w:t>
      </w:r>
      <w:proofErr w:type="spellStart"/>
      <w:r w:rsidR="00053CE3">
        <w:rPr>
          <w:rFonts w:ascii="Times New Roman" w:eastAsia="Times New Roman" w:hAnsi="Times New Roman" w:cs="Times New Roman"/>
          <w:sz w:val="24"/>
          <w:szCs w:val="24"/>
        </w:rPr>
        <w:t>ini</w:t>
      </w:r>
      <w:proofErr w:type="spellEnd"/>
      <w:r w:rsidR="00053CE3">
        <w:rPr>
          <w:rFonts w:ascii="Times New Roman" w:eastAsia="Times New Roman" w:hAnsi="Times New Roman" w:cs="Times New Roman"/>
          <w:sz w:val="24"/>
          <w:szCs w:val="24"/>
        </w:rPr>
        <w:t xml:space="preserve"> </w:t>
      </w:r>
      <w:proofErr w:type="spellStart"/>
      <w:r w:rsidR="00053CE3">
        <w:rPr>
          <w:rFonts w:ascii="Times New Roman" w:eastAsia="Times New Roman" w:hAnsi="Times New Roman" w:cs="Times New Roman"/>
          <w:sz w:val="24"/>
          <w:szCs w:val="24"/>
        </w:rPr>
        <w:t>menghasilkan</w:t>
      </w:r>
      <w:proofErr w:type="spellEnd"/>
      <w:r w:rsidR="00053CE3">
        <w:rPr>
          <w:rFonts w:ascii="Times New Roman" w:eastAsia="Times New Roman" w:hAnsi="Times New Roman" w:cs="Times New Roman"/>
          <w:sz w:val="24"/>
          <w:szCs w:val="24"/>
        </w:rPr>
        <w:t xml:space="preserve"> </w:t>
      </w:r>
      <w:proofErr w:type="spellStart"/>
      <w:r w:rsidR="00053CE3">
        <w:rPr>
          <w:rFonts w:ascii="Times New Roman" w:eastAsia="Times New Roman" w:hAnsi="Times New Roman" w:cs="Times New Roman"/>
          <w:sz w:val="24"/>
          <w:szCs w:val="24"/>
        </w:rPr>
        <w:t>adanya</w:t>
      </w:r>
      <w:proofErr w:type="spellEnd"/>
      <w:r w:rsidR="00053CE3">
        <w:rPr>
          <w:rFonts w:ascii="Times New Roman" w:eastAsia="Times New Roman" w:hAnsi="Times New Roman" w:cs="Times New Roman"/>
          <w:sz w:val="24"/>
          <w:szCs w:val="24"/>
        </w:rPr>
        <w:t xml:space="preserve"> </w:t>
      </w:r>
      <w:proofErr w:type="spellStart"/>
      <w:r w:rsidR="00053CE3">
        <w:rPr>
          <w:rFonts w:ascii="Times New Roman" w:eastAsia="Times New Roman" w:hAnsi="Times New Roman" w:cs="Times New Roman"/>
          <w:sz w:val="24"/>
          <w:szCs w:val="24"/>
        </w:rPr>
        <w:t>jenis-jenis</w:t>
      </w:r>
      <w:proofErr w:type="spellEnd"/>
      <w:r w:rsidR="00053CE3">
        <w:rPr>
          <w:rFonts w:ascii="Times New Roman" w:eastAsia="Times New Roman" w:hAnsi="Times New Roman" w:cs="Times New Roman"/>
          <w:sz w:val="24"/>
          <w:szCs w:val="24"/>
        </w:rPr>
        <w:t xml:space="preserve"> </w:t>
      </w:r>
      <w:r w:rsidR="00D53802">
        <w:rPr>
          <w:rFonts w:ascii="Times New Roman" w:eastAsia="Times New Roman" w:hAnsi="Times New Roman" w:cs="Times New Roman"/>
          <w:sz w:val="24"/>
          <w:szCs w:val="24"/>
        </w:rPr>
        <w:t xml:space="preserve">dan </w:t>
      </w:r>
      <w:proofErr w:type="spellStart"/>
      <w:r w:rsidR="00D53802">
        <w:rPr>
          <w:rFonts w:ascii="Times New Roman" w:eastAsia="Times New Roman" w:hAnsi="Times New Roman" w:cs="Times New Roman"/>
          <w:sz w:val="24"/>
          <w:szCs w:val="24"/>
        </w:rPr>
        <w:t>tipe</w:t>
      </w:r>
      <w:proofErr w:type="spellEnd"/>
      <w:r w:rsidR="00D53802">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dari</w:t>
      </w:r>
      <w:proofErr w:type="spellEnd"/>
      <w:r w:rsidR="00D53802">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eufemisme</w:t>
      </w:r>
      <w:proofErr w:type="spellEnd"/>
      <w:r w:rsidR="00D53802">
        <w:rPr>
          <w:rFonts w:ascii="Times New Roman" w:eastAsia="Times New Roman" w:hAnsi="Times New Roman" w:cs="Times New Roman"/>
          <w:sz w:val="24"/>
          <w:szCs w:val="24"/>
        </w:rPr>
        <w:t xml:space="preserve"> dan </w:t>
      </w:r>
      <w:proofErr w:type="spellStart"/>
      <w:r w:rsidR="00D53802">
        <w:rPr>
          <w:rFonts w:ascii="Times New Roman" w:eastAsia="Times New Roman" w:hAnsi="Times New Roman" w:cs="Times New Roman"/>
          <w:sz w:val="24"/>
          <w:szCs w:val="24"/>
        </w:rPr>
        <w:t>disfemisme</w:t>
      </w:r>
      <w:proofErr w:type="spellEnd"/>
      <w:r w:rsidR="00053CE3">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Tipe</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eufemisme</w:t>
      </w:r>
      <w:proofErr w:type="spellEnd"/>
      <w:r w:rsidR="005071A6">
        <w:rPr>
          <w:rFonts w:ascii="Times New Roman" w:eastAsia="Times New Roman" w:hAnsi="Times New Roman" w:cs="Times New Roman"/>
          <w:sz w:val="24"/>
          <w:szCs w:val="24"/>
        </w:rPr>
        <w:t xml:space="preserve"> yang </w:t>
      </w:r>
      <w:proofErr w:type="spellStart"/>
      <w:r w:rsidR="005071A6">
        <w:rPr>
          <w:rFonts w:ascii="Times New Roman" w:eastAsia="Times New Roman" w:hAnsi="Times New Roman" w:cs="Times New Roman"/>
          <w:sz w:val="24"/>
          <w:szCs w:val="24"/>
        </w:rPr>
        <w:t>ditemukan</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dalam</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penelitian</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ini</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adalah</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ekspresi</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figurati</w:t>
      </w:r>
      <w:r w:rsidR="00AD2D4D">
        <w:rPr>
          <w:rFonts w:ascii="Times New Roman" w:eastAsia="Times New Roman" w:hAnsi="Times New Roman" w:cs="Times New Roman"/>
          <w:sz w:val="24"/>
          <w:szCs w:val="24"/>
        </w:rPr>
        <w:t>f</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metafora</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makna</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diluar</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pernyataan</w:t>
      </w:r>
      <w:proofErr w:type="spellEnd"/>
      <w:r w:rsidR="005071A6">
        <w:rPr>
          <w:rFonts w:ascii="Times New Roman" w:eastAsia="Times New Roman" w:hAnsi="Times New Roman" w:cs="Times New Roman"/>
          <w:sz w:val="24"/>
          <w:szCs w:val="24"/>
        </w:rPr>
        <w:t xml:space="preserve">, dan </w:t>
      </w:r>
      <w:proofErr w:type="spellStart"/>
      <w:r w:rsidR="005071A6">
        <w:rPr>
          <w:rFonts w:ascii="Times New Roman" w:eastAsia="Times New Roman" w:hAnsi="Times New Roman" w:cs="Times New Roman"/>
          <w:sz w:val="24"/>
          <w:szCs w:val="24"/>
        </w:rPr>
        <w:t>kolokial</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Tipe</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disfemisme</w:t>
      </w:r>
      <w:proofErr w:type="spellEnd"/>
      <w:r w:rsidR="005071A6">
        <w:rPr>
          <w:rFonts w:ascii="Times New Roman" w:eastAsia="Times New Roman" w:hAnsi="Times New Roman" w:cs="Times New Roman"/>
          <w:sz w:val="24"/>
          <w:szCs w:val="24"/>
        </w:rPr>
        <w:t xml:space="preserve"> yang </w:t>
      </w:r>
      <w:proofErr w:type="spellStart"/>
      <w:r w:rsidR="005071A6">
        <w:rPr>
          <w:rFonts w:ascii="Times New Roman" w:eastAsia="Times New Roman" w:hAnsi="Times New Roman" w:cs="Times New Roman"/>
          <w:sz w:val="24"/>
          <w:szCs w:val="24"/>
        </w:rPr>
        <w:t>ditemukan</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yaitu</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istilah</w:t>
      </w:r>
      <w:proofErr w:type="spellEnd"/>
      <w:r w:rsidR="005071A6">
        <w:rPr>
          <w:rFonts w:ascii="Times New Roman" w:eastAsia="Times New Roman" w:hAnsi="Times New Roman" w:cs="Times New Roman"/>
          <w:sz w:val="24"/>
          <w:szCs w:val="24"/>
        </w:rPr>
        <w:t xml:space="preserve"> tabu </w:t>
      </w:r>
      <w:proofErr w:type="spellStart"/>
      <w:r w:rsidR="005071A6">
        <w:rPr>
          <w:rFonts w:ascii="Times New Roman" w:eastAsia="Times New Roman" w:hAnsi="Times New Roman" w:cs="Times New Roman"/>
          <w:sz w:val="24"/>
          <w:szCs w:val="24"/>
        </w:rPr>
        <w:t>untuk</w:t>
      </w:r>
      <w:proofErr w:type="spellEnd"/>
      <w:r w:rsidR="005071A6">
        <w:rPr>
          <w:rFonts w:ascii="Times New Roman" w:eastAsia="Times New Roman" w:hAnsi="Times New Roman" w:cs="Times New Roman"/>
          <w:sz w:val="24"/>
          <w:szCs w:val="24"/>
        </w:rPr>
        <w:t xml:space="preserve"> </w:t>
      </w:r>
      <w:proofErr w:type="spellStart"/>
      <w:r w:rsidR="005071A6">
        <w:rPr>
          <w:rFonts w:ascii="Times New Roman" w:eastAsia="Times New Roman" w:hAnsi="Times New Roman" w:cs="Times New Roman"/>
          <w:sz w:val="24"/>
          <w:szCs w:val="24"/>
        </w:rPr>
        <w:t>memaki</w:t>
      </w:r>
      <w:proofErr w:type="spellEnd"/>
      <w:r w:rsidR="005071A6">
        <w:rPr>
          <w:rFonts w:ascii="Times New Roman" w:eastAsia="Times New Roman" w:hAnsi="Times New Roman" w:cs="Times New Roman"/>
          <w:sz w:val="24"/>
          <w:szCs w:val="24"/>
        </w:rPr>
        <w:t xml:space="preserve"> dan </w:t>
      </w:r>
      <w:proofErr w:type="spellStart"/>
      <w:r w:rsidR="005071A6">
        <w:rPr>
          <w:rFonts w:ascii="Times New Roman" w:eastAsia="Times New Roman" w:hAnsi="Times New Roman" w:cs="Times New Roman"/>
          <w:sz w:val="24"/>
          <w:szCs w:val="24"/>
        </w:rPr>
        <w:t>mengejek</w:t>
      </w:r>
      <w:proofErr w:type="spellEnd"/>
      <w:r w:rsidR="005071A6">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sumpah</w:t>
      </w:r>
      <w:proofErr w:type="spellEnd"/>
      <w:r w:rsidR="00D53802">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serapah</w:t>
      </w:r>
      <w:proofErr w:type="spellEnd"/>
      <w:r w:rsidR="00D53802">
        <w:rPr>
          <w:rFonts w:ascii="Times New Roman" w:eastAsia="Times New Roman" w:hAnsi="Times New Roman" w:cs="Times New Roman"/>
          <w:sz w:val="24"/>
          <w:szCs w:val="24"/>
        </w:rPr>
        <w:t xml:space="preserve"> yang </w:t>
      </w:r>
      <w:proofErr w:type="spellStart"/>
      <w:r w:rsidR="00D53802">
        <w:rPr>
          <w:rFonts w:ascii="Times New Roman" w:eastAsia="Times New Roman" w:hAnsi="Times New Roman" w:cs="Times New Roman"/>
          <w:sz w:val="24"/>
          <w:szCs w:val="24"/>
        </w:rPr>
        <w:t>cabul</w:t>
      </w:r>
      <w:proofErr w:type="spellEnd"/>
      <w:r w:rsidR="00D53802">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perbandingan</w:t>
      </w:r>
      <w:proofErr w:type="spellEnd"/>
      <w:r w:rsidR="00D53802">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manusia</w:t>
      </w:r>
      <w:proofErr w:type="spellEnd"/>
      <w:r w:rsidR="00D53802">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dengan</w:t>
      </w:r>
      <w:proofErr w:type="spellEnd"/>
      <w:r w:rsidR="00D53802">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hewan</w:t>
      </w:r>
      <w:proofErr w:type="spellEnd"/>
      <w:r w:rsidR="00D53802">
        <w:rPr>
          <w:rFonts w:ascii="Times New Roman" w:eastAsia="Times New Roman" w:hAnsi="Times New Roman" w:cs="Times New Roman"/>
          <w:sz w:val="24"/>
          <w:szCs w:val="24"/>
        </w:rPr>
        <w:t xml:space="preserve">, dan </w:t>
      </w:r>
      <w:proofErr w:type="spellStart"/>
      <w:r w:rsidR="00D53802">
        <w:rPr>
          <w:rFonts w:ascii="Times New Roman" w:eastAsia="Times New Roman" w:hAnsi="Times New Roman" w:cs="Times New Roman"/>
          <w:sz w:val="24"/>
          <w:szCs w:val="24"/>
        </w:rPr>
        <w:t>julukan</w:t>
      </w:r>
      <w:proofErr w:type="spellEnd"/>
      <w:r w:rsidR="00D53802">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abnormalitas</w:t>
      </w:r>
      <w:proofErr w:type="spellEnd"/>
      <w:r w:rsidR="00D53802">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jiwa</w:t>
      </w:r>
      <w:proofErr w:type="spellEnd"/>
      <w:r w:rsidR="00D53802">
        <w:rPr>
          <w:rFonts w:ascii="Times New Roman" w:eastAsia="Times New Roman" w:hAnsi="Times New Roman" w:cs="Times New Roman"/>
          <w:sz w:val="24"/>
          <w:szCs w:val="24"/>
        </w:rPr>
        <w:t xml:space="preserve"> </w:t>
      </w:r>
      <w:proofErr w:type="spellStart"/>
      <w:r w:rsidR="00D53802">
        <w:rPr>
          <w:rFonts w:ascii="Times New Roman" w:eastAsia="Times New Roman" w:hAnsi="Times New Roman" w:cs="Times New Roman"/>
          <w:sz w:val="24"/>
          <w:szCs w:val="24"/>
        </w:rPr>
        <w:t>seseorang</w:t>
      </w:r>
      <w:proofErr w:type="spellEnd"/>
      <w:r w:rsidR="00D53802">
        <w:rPr>
          <w:rFonts w:ascii="Times New Roman" w:eastAsia="Times New Roman" w:hAnsi="Times New Roman" w:cs="Times New Roman"/>
          <w:sz w:val="24"/>
          <w:szCs w:val="24"/>
        </w:rPr>
        <w:t>.</w:t>
      </w:r>
    </w:p>
    <w:p w14:paraId="60D5AACC" w14:textId="60825E96" w:rsidR="00A50F05" w:rsidRDefault="001E0CE2">
      <w:pPr>
        <w:pBdr>
          <w:top w:val="nil"/>
          <w:left w:val="nil"/>
          <w:bottom w:val="nil"/>
          <w:right w:val="nil"/>
          <w:between w:val="nil"/>
        </w:pBdr>
        <w:spacing w:after="0" w:line="240" w:lineRule="auto"/>
        <w:rPr>
          <w:color w:val="000000"/>
          <w:sz w:val="24"/>
          <w:szCs w:val="24"/>
        </w:rPr>
      </w:pPr>
      <w:r>
        <w:rPr>
          <w:b/>
          <w:color w:val="000000"/>
          <w:sz w:val="24"/>
          <w:szCs w:val="24"/>
        </w:rPr>
        <w:t xml:space="preserve">Kata </w:t>
      </w:r>
      <w:proofErr w:type="spellStart"/>
      <w:r>
        <w:rPr>
          <w:b/>
          <w:color w:val="000000"/>
          <w:sz w:val="24"/>
          <w:szCs w:val="24"/>
        </w:rPr>
        <w:t>Kunci</w:t>
      </w:r>
      <w:proofErr w:type="spellEnd"/>
      <w:r>
        <w:rPr>
          <w:b/>
          <w:color w:val="000000"/>
          <w:sz w:val="24"/>
          <w:szCs w:val="24"/>
        </w:rPr>
        <w:t xml:space="preserve"> : </w:t>
      </w:r>
      <w:proofErr w:type="spellStart"/>
      <w:r w:rsidR="00AD2D4D">
        <w:rPr>
          <w:i/>
          <w:color w:val="000000"/>
          <w:sz w:val="24"/>
          <w:szCs w:val="24"/>
        </w:rPr>
        <w:t>disfemisme</w:t>
      </w:r>
      <w:proofErr w:type="spellEnd"/>
      <w:r w:rsidR="00AD2D4D">
        <w:rPr>
          <w:i/>
          <w:color w:val="000000"/>
          <w:sz w:val="24"/>
          <w:szCs w:val="24"/>
        </w:rPr>
        <w:t xml:space="preserve">, </w:t>
      </w:r>
      <w:proofErr w:type="spellStart"/>
      <w:r w:rsidR="00AD2D4D">
        <w:rPr>
          <w:i/>
          <w:color w:val="000000"/>
          <w:sz w:val="24"/>
          <w:szCs w:val="24"/>
        </w:rPr>
        <w:t>eufemisme</w:t>
      </w:r>
      <w:proofErr w:type="spellEnd"/>
      <w:r w:rsidR="00AD2D4D">
        <w:rPr>
          <w:i/>
          <w:color w:val="000000"/>
          <w:sz w:val="24"/>
          <w:szCs w:val="24"/>
        </w:rPr>
        <w:t xml:space="preserve">, </w:t>
      </w:r>
      <w:proofErr w:type="spellStart"/>
      <w:r w:rsidR="00AD2D4D">
        <w:rPr>
          <w:i/>
          <w:color w:val="000000"/>
          <w:sz w:val="24"/>
          <w:szCs w:val="24"/>
        </w:rPr>
        <w:t>semantik</w:t>
      </w:r>
      <w:proofErr w:type="spellEnd"/>
    </w:p>
    <w:p w14:paraId="000645DB" w14:textId="72638620" w:rsidR="00A50F05" w:rsidRDefault="00000000">
      <w:pPr>
        <w:spacing w:after="0" w:line="240" w:lineRule="auto"/>
        <w:rPr>
          <w:sz w:val="24"/>
          <w:szCs w:val="24"/>
        </w:rPr>
        <w:sectPr w:rsidR="00A50F05">
          <w:headerReference w:type="default" r:id="rId8"/>
          <w:footerReference w:type="default" r:id="rId9"/>
          <w:pgSz w:w="11906" w:h="16838"/>
          <w:pgMar w:top="1440" w:right="1440" w:bottom="1440" w:left="1440" w:header="709" w:footer="709" w:gutter="0"/>
          <w:pgNumType w:start="1"/>
          <w:cols w:space="720"/>
        </w:sectPr>
      </w:pPr>
      <w:r>
        <w:rPr>
          <w:noProof/>
        </w:rPr>
        <w:pict w14:anchorId="064078B6">
          <v:shape id="Straight Arrow Connector 3" o:spid="_x0000_s1026" type="#_x0000_t32" style="position:absolute;margin-left:1pt;margin-top:5pt;width:449.8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">
            <v:stroke joinstyle="miter"/>
          </v:shape>
        </w:pict>
      </w:r>
    </w:p>
    <w:p w14:paraId="0BB28BB3" w14:textId="77777777" w:rsidR="00A50F05" w:rsidRDefault="001E0CE2">
      <w:pPr>
        <w:spacing w:after="0" w:line="240" w:lineRule="auto"/>
        <w:rPr>
          <w:sz w:val="24"/>
          <w:szCs w:val="24"/>
        </w:rPr>
      </w:pPr>
      <w:proofErr w:type="spellStart"/>
      <w:r>
        <w:rPr>
          <w:b/>
          <w:sz w:val="24"/>
          <w:szCs w:val="24"/>
        </w:rPr>
        <w:lastRenderedPageBreak/>
        <w:t>Pendahuluan</w:t>
      </w:r>
      <w:proofErr w:type="spellEnd"/>
    </w:p>
    <w:p w14:paraId="5BA5FACA" w14:textId="64CC9F83" w:rsidR="00A11D1C" w:rsidRDefault="00965E30" w:rsidP="00D0636E">
      <w:pPr>
        <w:pStyle w:val="Heading4"/>
        <w:spacing w:line="240" w:lineRule="auto"/>
        <w:ind w:firstLine="720"/>
        <w:rPr>
          <w:rFonts w:ascii="Times New Roman" w:eastAsia="Times New Roman" w:hAnsi="Times New Roman" w:cs="Times New Roman"/>
          <w:sz w:val="24"/>
          <w:szCs w:val="24"/>
        </w:rPr>
      </w:pPr>
      <w:r w:rsidRPr="00965E30">
        <w:rPr>
          <w:rFonts w:ascii="Times New Roman" w:eastAsia="Times New Roman" w:hAnsi="Times New Roman" w:cs="Times New Roman"/>
          <w:sz w:val="24"/>
          <w:szCs w:val="24"/>
        </w:rPr>
        <w:t xml:space="preserve">Bahasa </w:t>
      </w:r>
      <w:proofErr w:type="spellStart"/>
      <w:r w:rsidRPr="00965E30">
        <w:rPr>
          <w:rFonts w:ascii="Times New Roman" w:eastAsia="Times New Roman" w:hAnsi="Times New Roman" w:cs="Times New Roman"/>
          <w:sz w:val="24"/>
          <w:szCs w:val="24"/>
        </w:rPr>
        <w:t>adalah</w:t>
      </w:r>
      <w:proofErr w:type="spellEnd"/>
      <w:r w:rsidRPr="00965E30">
        <w:rPr>
          <w:rFonts w:ascii="Times New Roman" w:eastAsia="Times New Roman" w:hAnsi="Times New Roman" w:cs="Times New Roman"/>
          <w:sz w:val="24"/>
          <w:szCs w:val="24"/>
        </w:rPr>
        <w:t xml:space="preserve"> media </w:t>
      </w:r>
      <w:proofErr w:type="spellStart"/>
      <w:r w:rsidRPr="00965E30">
        <w:rPr>
          <w:rFonts w:ascii="Times New Roman" w:eastAsia="Times New Roman" w:hAnsi="Times New Roman" w:cs="Times New Roman"/>
          <w:sz w:val="24"/>
          <w:szCs w:val="24"/>
        </w:rPr>
        <w:t>publik</w:t>
      </w:r>
      <w:proofErr w:type="spellEnd"/>
      <w:r w:rsidRPr="00965E30">
        <w:rPr>
          <w:rFonts w:ascii="Times New Roman" w:eastAsia="Times New Roman" w:hAnsi="Times New Roman" w:cs="Times New Roman"/>
          <w:sz w:val="24"/>
          <w:szCs w:val="24"/>
        </w:rPr>
        <w:t xml:space="preserve"> yang </w:t>
      </w:r>
      <w:proofErr w:type="spellStart"/>
      <w:r w:rsidRPr="00965E30">
        <w:rPr>
          <w:rFonts w:ascii="Times New Roman" w:eastAsia="Times New Roman" w:hAnsi="Times New Roman" w:cs="Times New Roman"/>
          <w:sz w:val="24"/>
          <w:szCs w:val="24"/>
        </w:rPr>
        <w:t>digunakan</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untuk</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menyampaikan</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pesan</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seca</w:t>
      </w:r>
      <w:r>
        <w:rPr>
          <w:rFonts w:ascii="Times New Roman" w:eastAsia="Times New Roman" w:hAnsi="Times New Roman" w:cs="Times New Roman"/>
          <w:sz w:val="24"/>
          <w:szCs w:val="24"/>
        </w:rPr>
        <w: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sidR="00A11D1C" w:rsidRPr="00A11D1C">
        <w:rPr>
          <w:rFonts w:ascii="Times New Roman" w:eastAsia="Times New Roman" w:hAnsi="Times New Roman" w:cs="Times New Roman"/>
          <w:sz w:val="24"/>
          <w:szCs w:val="24"/>
        </w:rPr>
        <w:t xml:space="preserve">. </w:t>
      </w:r>
      <w:r w:rsidRPr="00965E30">
        <w:rPr>
          <w:rFonts w:ascii="Times New Roman" w:eastAsia="Times New Roman" w:hAnsi="Times New Roman" w:cs="Times New Roman"/>
          <w:sz w:val="24"/>
          <w:szCs w:val="24"/>
        </w:rPr>
        <w:t xml:space="preserve">Tabu dan </w:t>
      </w:r>
      <w:proofErr w:type="spellStart"/>
      <w:r w:rsidRPr="00965E30">
        <w:rPr>
          <w:rFonts w:ascii="Times New Roman" w:eastAsia="Times New Roman" w:hAnsi="Times New Roman" w:cs="Times New Roman"/>
          <w:sz w:val="24"/>
          <w:szCs w:val="24"/>
        </w:rPr>
        <w:t>eufemisme</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linguistik</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harus</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dipahami</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ketika</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menggunakan</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bahasa</w:t>
      </w:r>
      <w:proofErr w:type="spellEnd"/>
      <w:r w:rsidRPr="00965E30">
        <w:rPr>
          <w:rFonts w:ascii="Times New Roman" w:eastAsia="Times New Roman" w:hAnsi="Times New Roman" w:cs="Times New Roman"/>
          <w:sz w:val="24"/>
          <w:szCs w:val="24"/>
        </w:rPr>
        <w:t xml:space="preserve"> yang </w:t>
      </w:r>
      <w:proofErr w:type="spellStart"/>
      <w:r w:rsidRPr="00965E30">
        <w:rPr>
          <w:rFonts w:ascii="Times New Roman" w:eastAsia="Times New Roman" w:hAnsi="Times New Roman" w:cs="Times New Roman"/>
          <w:sz w:val="24"/>
          <w:szCs w:val="24"/>
        </w:rPr>
        <w:t>secara</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langsung</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mempengaruhi</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masyarakat</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umum</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Misalnya</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bahasa</w:t>
      </w:r>
      <w:proofErr w:type="spellEnd"/>
      <w:r w:rsidRPr="00965E30">
        <w:rPr>
          <w:rFonts w:ascii="Times New Roman" w:eastAsia="Times New Roman" w:hAnsi="Times New Roman" w:cs="Times New Roman"/>
          <w:sz w:val="24"/>
          <w:szCs w:val="24"/>
        </w:rPr>
        <w:t xml:space="preserve"> yang </w:t>
      </w:r>
      <w:proofErr w:type="spellStart"/>
      <w:r w:rsidRPr="00965E30">
        <w:rPr>
          <w:rFonts w:ascii="Times New Roman" w:eastAsia="Times New Roman" w:hAnsi="Times New Roman" w:cs="Times New Roman"/>
          <w:sz w:val="24"/>
          <w:szCs w:val="24"/>
        </w:rPr>
        <w:t>digunakan</w:t>
      </w:r>
      <w:proofErr w:type="spellEnd"/>
      <w:r w:rsidRPr="00965E30">
        <w:rPr>
          <w:rFonts w:ascii="Times New Roman" w:eastAsia="Times New Roman" w:hAnsi="Times New Roman" w:cs="Times New Roman"/>
          <w:sz w:val="24"/>
          <w:szCs w:val="24"/>
        </w:rPr>
        <w:t xml:space="preserve"> di media, </w:t>
      </w:r>
      <w:proofErr w:type="spellStart"/>
      <w:r w:rsidRPr="00965E30">
        <w:rPr>
          <w:rFonts w:ascii="Times New Roman" w:eastAsia="Times New Roman" w:hAnsi="Times New Roman" w:cs="Times New Roman"/>
          <w:sz w:val="24"/>
          <w:szCs w:val="24"/>
        </w:rPr>
        <w:t>baik</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cetak</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maupu</w:t>
      </w:r>
      <w:r w:rsidR="00B11F8F">
        <w:rPr>
          <w:rFonts w:ascii="Times New Roman" w:eastAsia="Times New Roman" w:hAnsi="Times New Roman" w:cs="Times New Roman"/>
          <w:sz w:val="24"/>
          <w:szCs w:val="24"/>
        </w:rPr>
        <w:t>n</w:t>
      </w:r>
      <w:proofErr w:type="spellEnd"/>
      <w:r w:rsidR="00B11F8F">
        <w:rPr>
          <w:rFonts w:ascii="Times New Roman" w:eastAsia="Times New Roman" w:hAnsi="Times New Roman" w:cs="Times New Roman"/>
          <w:sz w:val="24"/>
          <w:szCs w:val="24"/>
        </w:rPr>
        <w:t xml:space="preserve"> </w:t>
      </w:r>
      <w:proofErr w:type="spellStart"/>
      <w:r w:rsidR="00B11F8F">
        <w:rPr>
          <w:rFonts w:ascii="Times New Roman" w:eastAsia="Times New Roman" w:hAnsi="Times New Roman" w:cs="Times New Roman"/>
          <w:sz w:val="24"/>
          <w:szCs w:val="24"/>
        </w:rPr>
        <w:t>elektronik</w:t>
      </w:r>
      <w:proofErr w:type="spellEnd"/>
      <w:r w:rsidR="00B11F8F">
        <w:rPr>
          <w:rFonts w:ascii="Times New Roman" w:eastAsia="Times New Roman" w:hAnsi="Times New Roman" w:cs="Times New Roman"/>
          <w:sz w:val="24"/>
          <w:szCs w:val="24"/>
        </w:rPr>
        <w:t xml:space="preserve">, </w:t>
      </w:r>
      <w:proofErr w:type="spellStart"/>
      <w:r w:rsidR="00B11F8F">
        <w:rPr>
          <w:rFonts w:ascii="Times New Roman" w:eastAsia="Times New Roman" w:hAnsi="Times New Roman" w:cs="Times New Roman"/>
          <w:sz w:val="24"/>
          <w:szCs w:val="24"/>
        </w:rPr>
        <w:t>dipakai</w:t>
      </w:r>
      <w:proofErr w:type="spellEnd"/>
      <w:r w:rsidR="00B11F8F">
        <w:rPr>
          <w:rFonts w:ascii="Times New Roman" w:eastAsia="Times New Roman" w:hAnsi="Times New Roman" w:cs="Times New Roman"/>
          <w:sz w:val="24"/>
          <w:szCs w:val="24"/>
        </w:rPr>
        <w:t xml:space="preserve"> oleh </w:t>
      </w:r>
      <w:proofErr w:type="spellStart"/>
      <w:r w:rsidR="00B11F8F">
        <w:rPr>
          <w:rFonts w:ascii="Times New Roman" w:eastAsia="Times New Roman" w:hAnsi="Times New Roman" w:cs="Times New Roman"/>
          <w:sz w:val="24"/>
          <w:szCs w:val="24"/>
        </w:rPr>
        <w:t>banyak</w:t>
      </w:r>
      <w:proofErr w:type="spellEnd"/>
      <w:r w:rsidRPr="00965E30">
        <w:rPr>
          <w:rFonts w:ascii="Times New Roman" w:eastAsia="Times New Roman" w:hAnsi="Times New Roman" w:cs="Times New Roman"/>
          <w:sz w:val="24"/>
          <w:szCs w:val="24"/>
        </w:rPr>
        <w:t xml:space="preserve"> orang </w:t>
      </w:r>
      <w:proofErr w:type="spellStart"/>
      <w:r w:rsidRPr="00965E30">
        <w:rPr>
          <w:rFonts w:ascii="Times New Roman" w:eastAsia="Times New Roman" w:hAnsi="Times New Roman" w:cs="Times New Roman"/>
          <w:sz w:val="24"/>
          <w:szCs w:val="24"/>
        </w:rPr>
        <w:t>setiap</w:t>
      </w:r>
      <w:proofErr w:type="spellEnd"/>
      <w:r w:rsidRPr="00965E30">
        <w:rPr>
          <w:rFonts w:ascii="Times New Roman" w:eastAsia="Times New Roman" w:hAnsi="Times New Roman" w:cs="Times New Roman"/>
          <w:sz w:val="24"/>
          <w:szCs w:val="24"/>
        </w:rPr>
        <w:t xml:space="preserve"> </w:t>
      </w:r>
      <w:proofErr w:type="spellStart"/>
      <w:r w:rsidRPr="00965E30">
        <w:rPr>
          <w:rFonts w:ascii="Times New Roman" w:eastAsia="Times New Roman" w:hAnsi="Times New Roman" w:cs="Times New Roman"/>
          <w:sz w:val="24"/>
          <w:szCs w:val="24"/>
        </w:rPr>
        <w:t>harinya</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Penggunaan</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bahasa</w:t>
      </w:r>
      <w:proofErr w:type="spellEnd"/>
      <w:r w:rsidR="00AF6D69">
        <w:rPr>
          <w:rFonts w:ascii="Times New Roman" w:eastAsia="Times New Roman" w:hAnsi="Times New Roman" w:cs="Times New Roman"/>
          <w:sz w:val="24"/>
          <w:szCs w:val="24"/>
        </w:rPr>
        <w:t xml:space="preserve"> di media </w:t>
      </w:r>
      <w:proofErr w:type="spellStart"/>
      <w:r w:rsidR="00AF6D69">
        <w:rPr>
          <w:rFonts w:ascii="Times New Roman" w:eastAsia="Times New Roman" w:hAnsi="Times New Roman" w:cs="Times New Roman"/>
          <w:sz w:val="24"/>
          <w:szCs w:val="24"/>
        </w:rPr>
        <w:t>massa</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baik</w:t>
      </w:r>
      <w:proofErr w:type="spellEnd"/>
      <w:r w:rsidR="00AF6D69">
        <w:rPr>
          <w:rFonts w:ascii="Times New Roman" w:eastAsia="Times New Roman" w:hAnsi="Times New Roman" w:cs="Times New Roman"/>
          <w:sz w:val="24"/>
          <w:szCs w:val="24"/>
        </w:rPr>
        <w:t xml:space="preserve"> yang </w:t>
      </w:r>
      <w:proofErr w:type="spellStart"/>
      <w:r w:rsidR="00AF6D69">
        <w:rPr>
          <w:rFonts w:ascii="Times New Roman" w:eastAsia="Times New Roman" w:hAnsi="Times New Roman" w:cs="Times New Roman"/>
          <w:sz w:val="24"/>
          <w:szCs w:val="24"/>
        </w:rPr>
        <w:t>berbentuk</w:t>
      </w:r>
      <w:proofErr w:type="spellEnd"/>
      <w:r w:rsidR="00AF6D69">
        <w:rPr>
          <w:rFonts w:ascii="Times New Roman" w:eastAsia="Times New Roman" w:hAnsi="Times New Roman" w:cs="Times New Roman"/>
          <w:sz w:val="24"/>
          <w:szCs w:val="24"/>
        </w:rPr>
        <w:t xml:space="preserve"> kata </w:t>
      </w:r>
      <w:proofErr w:type="spellStart"/>
      <w:r w:rsidR="00AF6D69">
        <w:rPr>
          <w:rFonts w:ascii="Times New Roman" w:eastAsia="Times New Roman" w:hAnsi="Times New Roman" w:cs="Times New Roman"/>
          <w:sz w:val="24"/>
          <w:szCs w:val="24"/>
        </w:rPr>
        <w:t>atau</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istilah</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frasa</w:t>
      </w:r>
      <w:proofErr w:type="spellEnd"/>
      <w:r w:rsidR="00AF6D69">
        <w:rPr>
          <w:rFonts w:ascii="Times New Roman" w:eastAsia="Times New Roman" w:hAnsi="Times New Roman" w:cs="Times New Roman"/>
          <w:sz w:val="24"/>
          <w:szCs w:val="24"/>
        </w:rPr>
        <w:t xml:space="preserve">, kata </w:t>
      </w:r>
      <w:proofErr w:type="spellStart"/>
      <w:r w:rsidR="00AF6D69">
        <w:rPr>
          <w:rFonts w:ascii="Times New Roman" w:eastAsia="Times New Roman" w:hAnsi="Times New Roman" w:cs="Times New Roman"/>
          <w:sz w:val="24"/>
          <w:szCs w:val="24"/>
        </w:rPr>
        <w:t>serapan</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singkatan</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maupun</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akr</w:t>
      </w:r>
      <w:r w:rsidR="00B11F8F">
        <w:rPr>
          <w:rFonts w:ascii="Times New Roman" w:eastAsia="Times New Roman" w:hAnsi="Times New Roman" w:cs="Times New Roman"/>
          <w:sz w:val="24"/>
          <w:szCs w:val="24"/>
        </w:rPr>
        <w:t>onim</w:t>
      </w:r>
      <w:proofErr w:type="spellEnd"/>
      <w:r w:rsidR="00B11F8F">
        <w:rPr>
          <w:rFonts w:ascii="Times New Roman" w:eastAsia="Times New Roman" w:hAnsi="Times New Roman" w:cs="Times New Roman"/>
          <w:sz w:val="24"/>
          <w:szCs w:val="24"/>
        </w:rPr>
        <w:t xml:space="preserve">, </w:t>
      </w:r>
      <w:proofErr w:type="spellStart"/>
      <w:r w:rsidR="00B11F8F">
        <w:rPr>
          <w:rFonts w:ascii="Times New Roman" w:eastAsia="Times New Roman" w:hAnsi="Times New Roman" w:cs="Times New Roman"/>
          <w:sz w:val="24"/>
          <w:szCs w:val="24"/>
        </w:rPr>
        <w:t>sering</w:t>
      </w:r>
      <w:proofErr w:type="spellEnd"/>
      <w:r w:rsidR="00B11F8F">
        <w:rPr>
          <w:rFonts w:ascii="Times New Roman" w:eastAsia="Times New Roman" w:hAnsi="Times New Roman" w:cs="Times New Roman"/>
          <w:sz w:val="24"/>
          <w:szCs w:val="24"/>
        </w:rPr>
        <w:t xml:space="preserve"> </w:t>
      </w:r>
      <w:proofErr w:type="spellStart"/>
      <w:r w:rsidR="00B11F8F">
        <w:rPr>
          <w:rFonts w:ascii="Times New Roman" w:eastAsia="Times New Roman" w:hAnsi="Times New Roman" w:cs="Times New Roman"/>
          <w:sz w:val="24"/>
          <w:szCs w:val="24"/>
        </w:rPr>
        <w:t>dijadikan</w:t>
      </w:r>
      <w:proofErr w:type="spellEnd"/>
      <w:r w:rsidR="00B11F8F">
        <w:rPr>
          <w:rFonts w:ascii="Times New Roman" w:eastAsia="Times New Roman" w:hAnsi="Times New Roman" w:cs="Times New Roman"/>
          <w:sz w:val="24"/>
          <w:szCs w:val="24"/>
        </w:rPr>
        <w:t xml:space="preserve"> </w:t>
      </w:r>
      <w:proofErr w:type="spellStart"/>
      <w:r w:rsidR="00B11F8F">
        <w:rPr>
          <w:rFonts w:ascii="Times New Roman" w:eastAsia="Times New Roman" w:hAnsi="Times New Roman" w:cs="Times New Roman"/>
          <w:sz w:val="24"/>
          <w:szCs w:val="24"/>
        </w:rPr>
        <w:t>rujukan</w:t>
      </w:r>
      <w:proofErr w:type="spellEnd"/>
      <w:r w:rsidR="007524FE">
        <w:rPr>
          <w:rFonts w:ascii="Times New Roman" w:eastAsia="Times New Roman" w:hAnsi="Times New Roman" w:cs="Times New Roman"/>
          <w:sz w:val="24"/>
          <w:szCs w:val="24"/>
        </w:rPr>
        <w:t xml:space="preserve"> oleh</w:t>
      </w:r>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masyarakat</w:t>
      </w:r>
      <w:proofErr w:type="spellEnd"/>
      <w:r w:rsidR="007524FE">
        <w:rPr>
          <w:rFonts w:ascii="Times New Roman" w:eastAsia="Times New Roman" w:hAnsi="Times New Roman" w:cs="Times New Roman"/>
          <w:sz w:val="24"/>
          <w:szCs w:val="24"/>
        </w:rPr>
        <w:t xml:space="preserve"> </w:t>
      </w:r>
      <w:proofErr w:type="spellStart"/>
      <w:r w:rsidR="007524FE">
        <w:rPr>
          <w:rFonts w:ascii="Times New Roman" w:eastAsia="Times New Roman" w:hAnsi="Times New Roman" w:cs="Times New Roman"/>
          <w:sz w:val="24"/>
          <w:szCs w:val="24"/>
        </w:rPr>
        <w:t>berkomunikasi</w:t>
      </w:r>
      <w:proofErr w:type="spellEnd"/>
      <w:r w:rsidR="007524FE">
        <w:rPr>
          <w:rFonts w:ascii="Times New Roman" w:eastAsia="Times New Roman" w:hAnsi="Times New Roman" w:cs="Times New Roman"/>
          <w:sz w:val="24"/>
          <w:szCs w:val="24"/>
        </w:rPr>
        <w:t xml:space="preserve"> </w:t>
      </w:r>
      <w:proofErr w:type="spellStart"/>
      <w:r w:rsidR="007524FE">
        <w:rPr>
          <w:rFonts w:ascii="Times New Roman" w:eastAsia="Times New Roman" w:hAnsi="Times New Roman" w:cs="Times New Roman"/>
          <w:sz w:val="24"/>
          <w:szCs w:val="24"/>
        </w:rPr>
        <w:t>dalam</w:t>
      </w:r>
      <w:proofErr w:type="spellEnd"/>
      <w:r w:rsidR="007524FE">
        <w:rPr>
          <w:rFonts w:ascii="Times New Roman" w:eastAsia="Times New Roman" w:hAnsi="Times New Roman" w:cs="Times New Roman"/>
          <w:sz w:val="24"/>
          <w:szCs w:val="24"/>
        </w:rPr>
        <w:t xml:space="preserve"> </w:t>
      </w:r>
      <w:proofErr w:type="spellStart"/>
      <w:r w:rsidR="007524FE">
        <w:rPr>
          <w:rFonts w:ascii="Times New Roman" w:eastAsia="Times New Roman" w:hAnsi="Times New Roman" w:cs="Times New Roman"/>
          <w:sz w:val="24"/>
          <w:szCs w:val="24"/>
        </w:rPr>
        <w:t>keseharian</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baik</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dari</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segi</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pemaknaan</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maupun</w:t>
      </w:r>
      <w:proofErr w:type="spellEnd"/>
      <w:r w:rsidR="00AF6D69">
        <w:rPr>
          <w:rFonts w:ascii="Times New Roman" w:eastAsia="Times New Roman" w:hAnsi="Times New Roman" w:cs="Times New Roman"/>
          <w:sz w:val="24"/>
          <w:szCs w:val="24"/>
        </w:rPr>
        <w:t xml:space="preserve"> </w:t>
      </w:r>
      <w:proofErr w:type="spellStart"/>
      <w:r w:rsidR="00AF6D69">
        <w:rPr>
          <w:rFonts w:ascii="Times New Roman" w:eastAsia="Times New Roman" w:hAnsi="Times New Roman" w:cs="Times New Roman"/>
          <w:sz w:val="24"/>
          <w:szCs w:val="24"/>
        </w:rPr>
        <w:t>pemilihan</w:t>
      </w:r>
      <w:proofErr w:type="spellEnd"/>
      <w:r w:rsidR="00AF6D69">
        <w:rPr>
          <w:rFonts w:ascii="Times New Roman" w:eastAsia="Times New Roman" w:hAnsi="Times New Roman" w:cs="Times New Roman"/>
          <w:sz w:val="24"/>
          <w:szCs w:val="24"/>
        </w:rPr>
        <w:t xml:space="preserve"> kata. </w:t>
      </w:r>
      <w:sdt>
        <w:sdtPr>
          <w:rPr>
            <w:rFonts w:ascii="Times New Roman" w:eastAsia="Times New Roman" w:hAnsi="Times New Roman" w:cs="Times New Roman"/>
            <w:sz w:val="24"/>
            <w:szCs w:val="24"/>
          </w:rPr>
          <w:id w:val="1086345783"/>
          <w:citation/>
        </w:sdtPr>
        <w:sdtContent>
          <w:r w:rsidR="00AF6D69">
            <w:rPr>
              <w:rFonts w:ascii="Times New Roman" w:eastAsia="Times New Roman" w:hAnsi="Times New Roman" w:cs="Times New Roman"/>
              <w:sz w:val="24"/>
              <w:szCs w:val="24"/>
            </w:rPr>
            <w:fldChar w:fldCharType="begin"/>
          </w:r>
          <w:r w:rsidR="00AF6D69">
            <w:rPr>
              <w:rFonts w:ascii="Times New Roman" w:eastAsia="Times New Roman" w:hAnsi="Times New Roman" w:cs="Times New Roman"/>
              <w:sz w:val="24"/>
              <w:szCs w:val="24"/>
            </w:rPr>
            <w:instrText xml:space="preserve"> CITATION Sut17 \l 1033 </w:instrText>
          </w:r>
          <w:r w:rsidR="00AF6D69">
            <w:rPr>
              <w:rFonts w:ascii="Times New Roman" w:eastAsia="Times New Roman" w:hAnsi="Times New Roman" w:cs="Times New Roman"/>
              <w:sz w:val="24"/>
              <w:szCs w:val="24"/>
            </w:rPr>
            <w:fldChar w:fldCharType="separate"/>
          </w:r>
          <w:r w:rsidR="00AF6D69" w:rsidRPr="00AF6D69">
            <w:rPr>
              <w:rFonts w:ascii="Times New Roman" w:eastAsia="Times New Roman" w:hAnsi="Times New Roman" w:cs="Times New Roman"/>
              <w:noProof/>
              <w:sz w:val="24"/>
              <w:szCs w:val="24"/>
            </w:rPr>
            <w:t>(Sutarman, 2017)</w:t>
          </w:r>
          <w:r w:rsidR="00AF6D69">
            <w:rPr>
              <w:rFonts w:ascii="Times New Roman" w:eastAsia="Times New Roman" w:hAnsi="Times New Roman" w:cs="Times New Roman"/>
              <w:sz w:val="24"/>
              <w:szCs w:val="24"/>
            </w:rPr>
            <w:fldChar w:fldCharType="end"/>
          </w:r>
        </w:sdtContent>
      </w:sdt>
      <w:r w:rsidR="00AF6D69">
        <w:rPr>
          <w:rFonts w:ascii="Times New Roman" w:eastAsia="Times New Roman" w:hAnsi="Times New Roman" w:cs="Times New Roman"/>
          <w:sz w:val="24"/>
          <w:szCs w:val="24"/>
        </w:rPr>
        <w:t>.</w:t>
      </w:r>
    </w:p>
    <w:p w14:paraId="0CACBDD7" w14:textId="54EEF3F8" w:rsidR="00163FCC" w:rsidRDefault="007D6CEB" w:rsidP="00163FCC">
      <w:pPr>
        <w:spacing w:line="240" w:lineRule="auto"/>
        <w:ind w:firstLine="720"/>
        <w:jc w:val="both"/>
        <w:rPr>
          <w:sz w:val="24"/>
        </w:rPr>
      </w:pPr>
      <w:proofErr w:type="spellStart"/>
      <w:r>
        <w:rPr>
          <w:sz w:val="24"/>
          <w:szCs w:val="24"/>
        </w:rPr>
        <w:t>Penggunaan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bersinggungan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masyarakat</w:t>
      </w:r>
      <w:proofErr w:type="spellEnd"/>
      <w:r>
        <w:rPr>
          <w:sz w:val="24"/>
          <w:szCs w:val="24"/>
        </w:rPr>
        <w:t xml:space="preserve"> </w:t>
      </w:r>
      <w:proofErr w:type="spellStart"/>
      <w:r>
        <w:rPr>
          <w:sz w:val="24"/>
          <w:szCs w:val="24"/>
        </w:rPr>
        <w:t>luas</w:t>
      </w:r>
      <w:proofErr w:type="spellEnd"/>
      <w:r>
        <w:rPr>
          <w:sz w:val="24"/>
          <w:szCs w:val="24"/>
        </w:rPr>
        <w:t xml:space="preserve">, dan </w:t>
      </w:r>
      <w:proofErr w:type="spellStart"/>
      <w:r>
        <w:rPr>
          <w:sz w:val="24"/>
          <w:szCs w:val="24"/>
        </w:rPr>
        <w:t>penggunaan</w:t>
      </w:r>
      <w:proofErr w:type="spellEnd"/>
      <w:r>
        <w:rPr>
          <w:sz w:val="24"/>
          <w:szCs w:val="24"/>
        </w:rPr>
        <w:t xml:space="preserve"> </w:t>
      </w:r>
      <w:proofErr w:type="spellStart"/>
      <w:r>
        <w:rPr>
          <w:sz w:val="24"/>
          <w:szCs w:val="24"/>
        </w:rPr>
        <w:t>bahasa</w:t>
      </w:r>
      <w:proofErr w:type="spellEnd"/>
      <w:r>
        <w:rPr>
          <w:sz w:val="24"/>
          <w:szCs w:val="24"/>
        </w:rPr>
        <w:t xml:space="preserve"> media </w:t>
      </w:r>
      <w:proofErr w:type="spellStart"/>
      <w:r>
        <w:rPr>
          <w:sz w:val="24"/>
          <w:szCs w:val="24"/>
        </w:rPr>
        <w:t>massa</w:t>
      </w:r>
      <w:proofErr w:type="spellEnd"/>
      <w:r>
        <w:rPr>
          <w:sz w:val="24"/>
          <w:szCs w:val="24"/>
        </w:rPr>
        <w:t xml:space="preserve"> </w:t>
      </w:r>
      <w:proofErr w:type="spellStart"/>
      <w:r>
        <w:rPr>
          <w:sz w:val="24"/>
          <w:szCs w:val="24"/>
        </w:rPr>
        <w:t>adalah</w:t>
      </w:r>
      <w:proofErr w:type="spellEnd"/>
      <w:r>
        <w:rPr>
          <w:sz w:val="24"/>
          <w:szCs w:val="24"/>
        </w:rPr>
        <w:t xml:space="preserve"> salah </w:t>
      </w:r>
      <w:proofErr w:type="spellStart"/>
      <w:r>
        <w:rPr>
          <w:sz w:val="24"/>
          <w:szCs w:val="24"/>
        </w:rPr>
        <w:t>satu</w:t>
      </w:r>
      <w:proofErr w:type="spellEnd"/>
      <w:r>
        <w:rPr>
          <w:sz w:val="24"/>
          <w:szCs w:val="24"/>
        </w:rPr>
        <w:t xml:space="preserve"> yang </w:t>
      </w:r>
      <w:proofErr w:type="spellStart"/>
      <w:r>
        <w:rPr>
          <w:sz w:val="24"/>
          <w:szCs w:val="24"/>
        </w:rPr>
        <w:t>banyak</w:t>
      </w:r>
      <w:proofErr w:type="spellEnd"/>
      <w:r>
        <w:rPr>
          <w:sz w:val="24"/>
          <w:szCs w:val="24"/>
        </w:rPr>
        <w:t xml:space="preserve"> </w:t>
      </w:r>
      <w:proofErr w:type="spellStart"/>
      <w:r>
        <w:rPr>
          <w:sz w:val="24"/>
          <w:szCs w:val="24"/>
        </w:rPr>
        <w:t>digunakan</w:t>
      </w:r>
      <w:proofErr w:type="spellEnd"/>
      <w:r>
        <w:rPr>
          <w:sz w:val="24"/>
          <w:szCs w:val="24"/>
        </w:rPr>
        <w:t xml:space="preserve"> orang. </w:t>
      </w:r>
      <w:proofErr w:type="spellStart"/>
      <w:r>
        <w:rPr>
          <w:sz w:val="24"/>
          <w:szCs w:val="24"/>
        </w:rPr>
        <w:t>Penggunaan</w:t>
      </w:r>
      <w:proofErr w:type="spellEnd"/>
      <w:r>
        <w:rPr>
          <w:sz w:val="24"/>
          <w:szCs w:val="24"/>
        </w:rPr>
        <w:t xml:space="preserve"> kata yang </w:t>
      </w:r>
      <w:proofErr w:type="spellStart"/>
      <w:r>
        <w:rPr>
          <w:sz w:val="24"/>
          <w:szCs w:val="24"/>
        </w:rPr>
        <w:t>digunakan</w:t>
      </w:r>
      <w:proofErr w:type="spellEnd"/>
      <w:r>
        <w:rPr>
          <w:sz w:val="24"/>
          <w:szCs w:val="24"/>
        </w:rPr>
        <w:t xml:space="preserve"> di media </w:t>
      </w:r>
      <w:proofErr w:type="spellStart"/>
      <w:r>
        <w:rPr>
          <w:sz w:val="24"/>
          <w:szCs w:val="24"/>
        </w:rPr>
        <w:t>massa</w:t>
      </w:r>
      <w:proofErr w:type="spellEnd"/>
      <w:r>
        <w:rPr>
          <w:sz w:val="24"/>
          <w:szCs w:val="24"/>
        </w:rPr>
        <w:t xml:space="preserve"> </w:t>
      </w:r>
      <w:proofErr w:type="spellStart"/>
      <w:r>
        <w:rPr>
          <w:sz w:val="24"/>
          <w:szCs w:val="24"/>
        </w:rPr>
        <w:t>banyak</w:t>
      </w:r>
      <w:proofErr w:type="spellEnd"/>
      <w:r>
        <w:rPr>
          <w:sz w:val="24"/>
          <w:szCs w:val="24"/>
        </w:rPr>
        <w:t xml:space="preserve"> yang </w:t>
      </w:r>
      <w:proofErr w:type="spellStart"/>
      <w:r>
        <w:rPr>
          <w:sz w:val="24"/>
          <w:szCs w:val="24"/>
        </w:rPr>
        <w:t>mengandung</w:t>
      </w:r>
      <w:proofErr w:type="spellEnd"/>
      <w:r>
        <w:rPr>
          <w:sz w:val="24"/>
          <w:szCs w:val="24"/>
        </w:rPr>
        <w:t xml:space="preserve"> </w:t>
      </w:r>
      <w:proofErr w:type="spellStart"/>
      <w:r>
        <w:rPr>
          <w:sz w:val="24"/>
          <w:szCs w:val="24"/>
        </w:rPr>
        <w:t>nilai-nilai</w:t>
      </w:r>
      <w:proofErr w:type="spellEnd"/>
      <w:r>
        <w:rPr>
          <w:sz w:val="24"/>
          <w:szCs w:val="24"/>
        </w:rPr>
        <w:t xml:space="preserve"> tabu </w:t>
      </w:r>
      <w:proofErr w:type="spellStart"/>
      <w:r>
        <w:rPr>
          <w:sz w:val="24"/>
          <w:szCs w:val="24"/>
        </w:rPr>
        <w:t>dalam</w:t>
      </w:r>
      <w:proofErr w:type="spellEnd"/>
      <w:r>
        <w:rPr>
          <w:sz w:val="24"/>
          <w:szCs w:val="24"/>
        </w:rPr>
        <w:t xml:space="preserve"> </w:t>
      </w:r>
      <w:proofErr w:type="spellStart"/>
      <w:r>
        <w:rPr>
          <w:sz w:val="24"/>
          <w:szCs w:val="24"/>
        </w:rPr>
        <w:t>bahasa</w:t>
      </w:r>
      <w:proofErr w:type="spellEnd"/>
      <w:r>
        <w:rPr>
          <w:sz w:val="24"/>
          <w:szCs w:val="24"/>
        </w:rPr>
        <w:t xml:space="preserve">. </w:t>
      </w:r>
      <w:r w:rsidR="00965E30" w:rsidRPr="00965E30">
        <w:rPr>
          <w:sz w:val="24"/>
        </w:rPr>
        <w:t xml:space="preserve">Bahasa </w:t>
      </w:r>
      <w:proofErr w:type="spellStart"/>
      <w:r w:rsidR="00965E30" w:rsidRPr="00965E30">
        <w:rPr>
          <w:sz w:val="24"/>
        </w:rPr>
        <w:t>tulis</w:t>
      </w:r>
      <w:proofErr w:type="spellEnd"/>
      <w:r w:rsidR="00965E30" w:rsidRPr="00965E30">
        <w:rPr>
          <w:sz w:val="24"/>
        </w:rPr>
        <w:t xml:space="preserve"> </w:t>
      </w:r>
      <w:proofErr w:type="spellStart"/>
      <w:r w:rsidR="00965E30" w:rsidRPr="00965E30">
        <w:rPr>
          <w:sz w:val="24"/>
        </w:rPr>
        <w:t>digunakan</w:t>
      </w:r>
      <w:proofErr w:type="spellEnd"/>
      <w:r w:rsidR="00965E30" w:rsidRPr="00965E30">
        <w:rPr>
          <w:sz w:val="24"/>
        </w:rPr>
        <w:t xml:space="preserve"> </w:t>
      </w:r>
      <w:proofErr w:type="spellStart"/>
      <w:r w:rsidR="00965E30" w:rsidRPr="00965E30">
        <w:rPr>
          <w:sz w:val="24"/>
        </w:rPr>
        <w:t>secara</w:t>
      </w:r>
      <w:proofErr w:type="spellEnd"/>
      <w:r w:rsidR="00965E30" w:rsidRPr="00965E30">
        <w:rPr>
          <w:sz w:val="24"/>
        </w:rPr>
        <w:t xml:space="preserve"> </w:t>
      </w:r>
      <w:proofErr w:type="spellStart"/>
      <w:r w:rsidR="00965E30" w:rsidRPr="00965E30">
        <w:rPr>
          <w:sz w:val="24"/>
        </w:rPr>
        <w:t>jurnalistik</w:t>
      </w:r>
      <w:proofErr w:type="spellEnd"/>
      <w:r w:rsidR="00965E30" w:rsidRPr="00965E30">
        <w:rPr>
          <w:sz w:val="24"/>
        </w:rPr>
        <w:t xml:space="preserve"> </w:t>
      </w:r>
      <w:proofErr w:type="spellStart"/>
      <w:r w:rsidR="00965E30" w:rsidRPr="00965E30">
        <w:rPr>
          <w:sz w:val="24"/>
        </w:rPr>
        <w:t>dalam</w:t>
      </w:r>
      <w:proofErr w:type="spellEnd"/>
      <w:r w:rsidR="00965E30" w:rsidRPr="00965E30">
        <w:rPr>
          <w:sz w:val="24"/>
        </w:rPr>
        <w:t xml:space="preserve"> </w:t>
      </w:r>
      <w:proofErr w:type="spellStart"/>
      <w:r w:rsidR="00965E30" w:rsidRPr="00965E30">
        <w:rPr>
          <w:sz w:val="24"/>
        </w:rPr>
        <w:t>berbagai</w:t>
      </w:r>
      <w:proofErr w:type="spellEnd"/>
      <w:r w:rsidR="00965E30" w:rsidRPr="00965E30">
        <w:rPr>
          <w:sz w:val="24"/>
        </w:rPr>
        <w:t xml:space="preserve"> </w:t>
      </w:r>
      <w:proofErr w:type="spellStart"/>
      <w:r w:rsidR="00965E30" w:rsidRPr="00965E30">
        <w:rPr>
          <w:sz w:val="24"/>
        </w:rPr>
        <w:t>gaya</w:t>
      </w:r>
      <w:proofErr w:type="spellEnd"/>
      <w:r w:rsidR="00965E30" w:rsidRPr="00965E30">
        <w:rPr>
          <w:sz w:val="24"/>
        </w:rPr>
        <w:t xml:space="preserve"> </w:t>
      </w:r>
      <w:proofErr w:type="spellStart"/>
      <w:r w:rsidR="00965E30" w:rsidRPr="00965E30">
        <w:rPr>
          <w:sz w:val="24"/>
        </w:rPr>
        <w:t>bahasa</w:t>
      </w:r>
      <w:proofErr w:type="spellEnd"/>
      <w:r w:rsidR="00D0636E">
        <w:rPr>
          <w:sz w:val="24"/>
        </w:rPr>
        <w:t>. S</w:t>
      </w:r>
      <w:r w:rsidR="00AF6D69">
        <w:rPr>
          <w:sz w:val="24"/>
        </w:rPr>
        <w:t xml:space="preserve">alah </w:t>
      </w:r>
      <w:proofErr w:type="spellStart"/>
      <w:r w:rsidR="00AF6D69">
        <w:rPr>
          <w:sz w:val="24"/>
        </w:rPr>
        <w:t>satunya</w:t>
      </w:r>
      <w:proofErr w:type="spellEnd"/>
      <w:r w:rsidR="00AF6D69">
        <w:rPr>
          <w:sz w:val="24"/>
        </w:rPr>
        <w:t xml:space="preserve"> </w:t>
      </w:r>
      <w:proofErr w:type="spellStart"/>
      <w:r w:rsidR="00AF6D69">
        <w:rPr>
          <w:sz w:val="24"/>
        </w:rPr>
        <w:t>adalah</w:t>
      </w:r>
      <w:proofErr w:type="spellEnd"/>
      <w:r w:rsidR="00AF6D69">
        <w:rPr>
          <w:sz w:val="24"/>
        </w:rPr>
        <w:t xml:space="preserve"> </w:t>
      </w:r>
      <w:proofErr w:type="spellStart"/>
      <w:r w:rsidR="00AF6D69">
        <w:rPr>
          <w:sz w:val="24"/>
        </w:rPr>
        <w:t>penggunaan</w:t>
      </w:r>
      <w:proofErr w:type="spellEnd"/>
      <w:r w:rsidR="00AF6D69">
        <w:rPr>
          <w:sz w:val="24"/>
        </w:rPr>
        <w:t xml:space="preserve"> </w:t>
      </w:r>
      <w:proofErr w:type="spellStart"/>
      <w:r w:rsidR="00AF6D69" w:rsidRPr="00AF6D69">
        <w:rPr>
          <w:sz w:val="24"/>
        </w:rPr>
        <w:t>eufem</w:t>
      </w:r>
      <w:r w:rsidR="00D0636E">
        <w:rPr>
          <w:sz w:val="24"/>
        </w:rPr>
        <w:t>isme</w:t>
      </w:r>
      <w:proofErr w:type="spellEnd"/>
      <w:r w:rsidR="00D0636E">
        <w:rPr>
          <w:sz w:val="24"/>
        </w:rPr>
        <w:t xml:space="preserve"> dan </w:t>
      </w:r>
      <w:proofErr w:type="spellStart"/>
      <w:r w:rsidR="00D0636E">
        <w:rPr>
          <w:sz w:val="24"/>
        </w:rPr>
        <w:t>disfemisme</w:t>
      </w:r>
      <w:proofErr w:type="spellEnd"/>
      <w:r w:rsidR="00AF6D69">
        <w:rPr>
          <w:sz w:val="24"/>
        </w:rPr>
        <w:t xml:space="preserve">. </w:t>
      </w:r>
      <w:proofErr w:type="spellStart"/>
      <w:r w:rsidR="00AF6D69" w:rsidRPr="00AF6D69">
        <w:rPr>
          <w:sz w:val="24"/>
        </w:rPr>
        <w:t>Eufemisme</w:t>
      </w:r>
      <w:proofErr w:type="spellEnd"/>
      <w:r w:rsidR="00AF6D69" w:rsidRPr="00AF6D69">
        <w:rPr>
          <w:sz w:val="24"/>
        </w:rPr>
        <w:t xml:space="preserve"> </w:t>
      </w:r>
      <w:proofErr w:type="spellStart"/>
      <w:r w:rsidR="00AF6D69" w:rsidRPr="00AF6D69">
        <w:rPr>
          <w:sz w:val="24"/>
        </w:rPr>
        <w:t>adalah</w:t>
      </w:r>
      <w:proofErr w:type="spellEnd"/>
      <w:r w:rsidR="00AF6D69" w:rsidRPr="00AF6D69">
        <w:rPr>
          <w:sz w:val="24"/>
        </w:rPr>
        <w:t xml:space="preserve"> </w:t>
      </w:r>
      <w:proofErr w:type="spellStart"/>
      <w:r w:rsidR="00AF6D69" w:rsidRPr="00AF6D69">
        <w:rPr>
          <w:sz w:val="24"/>
        </w:rPr>
        <w:t>penggunaan</w:t>
      </w:r>
      <w:proofErr w:type="spellEnd"/>
      <w:r w:rsidR="00AF6D69" w:rsidRPr="00AF6D69">
        <w:rPr>
          <w:sz w:val="24"/>
        </w:rPr>
        <w:t xml:space="preserve"> kata-kata </w:t>
      </w:r>
      <w:proofErr w:type="spellStart"/>
      <w:r w:rsidR="00AF6D69" w:rsidRPr="00AF6D69">
        <w:rPr>
          <w:sz w:val="24"/>
        </w:rPr>
        <w:t>atau</w:t>
      </w:r>
      <w:proofErr w:type="spellEnd"/>
      <w:r w:rsidR="00AF6D69" w:rsidRPr="00AF6D69">
        <w:rPr>
          <w:sz w:val="24"/>
        </w:rPr>
        <w:t xml:space="preserve"> </w:t>
      </w:r>
      <w:proofErr w:type="spellStart"/>
      <w:r w:rsidR="00AF6D69" w:rsidRPr="00AF6D69">
        <w:rPr>
          <w:sz w:val="24"/>
        </w:rPr>
        <w:t>bentuk</w:t>
      </w:r>
      <w:proofErr w:type="spellEnd"/>
      <w:r w:rsidR="00AF6D69" w:rsidRPr="00AF6D69">
        <w:rPr>
          <w:sz w:val="24"/>
        </w:rPr>
        <w:t xml:space="preserve"> lain </w:t>
      </w:r>
      <w:proofErr w:type="spellStart"/>
      <w:r w:rsidR="00AF6D69" w:rsidRPr="00AF6D69">
        <w:rPr>
          <w:sz w:val="24"/>
        </w:rPr>
        <w:t>untuk</w:t>
      </w:r>
      <w:proofErr w:type="spellEnd"/>
      <w:r w:rsidR="00AF6D69" w:rsidRPr="00AF6D69">
        <w:rPr>
          <w:sz w:val="24"/>
        </w:rPr>
        <w:t xml:space="preserve"> </w:t>
      </w:r>
      <w:proofErr w:type="spellStart"/>
      <w:r w:rsidR="00AF6D69" w:rsidRPr="00AF6D69">
        <w:rPr>
          <w:sz w:val="24"/>
        </w:rPr>
        <w:t>menggantikan</w:t>
      </w:r>
      <w:proofErr w:type="spellEnd"/>
      <w:r w:rsidR="00AF6D69" w:rsidRPr="00AF6D69">
        <w:rPr>
          <w:sz w:val="24"/>
        </w:rPr>
        <w:t xml:space="preserve"> </w:t>
      </w:r>
      <w:proofErr w:type="spellStart"/>
      <w:r w:rsidR="00AF6D69" w:rsidRPr="00AF6D69">
        <w:rPr>
          <w:sz w:val="24"/>
        </w:rPr>
        <w:t>bahasa</w:t>
      </w:r>
      <w:proofErr w:type="spellEnd"/>
      <w:r w:rsidR="00AF6D69" w:rsidRPr="00AF6D69">
        <w:rPr>
          <w:sz w:val="24"/>
        </w:rPr>
        <w:t xml:space="preserve"> yang </w:t>
      </w:r>
      <w:proofErr w:type="spellStart"/>
      <w:r w:rsidR="00AF6D69" w:rsidRPr="00AF6D69">
        <w:rPr>
          <w:sz w:val="24"/>
        </w:rPr>
        <w:t>kasar</w:t>
      </w:r>
      <w:proofErr w:type="spellEnd"/>
      <w:r w:rsidR="00AF6D69" w:rsidRPr="00AF6D69">
        <w:rPr>
          <w:sz w:val="24"/>
        </w:rPr>
        <w:t xml:space="preserve"> </w:t>
      </w:r>
      <w:proofErr w:type="spellStart"/>
      <w:r w:rsidR="00AF6D69" w:rsidRPr="00AF6D69">
        <w:rPr>
          <w:sz w:val="24"/>
        </w:rPr>
        <w:t>atau</w:t>
      </w:r>
      <w:proofErr w:type="spellEnd"/>
      <w:r w:rsidR="00AF6D69" w:rsidRPr="00AF6D69">
        <w:rPr>
          <w:sz w:val="24"/>
        </w:rPr>
        <w:t xml:space="preserve"> </w:t>
      </w:r>
      <w:proofErr w:type="spellStart"/>
      <w:r w:rsidR="00AF6D69" w:rsidRPr="00AF6D69">
        <w:rPr>
          <w:sz w:val="24"/>
        </w:rPr>
        <w:t>tidak</w:t>
      </w:r>
      <w:proofErr w:type="spellEnd"/>
      <w:r w:rsidR="00AF6D69" w:rsidRPr="00AF6D69">
        <w:rPr>
          <w:sz w:val="24"/>
        </w:rPr>
        <w:t xml:space="preserve"> </w:t>
      </w:r>
      <w:proofErr w:type="spellStart"/>
      <w:r w:rsidR="00AF6D69" w:rsidRPr="00AF6D69">
        <w:rPr>
          <w:sz w:val="24"/>
        </w:rPr>
        <w:t>sopan</w:t>
      </w:r>
      <w:proofErr w:type="spellEnd"/>
      <w:r w:rsidR="00AF6D69" w:rsidRPr="00AF6D69">
        <w:rPr>
          <w:sz w:val="24"/>
        </w:rPr>
        <w:t xml:space="preserve">. </w:t>
      </w:r>
      <w:proofErr w:type="spellStart"/>
      <w:r w:rsidR="00AF6D69" w:rsidRPr="00AF6D69">
        <w:rPr>
          <w:sz w:val="24"/>
        </w:rPr>
        <w:t>Selain</w:t>
      </w:r>
      <w:proofErr w:type="spellEnd"/>
      <w:r w:rsidR="00AF6D69" w:rsidRPr="00AF6D69">
        <w:rPr>
          <w:sz w:val="24"/>
        </w:rPr>
        <w:t xml:space="preserve"> </w:t>
      </w:r>
      <w:proofErr w:type="spellStart"/>
      <w:r w:rsidR="00AF6D69" w:rsidRPr="00AF6D69">
        <w:rPr>
          <w:sz w:val="24"/>
        </w:rPr>
        <w:t>kecanggihan</w:t>
      </w:r>
      <w:proofErr w:type="spellEnd"/>
      <w:r w:rsidR="00AF6D69" w:rsidRPr="00AF6D69">
        <w:rPr>
          <w:sz w:val="24"/>
        </w:rPr>
        <w:t xml:space="preserve"> </w:t>
      </w:r>
      <w:proofErr w:type="spellStart"/>
      <w:r w:rsidR="00AF6D69" w:rsidRPr="00AF6D69">
        <w:rPr>
          <w:sz w:val="24"/>
        </w:rPr>
        <w:t>linguistik</w:t>
      </w:r>
      <w:proofErr w:type="spellEnd"/>
      <w:r w:rsidR="00AF6D69" w:rsidRPr="00AF6D69">
        <w:rPr>
          <w:sz w:val="24"/>
        </w:rPr>
        <w:t xml:space="preserve">, </w:t>
      </w:r>
      <w:proofErr w:type="spellStart"/>
      <w:r w:rsidR="00AF6D69" w:rsidRPr="00AF6D69">
        <w:rPr>
          <w:sz w:val="24"/>
        </w:rPr>
        <w:t>bahasa</w:t>
      </w:r>
      <w:proofErr w:type="spellEnd"/>
      <w:r w:rsidR="00AF6D69" w:rsidRPr="00AF6D69">
        <w:rPr>
          <w:sz w:val="24"/>
        </w:rPr>
        <w:t xml:space="preserve"> juga</w:t>
      </w:r>
      <w:r w:rsidR="00AF6D69">
        <w:rPr>
          <w:sz w:val="24"/>
        </w:rPr>
        <w:t xml:space="preserve"> </w:t>
      </w:r>
      <w:proofErr w:type="spellStart"/>
      <w:r w:rsidR="00AF6D69">
        <w:rPr>
          <w:sz w:val="24"/>
        </w:rPr>
        <w:t>t</w:t>
      </w:r>
      <w:r w:rsidR="00AF6D69" w:rsidRPr="00AF6D69">
        <w:rPr>
          <w:sz w:val="24"/>
        </w:rPr>
        <w:t>idak</w:t>
      </w:r>
      <w:proofErr w:type="spellEnd"/>
      <w:r w:rsidR="00AF6D69" w:rsidRPr="00AF6D69">
        <w:rPr>
          <w:sz w:val="24"/>
        </w:rPr>
        <w:t xml:space="preserve"> </w:t>
      </w:r>
      <w:proofErr w:type="spellStart"/>
      <w:r w:rsidR="00AF6D69" w:rsidRPr="00AF6D69">
        <w:rPr>
          <w:sz w:val="24"/>
        </w:rPr>
        <w:t>mengkritik</w:t>
      </w:r>
      <w:proofErr w:type="spellEnd"/>
      <w:r w:rsidR="00AF6D69" w:rsidRPr="00AF6D69">
        <w:rPr>
          <w:sz w:val="24"/>
        </w:rPr>
        <w:t xml:space="preserve"> </w:t>
      </w:r>
      <w:proofErr w:type="spellStart"/>
      <w:r w:rsidR="00AF6D69" w:rsidRPr="00AF6D69">
        <w:rPr>
          <w:sz w:val="24"/>
        </w:rPr>
        <w:t>ungkapan</w:t>
      </w:r>
      <w:proofErr w:type="spellEnd"/>
      <w:r w:rsidR="00AF6D69" w:rsidRPr="00AF6D69">
        <w:rPr>
          <w:sz w:val="24"/>
        </w:rPr>
        <w:t xml:space="preserve"> </w:t>
      </w:r>
      <w:proofErr w:type="spellStart"/>
      <w:r w:rsidR="00AF6D69" w:rsidRPr="00AF6D69">
        <w:rPr>
          <w:sz w:val="24"/>
        </w:rPr>
        <w:t>kasar</w:t>
      </w:r>
      <w:proofErr w:type="spellEnd"/>
      <w:r w:rsidR="00AF6D69" w:rsidRPr="00AF6D69">
        <w:rPr>
          <w:sz w:val="24"/>
        </w:rPr>
        <w:t xml:space="preserve"> </w:t>
      </w:r>
      <w:proofErr w:type="spellStart"/>
      <w:r w:rsidR="00AF6D69" w:rsidRPr="00AF6D69">
        <w:rPr>
          <w:sz w:val="24"/>
        </w:rPr>
        <w:t>atau</w:t>
      </w:r>
      <w:proofErr w:type="spellEnd"/>
      <w:r w:rsidR="00AF6D69" w:rsidRPr="00AF6D69">
        <w:rPr>
          <w:sz w:val="24"/>
        </w:rPr>
        <w:t xml:space="preserve"> </w:t>
      </w:r>
      <w:proofErr w:type="spellStart"/>
      <w:r w:rsidR="00AF6D69" w:rsidRPr="00AF6D69">
        <w:rPr>
          <w:sz w:val="24"/>
        </w:rPr>
        <w:t>menghina</w:t>
      </w:r>
      <w:proofErr w:type="spellEnd"/>
      <w:r w:rsidR="00AF6D69" w:rsidRPr="00AF6D69">
        <w:rPr>
          <w:sz w:val="24"/>
        </w:rPr>
        <w:t xml:space="preserve"> yang </w:t>
      </w:r>
      <w:proofErr w:type="spellStart"/>
      <w:r w:rsidR="00AF6D69" w:rsidRPr="00AF6D69">
        <w:rPr>
          <w:sz w:val="24"/>
        </w:rPr>
        <w:t>tidak</w:t>
      </w:r>
      <w:proofErr w:type="spellEnd"/>
      <w:r w:rsidR="00AF6D69" w:rsidRPr="00AF6D69">
        <w:rPr>
          <w:sz w:val="24"/>
        </w:rPr>
        <w:t xml:space="preserve"> </w:t>
      </w:r>
      <w:proofErr w:type="spellStart"/>
      <w:r w:rsidR="00AF6D69" w:rsidRPr="00AF6D69">
        <w:rPr>
          <w:sz w:val="24"/>
        </w:rPr>
        <w:t>sopan</w:t>
      </w:r>
      <w:proofErr w:type="spellEnd"/>
      <w:r w:rsidR="00AF6D69" w:rsidRPr="00AF6D69">
        <w:rPr>
          <w:sz w:val="24"/>
        </w:rPr>
        <w:t>,</w:t>
      </w:r>
      <w:r w:rsidR="00F7526A">
        <w:rPr>
          <w:sz w:val="24"/>
        </w:rPr>
        <w:t xml:space="preserve"> </w:t>
      </w:r>
      <w:proofErr w:type="spellStart"/>
      <w:r w:rsidR="00F7526A">
        <w:rPr>
          <w:sz w:val="24"/>
        </w:rPr>
        <w:t>atau</w:t>
      </w:r>
      <w:proofErr w:type="spellEnd"/>
      <w:r w:rsidR="00F7526A">
        <w:rPr>
          <w:sz w:val="24"/>
        </w:rPr>
        <w:t xml:space="preserve"> </w:t>
      </w:r>
      <w:proofErr w:type="spellStart"/>
      <w:r w:rsidR="00F7526A">
        <w:rPr>
          <w:sz w:val="24"/>
        </w:rPr>
        <w:t>bahkan</w:t>
      </w:r>
      <w:proofErr w:type="spellEnd"/>
      <w:r w:rsidR="00F7526A">
        <w:rPr>
          <w:sz w:val="24"/>
        </w:rPr>
        <w:t xml:space="preserve"> </w:t>
      </w:r>
      <w:proofErr w:type="spellStart"/>
      <w:r w:rsidR="00F7526A">
        <w:rPr>
          <w:sz w:val="24"/>
        </w:rPr>
        <w:t>menyinggung</w:t>
      </w:r>
      <w:proofErr w:type="spellEnd"/>
      <w:r w:rsidR="00F7526A">
        <w:rPr>
          <w:sz w:val="24"/>
        </w:rPr>
        <w:t xml:space="preserve"> </w:t>
      </w:r>
      <w:proofErr w:type="spellStart"/>
      <w:r w:rsidR="00F7526A">
        <w:rPr>
          <w:sz w:val="24"/>
        </w:rPr>
        <w:t>keadaan</w:t>
      </w:r>
      <w:proofErr w:type="spellEnd"/>
      <w:r w:rsidR="00AF6D69" w:rsidRPr="00AF6D69">
        <w:rPr>
          <w:sz w:val="24"/>
        </w:rPr>
        <w:t xml:space="preserve"> </w:t>
      </w:r>
      <w:proofErr w:type="spellStart"/>
      <w:r w:rsidR="00AF6D69" w:rsidRPr="00AF6D69">
        <w:rPr>
          <w:sz w:val="24"/>
        </w:rPr>
        <w:t>tertentu</w:t>
      </w:r>
      <w:proofErr w:type="spellEnd"/>
      <w:r w:rsidR="00AF6D69" w:rsidRPr="00AF6D69">
        <w:rPr>
          <w:sz w:val="24"/>
        </w:rPr>
        <w:t xml:space="preserve"> yang </w:t>
      </w:r>
      <w:proofErr w:type="spellStart"/>
      <w:r w:rsidR="00AF6D69" w:rsidRPr="00AF6D69">
        <w:rPr>
          <w:sz w:val="24"/>
        </w:rPr>
        <w:t>disebut</w:t>
      </w:r>
      <w:proofErr w:type="spellEnd"/>
      <w:r w:rsidR="00AF6D69" w:rsidRPr="00AF6D69">
        <w:rPr>
          <w:sz w:val="24"/>
        </w:rPr>
        <w:t xml:space="preserve"> </w:t>
      </w:r>
      <w:proofErr w:type="spellStart"/>
      <w:r w:rsidR="00AF6D69" w:rsidRPr="00AF6D69">
        <w:rPr>
          <w:sz w:val="24"/>
        </w:rPr>
        <w:t>disfe</w:t>
      </w:r>
      <w:r w:rsidR="00F6520B">
        <w:rPr>
          <w:sz w:val="24"/>
        </w:rPr>
        <w:t>misme</w:t>
      </w:r>
      <w:proofErr w:type="spellEnd"/>
      <w:r w:rsidR="00F6520B">
        <w:rPr>
          <w:sz w:val="24"/>
        </w:rPr>
        <w:t xml:space="preserve">. </w:t>
      </w:r>
      <w:proofErr w:type="spellStart"/>
      <w:r w:rsidR="00F6520B">
        <w:rPr>
          <w:sz w:val="24"/>
        </w:rPr>
        <w:t>Disfemisme</w:t>
      </w:r>
      <w:proofErr w:type="spellEnd"/>
      <w:r w:rsidR="00F6520B">
        <w:rPr>
          <w:sz w:val="24"/>
        </w:rPr>
        <w:t xml:space="preserve"> </w:t>
      </w:r>
      <w:proofErr w:type="spellStart"/>
      <w:r w:rsidR="00F6520B">
        <w:rPr>
          <w:sz w:val="24"/>
        </w:rPr>
        <w:t>sering</w:t>
      </w:r>
      <w:proofErr w:type="spellEnd"/>
      <w:r w:rsidR="00F6520B">
        <w:rPr>
          <w:sz w:val="24"/>
        </w:rPr>
        <w:t xml:space="preserve"> </w:t>
      </w:r>
      <w:proofErr w:type="spellStart"/>
      <w:r w:rsidR="00F6520B">
        <w:rPr>
          <w:sz w:val="24"/>
        </w:rPr>
        <w:t>dijumpai</w:t>
      </w:r>
      <w:proofErr w:type="spellEnd"/>
      <w:r w:rsidR="00F7526A">
        <w:rPr>
          <w:sz w:val="24"/>
        </w:rPr>
        <w:t xml:space="preserve"> </w:t>
      </w:r>
      <w:proofErr w:type="spellStart"/>
      <w:r w:rsidR="00F7526A">
        <w:rPr>
          <w:sz w:val="24"/>
        </w:rPr>
        <w:t>dalam</w:t>
      </w:r>
      <w:proofErr w:type="spellEnd"/>
      <w:r w:rsidR="00D0636E">
        <w:rPr>
          <w:sz w:val="24"/>
        </w:rPr>
        <w:t xml:space="preserve"> </w:t>
      </w:r>
      <w:proofErr w:type="spellStart"/>
      <w:r w:rsidR="00D0636E">
        <w:rPr>
          <w:sz w:val="24"/>
        </w:rPr>
        <w:t>judul</w:t>
      </w:r>
      <w:proofErr w:type="spellEnd"/>
      <w:r w:rsidR="00D0636E">
        <w:rPr>
          <w:sz w:val="24"/>
        </w:rPr>
        <w:t xml:space="preserve"> </w:t>
      </w:r>
      <w:proofErr w:type="spellStart"/>
      <w:r w:rsidR="00AF6D69" w:rsidRPr="00AF6D69">
        <w:rPr>
          <w:sz w:val="24"/>
        </w:rPr>
        <w:t>surat</w:t>
      </w:r>
      <w:proofErr w:type="spellEnd"/>
      <w:r w:rsidR="00AF6D69" w:rsidRPr="00AF6D69">
        <w:rPr>
          <w:sz w:val="24"/>
        </w:rPr>
        <w:t xml:space="preserve"> </w:t>
      </w:r>
      <w:proofErr w:type="spellStart"/>
      <w:r w:rsidR="00AF6D69" w:rsidRPr="00AF6D69">
        <w:rPr>
          <w:sz w:val="24"/>
        </w:rPr>
        <w:t>kabar</w:t>
      </w:r>
      <w:proofErr w:type="spellEnd"/>
      <w:r w:rsidR="00AF6D69" w:rsidRPr="00AF6D69">
        <w:rPr>
          <w:sz w:val="24"/>
        </w:rPr>
        <w:t xml:space="preserve"> </w:t>
      </w:r>
      <w:proofErr w:type="spellStart"/>
      <w:r w:rsidR="00AF6D69" w:rsidRPr="00AF6D69">
        <w:rPr>
          <w:sz w:val="24"/>
        </w:rPr>
        <w:t>har</w:t>
      </w:r>
      <w:r w:rsidR="00F6520B">
        <w:rPr>
          <w:sz w:val="24"/>
        </w:rPr>
        <w:t>ian</w:t>
      </w:r>
      <w:proofErr w:type="spellEnd"/>
      <w:r w:rsidR="00F6520B">
        <w:rPr>
          <w:sz w:val="24"/>
        </w:rPr>
        <w:t xml:space="preserve"> </w:t>
      </w:r>
      <w:proofErr w:type="spellStart"/>
      <w:r w:rsidR="00F6520B">
        <w:rPr>
          <w:sz w:val="24"/>
        </w:rPr>
        <w:t>untuk</w:t>
      </w:r>
      <w:proofErr w:type="spellEnd"/>
      <w:r w:rsidR="00F6520B">
        <w:rPr>
          <w:sz w:val="24"/>
        </w:rPr>
        <w:t xml:space="preserve"> </w:t>
      </w:r>
      <w:proofErr w:type="spellStart"/>
      <w:r w:rsidR="00F6520B">
        <w:rPr>
          <w:sz w:val="24"/>
        </w:rPr>
        <w:t>menarik</w:t>
      </w:r>
      <w:proofErr w:type="spellEnd"/>
      <w:r w:rsidR="00F6520B">
        <w:rPr>
          <w:sz w:val="24"/>
        </w:rPr>
        <w:t xml:space="preserve"> </w:t>
      </w:r>
      <w:proofErr w:type="spellStart"/>
      <w:r w:rsidR="00F6520B">
        <w:rPr>
          <w:sz w:val="24"/>
        </w:rPr>
        <w:t>minat</w:t>
      </w:r>
      <w:proofErr w:type="spellEnd"/>
      <w:r w:rsidR="00F6520B">
        <w:rPr>
          <w:sz w:val="24"/>
        </w:rPr>
        <w:t xml:space="preserve"> </w:t>
      </w:r>
      <w:proofErr w:type="spellStart"/>
      <w:r w:rsidR="00F6520B">
        <w:rPr>
          <w:sz w:val="24"/>
        </w:rPr>
        <w:t>pembaca</w:t>
      </w:r>
      <w:proofErr w:type="spellEnd"/>
      <w:r w:rsidR="00F6520B">
        <w:rPr>
          <w:sz w:val="24"/>
        </w:rPr>
        <w:t xml:space="preserve"> </w:t>
      </w:r>
      <w:proofErr w:type="spellStart"/>
      <w:r w:rsidR="00AF6D69" w:rsidRPr="00AF6D69">
        <w:rPr>
          <w:sz w:val="24"/>
        </w:rPr>
        <w:t>terhadap</w:t>
      </w:r>
      <w:proofErr w:type="spellEnd"/>
      <w:r w:rsidR="00AF6D69" w:rsidRPr="00AF6D69">
        <w:rPr>
          <w:sz w:val="24"/>
        </w:rPr>
        <w:t xml:space="preserve"> </w:t>
      </w:r>
      <w:proofErr w:type="spellStart"/>
      <w:r w:rsidR="00AF6D69" w:rsidRPr="00AF6D69">
        <w:rPr>
          <w:sz w:val="24"/>
        </w:rPr>
        <w:t>berita</w:t>
      </w:r>
      <w:proofErr w:type="spellEnd"/>
      <w:r w:rsidR="00AF6D69" w:rsidRPr="00AF6D69">
        <w:rPr>
          <w:sz w:val="24"/>
        </w:rPr>
        <w:t xml:space="preserve"> yang </w:t>
      </w:r>
      <w:proofErr w:type="spellStart"/>
      <w:r w:rsidR="00AF6D69" w:rsidRPr="00AF6D69">
        <w:rPr>
          <w:sz w:val="24"/>
        </w:rPr>
        <w:t>sedang</w:t>
      </w:r>
      <w:proofErr w:type="spellEnd"/>
      <w:r w:rsidR="00AF6D69" w:rsidRPr="00AF6D69">
        <w:rPr>
          <w:sz w:val="24"/>
        </w:rPr>
        <w:t xml:space="preserve"> </w:t>
      </w:r>
      <w:proofErr w:type="spellStart"/>
      <w:r w:rsidR="00AF6D69" w:rsidRPr="00AF6D69">
        <w:rPr>
          <w:sz w:val="24"/>
        </w:rPr>
        <w:t>dipublikasikan</w:t>
      </w:r>
      <w:proofErr w:type="spellEnd"/>
      <w:r w:rsidR="00AF6D69" w:rsidRPr="00AF6D69">
        <w:rPr>
          <w:sz w:val="24"/>
        </w:rPr>
        <w:t>.</w:t>
      </w:r>
      <w:r w:rsidR="00444193">
        <w:rPr>
          <w:sz w:val="24"/>
        </w:rPr>
        <w:t xml:space="preserve"> </w:t>
      </w:r>
      <w:r w:rsidR="00444193">
        <w:rPr>
          <w:sz w:val="24"/>
        </w:rPr>
        <w:tab/>
      </w:r>
      <w:r w:rsidR="00444193">
        <w:rPr>
          <w:sz w:val="24"/>
        </w:rPr>
        <w:tab/>
      </w:r>
    </w:p>
    <w:p w14:paraId="24DE9A06" w14:textId="4E222C62" w:rsidR="00163FCC" w:rsidRDefault="00163FCC" w:rsidP="00163FCC">
      <w:pPr>
        <w:spacing w:line="240" w:lineRule="auto"/>
        <w:ind w:firstLine="720"/>
        <w:jc w:val="both"/>
        <w:rPr>
          <w:sz w:val="24"/>
        </w:rPr>
      </w:pPr>
      <w:proofErr w:type="spellStart"/>
      <w:r>
        <w:rPr>
          <w:sz w:val="24"/>
        </w:rPr>
        <w:t>Eufemisme</w:t>
      </w:r>
      <w:proofErr w:type="spellEnd"/>
      <w:r>
        <w:rPr>
          <w:sz w:val="24"/>
        </w:rPr>
        <w:t xml:space="preserve"> </w:t>
      </w:r>
      <w:proofErr w:type="spellStart"/>
      <w:r>
        <w:rPr>
          <w:sz w:val="24"/>
        </w:rPr>
        <w:t>dalam</w:t>
      </w:r>
      <w:proofErr w:type="spellEnd"/>
      <w:r>
        <w:rPr>
          <w:sz w:val="24"/>
        </w:rPr>
        <w:t xml:space="preserve"> Bahasa Yunani </w:t>
      </w:r>
      <w:proofErr w:type="spellStart"/>
      <w:r>
        <w:rPr>
          <w:sz w:val="24"/>
        </w:rPr>
        <w:t>berarti</w:t>
      </w:r>
      <w:proofErr w:type="spellEnd"/>
      <w:r>
        <w:rPr>
          <w:sz w:val="24"/>
        </w:rPr>
        <w:t xml:space="preserve"> ‘</w:t>
      </w:r>
      <w:proofErr w:type="spellStart"/>
      <w:r w:rsidRPr="00B52934">
        <w:rPr>
          <w:i/>
          <w:iCs/>
          <w:sz w:val="24"/>
        </w:rPr>
        <w:t>Wellspeaking</w:t>
      </w:r>
      <w:proofErr w:type="spellEnd"/>
      <w:r w:rsidR="00C0652B">
        <w:rPr>
          <w:sz w:val="24"/>
        </w:rPr>
        <w:t xml:space="preserve">’ yang </w:t>
      </w:r>
      <w:proofErr w:type="spellStart"/>
      <w:r w:rsidR="00C0652B">
        <w:rPr>
          <w:sz w:val="24"/>
        </w:rPr>
        <w:t>berarti</w:t>
      </w:r>
      <w:proofErr w:type="spellEnd"/>
      <w:r w:rsidR="00C0652B">
        <w:rPr>
          <w:sz w:val="24"/>
        </w:rPr>
        <w:t xml:space="preserve"> </w:t>
      </w:r>
      <w:proofErr w:type="spellStart"/>
      <w:r w:rsidR="00C0652B">
        <w:rPr>
          <w:sz w:val="24"/>
        </w:rPr>
        <w:t>prakti</w:t>
      </w:r>
      <w:r>
        <w:rPr>
          <w:sz w:val="24"/>
        </w:rPr>
        <w:t>k</w:t>
      </w:r>
      <w:proofErr w:type="spellEnd"/>
      <w:r>
        <w:rPr>
          <w:sz w:val="24"/>
        </w:rPr>
        <w:t xml:space="preserve"> </w:t>
      </w:r>
      <w:proofErr w:type="spellStart"/>
      <w:r>
        <w:rPr>
          <w:sz w:val="24"/>
        </w:rPr>
        <w:t>berbahasa</w:t>
      </w:r>
      <w:proofErr w:type="spellEnd"/>
      <w:r>
        <w:rPr>
          <w:sz w:val="24"/>
        </w:rPr>
        <w:t xml:space="preserve"> </w:t>
      </w:r>
      <w:proofErr w:type="spellStart"/>
      <w:r>
        <w:rPr>
          <w:sz w:val="24"/>
        </w:rPr>
        <w:t>atau</w:t>
      </w:r>
      <w:proofErr w:type="spellEnd"/>
      <w:r>
        <w:rPr>
          <w:sz w:val="24"/>
        </w:rPr>
        <w:t xml:space="preserve"> </w:t>
      </w:r>
      <w:proofErr w:type="spellStart"/>
      <w:r>
        <w:rPr>
          <w:sz w:val="24"/>
        </w:rPr>
        <w:t>prakt</w:t>
      </w:r>
      <w:r w:rsidR="00B52934">
        <w:rPr>
          <w:sz w:val="24"/>
        </w:rPr>
        <w:t>i</w:t>
      </w:r>
      <w:r>
        <w:rPr>
          <w:sz w:val="24"/>
        </w:rPr>
        <w:t>k</w:t>
      </w:r>
      <w:proofErr w:type="spellEnd"/>
      <w:r>
        <w:rPr>
          <w:sz w:val="24"/>
        </w:rPr>
        <w:t xml:space="preserve"> </w:t>
      </w:r>
      <w:proofErr w:type="spellStart"/>
      <w:r>
        <w:rPr>
          <w:sz w:val="24"/>
        </w:rPr>
        <w:t>membahasakan</w:t>
      </w:r>
      <w:proofErr w:type="spellEnd"/>
      <w:r>
        <w:rPr>
          <w:sz w:val="24"/>
        </w:rPr>
        <w:t xml:space="preserve"> </w:t>
      </w:r>
      <w:proofErr w:type="spellStart"/>
      <w:r>
        <w:rPr>
          <w:sz w:val="24"/>
        </w:rPr>
        <w:t>sesuatu</w:t>
      </w:r>
      <w:proofErr w:type="spellEnd"/>
      <w:r>
        <w:rPr>
          <w:sz w:val="24"/>
        </w:rPr>
        <w:t xml:space="preserve"> yang </w:t>
      </w:r>
      <w:proofErr w:type="spellStart"/>
      <w:r>
        <w:rPr>
          <w:sz w:val="24"/>
        </w:rPr>
        <w:t>menghindari</w:t>
      </w:r>
      <w:proofErr w:type="spellEnd"/>
      <w:r>
        <w:rPr>
          <w:sz w:val="24"/>
        </w:rPr>
        <w:t xml:space="preserve"> </w:t>
      </w:r>
      <w:proofErr w:type="spellStart"/>
      <w:r>
        <w:rPr>
          <w:sz w:val="24"/>
        </w:rPr>
        <w:t>sifat</w:t>
      </w:r>
      <w:proofErr w:type="spellEnd"/>
      <w:r>
        <w:rPr>
          <w:sz w:val="24"/>
        </w:rPr>
        <w:t xml:space="preserve"> </w:t>
      </w:r>
      <w:proofErr w:type="spellStart"/>
      <w:r>
        <w:rPr>
          <w:sz w:val="24"/>
        </w:rPr>
        <w:t>kasar</w:t>
      </w:r>
      <w:proofErr w:type="spellEnd"/>
      <w:r>
        <w:rPr>
          <w:sz w:val="24"/>
        </w:rPr>
        <w:t xml:space="preserve">, </w:t>
      </w:r>
      <w:proofErr w:type="spellStart"/>
      <w:r>
        <w:rPr>
          <w:sz w:val="24"/>
        </w:rPr>
        <w:t>jorok</w:t>
      </w:r>
      <w:proofErr w:type="spellEnd"/>
      <w:r>
        <w:rPr>
          <w:sz w:val="24"/>
        </w:rPr>
        <w:t xml:space="preserve">, tabu, </w:t>
      </w:r>
      <w:proofErr w:type="spellStart"/>
      <w:r>
        <w:rPr>
          <w:sz w:val="24"/>
        </w:rPr>
        <w:t>tidak</w:t>
      </w:r>
      <w:proofErr w:type="spellEnd"/>
      <w:r>
        <w:rPr>
          <w:sz w:val="24"/>
        </w:rPr>
        <w:t xml:space="preserve"> </w:t>
      </w:r>
      <w:proofErr w:type="spellStart"/>
      <w:r>
        <w:rPr>
          <w:sz w:val="24"/>
        </w:rPr>
        <w:t>santun</w:t>
      </w:r>
      <w:proofErr w:type="spellEnd"/>
      <w:r>
        <w:rPr>
          <w:sz w:val="24"/>
        </w:rPr>
        <w:t xml:space="preserve"> </w:t>
      </w:r>
      <w:proofErr w:type="spellStart"/>
      <w:r>
        <w:rPr>
          <w:sz w:val="24"/>
        </w:rPr>
        <w:t>menjadi</w:t>
      </w:r>
      <w:proofErr w:type="spellEnd"/>
      <w:r>
        <w:rPr>
          <w:sz w:val="24"/>
        </w:rPr>
        <w:t xml:space="preserve"> </w:t>
      </w:r>
      <w:proofErr w:type="spellStart"/>
      <w:r>
        <w:rPr>
          <w:sz w:val="24"/>
        </w:rPr>
        <w:t>pembahasan</w:t>
      </w:r>
      <w:proofErr w:type="spellEnd"/>
      <w:r>
        <w:rPr>
          <w:sz w:val="24"/>
        </w:rPr>
        <w:t xml:space="preserve"> yang </w:t>
      </w:r>
      <w:proofErr w:type="spellStart"/>
      <w:r>
        <w:rPr>
          <w:sz w:val="24"/>
        </w:rPr>
        <w:t>bersifat</w:t>
      </w:r>
      <w:proofErr w:type="spellEnd"/>
      <w:r>
        <w:rPr>
          <w:sz w:val="24"/>
        </w:rPr>
        <w:t xml:space="preserve"> </w:t>
      </w:r>
      <w:proofErr w:type="spellStart"/>
      <w:r>
        <w:rPr>
          <w:sz w:val="24"/>
        </w:rPr>
        <w:t>menyenangkan</w:t>
      </w:r>
      <w:proofErr w:type="spellEnd"/>
      <w:r>
        <w:rPr>
          <w:sz w:val="24"/>
        </w:rPr>
        <w:t xml:space="preserve">, </w:t>
      </w:r>
      <w:proofErr w:type="spellStart"/>
      <w:r>
        <w:rPr>
          <w:sz w:val="24"/>
        </w:rPr>
        <w:t>santun</w:t>
      </w:r>
      <w:proofErr w:type="spellEnd"/>
      <w:r>
        <w:rPr>
          <w:sz w:val="24"/>
        </w:rPr>
        <w:t xml:space="preserve">, </w:t>
      </w:r>
      <w:proofErr w:type="spellStart"/>
      <w:r>
        <w:rPr>
          <w:sz w:val="24"/>
        </w:rPr>
        <w:t>halus</w:t>
      </w:r>
      <w:proofErr w:type="spellEnd"/>
      <w:r>
        <w:rPr>
          <w:sz w:val="24"/>
        </w:rPr>
        <w:t xml:space="preserve"> dan </w:t>
      </w:r>
      <w:proofErr w:type="spellStart"/>
      <w:r w:rsidR="00F6520B">
        <w:rPr>
          <w:sz w:val="24"/>
        </w:rPr>
        <w:t>sebagai</w:t>
      </w:r>
      <w:r w:rsidR="00335A7F">
        <w:rPr>
          <w:sz w:val="24"/>
        </w:rPr>
        <w:t>nya</w:t>
      </w:r>
      <w:proofErr w:type="spellEnd"/>
      <w:r w:rsidR="00335A7F">
        <w:rPr>
          <w:sz w:val="24"/>
        </w:rPr>
        <w:t>.</w:t>
      </w:r>
      <w:r w:rsidR="00B52934">
        <w:rPr>
          <w:sz w:val="24"/>
        </w:rPr>
        <w:t xml:space="preserve"> </w:t>
      </w:r>
      <w:proofErr w:type="spellStart"/>
      <w:r w:rsidR="00335A7F">
        <w:rPr>
          <w:sz w:val="24"/>
        </w:rPr>
        <w:t>Itulah</w:t>
      </w:r>
      <w:proofErr w:type="spellEnd"/>
      <w:r w:rsidR="00335A7F">
        <w:rPr>
          <w:sz w:val="24"/>
        </w:rPr>
        <w:t xml:space="preserve"> yang </w:t>
      </w:r>
      <w:proofErr w:type="spellStart"/>
      <w:r w:rsidR="00335A7F">
        <w:rPr>
          <w:sz w:val="24"/>
        </w:rPr>
        <w:t>dikatakan</w:t>
      </w:r>
      <w:proofErr w:type="spellEnd"/>
      <w:r w:rsidR="00335A7F">
        <w:rPr>
          <w:sz w:val="24"/>
        </w:rPr>
        <w:t xml:space="preserve"> </w:t>
      </w:r>
      <w:proofErr w:type="spellStart"/>
      <w:r w:rsidR="00335A7F">
        <w:rPr>
          <w:sz w:val="24"/>
        </w:rPr>
        <w:t>bahwa</w:t>
      </w:r>
      <w:proofErr w:type="spellEnd"/>
      <w:r w:rsidR="00335A7F">
        <w:rPr>
          <w:sz w:val="24"/>
        </w:rPr>
        <w:t xml:space="preserve"> </w:t>
      </w:r>
      <w:proofErr w:type="spellStart"/>
      <w:r w:rsidR="00335A7F">
        <w:rPr>
          <w:sz w:val="24"/>
        </w:rPr>
        <w:t>eufemi</w:t>
      </w:r>
      <w:r w:rsidR="00B52934">
        <w:rPr>
          <w:sz w:val="24"/>
        </w:rPr>
        <w:t>s</w:t>
      </w:r>
      <w:r w:rsidR="00335A7F">
        <w:rPr>
          <w:sz w:val="24"/>
        </w:rPr>
        <w:t>me</w:t>
      </w:r>
      <w:proofErr w:type="spellEnd"/>
      <w:r w:rsidR="00335A7F">
        <w:rPr>
          <w:sz w:val="24"/>
        </w:rPr>
        <w:t xml:space="preserve"> </w:t>
      </w:r>
      <w:proofErr w:type="spellStart"/>
      <w:r w:rsidR="00335A7F">
        <w:rPr>
          <w:sz w:val="24"/>
        </w:rPr>
        <w:t>dibentuk</w:t>
      </w:r>
      <w:proofErr w:type="spellEnd"/>
      <w:r w:rsidR="00335A7F">
        <w:rPr>
          <w:sz w:val="24"/>
        </w:rPr>
        <w:t xml:space="preserve"> </w:t>
      </w:r>
      <w:proofErr w:type="spellStart"/>
      <w:r w:rsidR="00335A7F">
        <w:rPr>
          <w:sz w:val="24"/>
        </w:rPr>
        <w:t>dalam</w:t>
      </w:r>
      <w:proofErr w:type="spellEnd"/>
      <w:r w:rsidR="00335A7F">
        <w:rPr>
          <w:sz w:val="24"/>
        </w:rPr>
        <w:t xml:space="preserve"> </w:t>
      </w:r>
      <w:proofErr w:type="spellStart"/>
      <w:r w:rsidR="00335A7F">
        <w:rPr>
          <w:sz w:val="24"/>
        </w:rPr>
        <w:t>rangka</w:t>
      </w:r>
      <w:proofErr w:type="spellEnd"/>
      <w:r w:rsidR="00335A7F">
        <w:rPr>
          <w:sz w:val="24"/>
        </w:rPr>
        <w:t xml:space="preserve"> </w:t>
      </w:r>
      <w:proofErr w:type="spellStart"/>
      <w:r w:rsidR="00335A7F">
        <w:rPr>
          <w:sz w:val="24"/>
        </w:rPr>
        <w:t>pembentukan</w:t>
      </w:r>
      <w:proofErr w:type="spellEnd"/>
      <w:r w:rsidR="00335A7F">
        <w:rPr>
          <w:sz w:val="24"/>
        </w:rPr>
        <w:t xml:space="preserve"> </w:t>
      </w:r>
      <w:proofErr w:type="spellStart"/>
      <w:r w:rsidR="00335A7F">
        <w:rPr>
          <w:sz w:val="24"/>
        </w:rPr>
        <w:t>citra</w:t>
      </w:r>
      <w:proofErr w:type="spellEnd"/>
      <w:r w:rsidR="00335A7F">
        <w:rPr>
          <w:sz w:val="24"/>
        </w:rPr>
        <w:t xml:space="preserve"> yang </w:t>
      </w:r>
      <w:proofErr w:type="spellStart"/>
      <w:r w:rsidR="00335A7F">
        <w:rPr>
          <w:sz w:val="24"/>
        </w:rPr>
        <w:t>positif</w:t>
      </w:r>
      <w:proofErr w:type="spellEnd"/>
      <w:r w:rsidR="00335A7F">
        <w:rPr>
          <w:sz w:val="24"/>
        </w:rPr>
        <w:t xml:space="preserve">. Hal </w:t>
      </w:r>
      <w:proofErr w:type="spellStart"/>
      <w:r w:rsidR="00F7526A">
        <w:rPr>
          <w:sz w:val="24"/>
        </w:rPr>
        <w:t>ini</w:t>
      </w:r>
      <w:proofErr w:type="spellEnd"/>
      <w:r w:rsidR="00F7526A">
        <w:rPr>
          <w:sz w:val="24"/>
        </w:rPr>
        <w:t xml:space="preserve"> </w:t>
      </w:r>
      <w:proofErr w:type="spellStart"/>
      <w:r w:rsidR="00F7526A">
        <w:rPr>
          <w:sz w:val="24"/>
        </w:rPr>
        <w:t>bersangkutan</w:t>
      </w:r>
      <w:proofErr w:type="spellEnd"/>
      <w:r w:rsidR="00682AA5">
        <w:rPr>
          <w:sz w:val="24"/>
        </w:rPr>
        <w:t xml:space="preserve"> </w:t>
      </w:r>
      <w:proofErr w:type="spellStart"/>
      <w:r w:rsidR="00682AA5">
        <w:rPr>
          <w:sz w:val="24"/>
        </w:rPr>
        <w:t>dengan</w:t>
      </w:r>
      <w:proofErr w:type="spellEnd"/>
      <w:r w:rsidR="00682AA5">
        <w:rPr>
          <w:sz w:val="24"/>
        </w:rPr>
        <w:t xml:space="preserve"> tata karma </w:t>
      </w:r>
      <w:proofErr w:type="spellStart"/>
      <w:r w:rsidR="00682AA5">
        <w:rPr>
          <w:sz w:val="24"/>
        </w:rPr>
        <w:t>sosial</w:t>
      </w:r>
      <w:proofErr w:type="spellEnd"/>
      <w:r w:rsidR="00335A7F">
        <w:rPr>
          <w:sz w:val="24"/>
        </w:rPr>
        <w:t>. Hal-</w:t>
      </w:r>
      <w:proofErr w:type="spellStart"/>
      <w:r w:rsidR="00335A7F">
        <w:rPr>
          <w:sz w:val="24"/>
        </w:rPr>
        <w:t>hal</w:t>
      </w:r>
      <w:proofErr w:type="spellEnd"/>
      <w:r w:rsidR="00335A7F">
        <w:rPr>
          <w:sz w:val="24"/>
        </w:rPr>
        <w:t xml:space="preserve"> </w:t>
      </w:r>
      <w:proofErr w:type="spellStart"/>
      <w:r w:rsidR="00335A7F">
        <w:rPr>
          <w:sz w:val="24"/>
        </w:rPr>
        <w:t>seperti</w:t>
      </w:r>
      <w:proofErr w:type="spellEnd"/>
      <w:r w:rsidR="00335A7F">
        <w:rPr>
          <w:sz w:val="24"/>
        </w:rPr>
        <w:t xml:space="preserve"> </w:t>
      </w:r>
      <w:proofErr w:type="spellStart"/>
      <w:r w:rsidR="00335A7F">
        <w:rPr>
          <w:sz w:val="24"/>
        </w:rPr>
        <w:t>itu</w:t>
      </w:r>
      <w:proofErr w:type="spellEnd"/>
      <w:r w:rsidR="00335A7F">
        <w:rPr>
          <w:sz w:val="24"/>
        </w:rPr>
        <w:t xml:space="preserve"> </w:t>
      </w:r>
      <w:proofErr w:type="spellStart"/>
      <w:r w:rsidR="00335A7F">
        <w:rPr>
          <w:sz w:val="24"/>
        </w:rPr>
        <w:t>dengan</w:t>
      </w:r>
      <w:proofErr w:type="spellEnd"/>
      <w:r w:rsidR="00335A7F">
        <w:rPr>
          <w:sz w:val="24"/>
        </w:rPr>
        <w:t xml:space="preserve"> </w:t>
      </w:r>
      <w:proofErr w:type="spellStart"/>
      <w:r w:rsidR="00335A7F">
        <w:rPr>
          <w:sz w:val="24"/>
        </w:rPr>
        <w:t>sengaja</w:t>
      </w:r>
      <w:proofErr w:type="spellEnd"/>
      <w:r w:rsidR="00335A7F">
        <w:rPr>
          <w:sz w:val="24"/>
        </w:rPr>
        <w:t xml:space="preserve"> </w:t>
      </w:r>
      <w:proofErr w:type="spellStart"/>
      <w:r w:rsidR="00335A7F">
        <w:rPr>
          <w:sz w:val="24"/>
        </w:rPr>
        <w:t>merupakan</w:t>
      </w:r>
      <w:proofErr w:type="spellEnd"/>
      <w:r w:rsidR="00335A7F">
        <w:rPr>
          <w:sz w:val="24"/>
        </w:rPr>
        <w:t xml:space="preserve"> </w:t>
      </w:r>
      <w:proofErr w:type="spellStart"/>
      <w:r w:rsidR="00335A7F">
        <w:rPr>
          <w:sz w:val="24"/>
        </w:rPr>
        <w:t>rekayasa</w:t>
      </w:r>
      <w:proofErr w:type="spellEnd"/>
      <w:r w:rsidR="00335A7F">
        <w:rPr>
          <w:sz w:val="24"/>
        </w:rPr>
        <w:t xml:space="preserve"> </w:t>
      </w:r>
      <w:proofErr w:type="spellStart"/>
      <w:r w:rsidR="00335A7F">
        <w:rPr>
          <w:sz w:val="24"/>
        </w:rPr>
        <w:t>sosial</w:t>
      </w:r>
      <w:proofErr w:type="spellEnd"/>
      <w:r w:rsidR="00335A7F">
        <w:rPr>
          <w:sz w:val="24"/>
        </w:rPr>
        <w:t xml:space="preserve"> agar </w:t>
      </w:r>
      <w:proofErr w:type="spellStart"/>
      <w:r w:rsidR="00335A7F">
        <w:rPr>
          <w:sz w:val="24"/>
        </w:rPr>
        <w:t>situasi</w:t>
      </w:r>
      <w:proofErr w:type="spellEnd"/>
      <w:r w:rsidR="00335A7F">
        <w:rPr>
          <w:sz w:val="24"/>
        </w:rPr>
        <w:t xml:space="preserve"> </w:t>
      </w:r>
      <w:proofErr w:type="spellStart"/>
      <w:r w:rsidR="00335A7F">
        <w:rPr>
          <w:sz w:val="24"/>
        </w:rPr>
        <w:t>digambarkan</w:t>
      </w:r>
      <w:proofErr w:type="spellEnd"/>
      <w:r w:rsidR="00335A7F">
        <w:rPr>
          <w:sz w:val="24"/>
        </w:rPr>
        <w:t xml:space="preserve"> </w:t>
      </w:r>
      <w:proofErr w:type="spellStart"/>
      <w:r w:rsidR="00335A7F">
        <w:rPr>
          <w:sz w:val="24"/>
        </w:rPr>
        <w:t>tidak</w:t>
      </w:r>
      <w:proofErr w:type="spellEnd"/>
      <w:r w:rsidR="00335A7F">
        <w:rPr>
          <w:sz w:val="24"/>
        </w:rPr>
        <w:t xml:space="preserve"> </w:t>
      </w:r>
      <w:proofErr w:type="spellStart"/>
      <w:r w:rsidR="00335A7F">
        <w:rPr>
          <w:sz w:val="24"/>
        </w:rPr>
        <w:t>terlalu</w:t>
      </w:r>
      <w:proofErr w:type="spellEnd"/>
      <w:r w:rsidR="00335A7F">
        <w:rPr>
          <w:sz w:val="24"/>
        </w:rPr>
        <w:t xml:space="preserve"> </w:t>
      </w:r>
      <w:proofErr w:type="spellStart"/>
      <w:r w:rsidR="00335A7F">
        <w:rPr>
          <w:sz w:val="24"/>
        </w:rPr>
        <w:t>sadis</w:t>
      </w:r>
      <w:proofErr w:type="spellEnd"/>
      <w:r w:rsidR="00335A7F">
        <w:rPr>
          <w:sz w:val="24"/>
        </w:rPr>
        <w:t xml:space="preserve"> dan </w:t>
      </w:r>
      <w:proofErr w:type="spellStart"/>
      <w:r w:rsidR="00335A7F">
        <w:rPr>
          <w:sz w:val="24"/>
        </w:rPr>
        <w:t>menakutkan</w:t>
      </w:r>
      <w:proofErr w:type="spellEnd"/>
      <w:r w:rsidR="00335A7F">
        <w:rPr>
          <w:sz w:val="24"/>
        </w:rPr>
        <w:t>/</w:t>
      </w:r>
      <w:proofErr w:type="spellStart"/>
      <w:r w:rsidR="00335A7F">
        <w:rPr>
          <w:sz w:val="24"/>
        </w:rPr>
        <w:t>mengerikan</w:t>
      </w:r>
      <w:proofErr w:type="spellEnd"/>
      <w:r w:rsidR="00335A7F">
        <w:rPr>
          <w:sz w:val="24"/>
        </w:rPr>
        <w:t xml:space="preserve">. </w:t>
      </w:r>
      <w:proofErr w:type="spellStart"/>
      <w:r w:rsidR="00335A7F">
        <w:rPr>
          <w:sz w:val="24"/>
        </w:rPr>
        <w:t>Inilah</w:t>
      </w:r>
      <w:proofErr w:type="spellEnd"/>
      <w:r w:rsidR="00335A7F">
        <w:rPr>
          <w:sz w:val="24"/>
        </w:rPr>
        <w:t xml:space="preserve"> yang </w:t>
      </w:r>
      <w:proofErr w:type="spellStart"/>
      <w:r w:rsidR="00335A7F">
        <w:rPr>
          <w:sz w:val="24"/>
        </w:rPr>
        <w:t>sering</w:t>
      </w:r>
      <w:proofErr w:type="spellEnd"/>
      <w:r w:rsidR="00335A7F">
        <w:rPr>
          <w:sz w:val="24"/>
        </w:rPr>
        <w:t xml:space="preserve"> </w:t>
      </w:r>
      <w:proofErr w:type="spellStart"/>
      <w:r w:rsidR="00335A7F">
        <w:rPr>
          <w:sz w:val="24"/>
        </w:rPr>
        <w:t>dikatakan</w:t>
      </w:r>
      <w:proofErr w:type="spellEnd"/>
      <w:r w:rsidR="00335A7F">
        <w:rPr>
          <w:sz w:val="24"/>
        </w:rPr>
        <w:t xml:space="preserve"> </w:t>
      </w:r>
      <w:proofErr w:type="spellStart"/>
      <w:r w:rsidR="00335A7F">
        <w:rPr>
          <w:sz w:val="24"/>
        </w:rPr>
        <w:t>eufemisme</w:t>
      </w:r>
      <w:proofErr w:type="spellEnd"/>
      <w:r w:rsidR="00335A7F">
        <w:rPr>
          <w:sz w:val="24"/>
        </w:rPr>
        <w:t xml:space="preserve"> </w:t>
      </w:r>
      <w:proofErr w:type="spellStart"/>
      <w:r w:rsidR="00335A7F">
        <w:rPr>
          <w:sz w:val="24"/>
        </w:rPr>
        <w:t>sebagai</w:t>
      </w:r>
      <w:proofErr w:type="spellEnd"/>
      <w:r w:rsidR="00335A7F">
        <w:rPr>
          <w:sz w:val="24"/>
        </w:rPr>
        <w:t xml:space="preserve"> </w:t>
      </w:r>
      <w:proofErr w:type="spellStart"/>
      <w:r w:rsidR="00335A7F">
        <w:rPr>
          <w:sz w:val="24"/>
        </w:rPr>
        <w:t>penghalusan</w:t>
      </w:r>
      <w:proofErr w:type="spellEnd"/>
      <w:r w:rsidR="00335A7F">
        <w:rPr>
          <w:sz w:val="24"/>
        </w:rPr>
        <w:t xml:space="preserve"> yang </w:t>
      </w:r>
      <w:proofErr w:type="spellStart"/>
      <w:r w:rsidR="00335A7F">
        <w:rPr>
          <w:sz w:val="24"/>
        </w:rPr>
        <w:t>berdampak</w:t>
      </w:r>
      <w:proofErr w:type="spellEnd"/>
      <w:r w:rsidR="00335A7F">
        <w:rPr>
          <w:sz w:val="24"/>
        </w:rPr>
        <w:t xml:space="preserve"> </w:t>
      </w:r>
      <w:proofErr w:type="spellStart"/>
      <w:r w:rsidR="00335A7F">
        <w:rPr>
          <w:sz w:val="24"/>
        </w:rPr>
        <w:t>pengaburan</w:t>
      </w:r>
      <w:proofErr w:type="spellEnd"/>
      <w:r w:rsidR="00335A7F">
        <w:rPr>
          <w:sz w:val="24"/>
        </w:rPr>
        <w:t xml:space="preserve">. </w:t>
      </w:r>
      <w:sdt>
        <w:sdtPr>
          <w:rPr>
            <w:sz w:val="24"/>
          </w:rPr>
          <w:id w:val="1659807753"/>
          <w:citation/>
        </w:sdtPr>
        <w:sdtContent>
          <w:r w:rsidR="00335A7F">
            <w:rPr>
              <w:sz w:val="24"/>
            </w:rPr>
            <w:fldChar w:fldCharType="begin"/>
          </w:r>
          <w:r w:rsidR="00335A7F">
            <w:rPr>
              <w:sz w:val="24"/>
            </w:rPr>
            <w:instrText xml:space="preserve"> CITATION Sub11 \l 1033 </w:instrText>
          </w:r>
          <w:r w:rsidR="00335A7F">
            <w:rPr>
              <w:sz w:val="24"/>
            </w:rPr>
            <w:fldChar w:fldCharType="separate"/>
          </w:r>
          <w:r w:rsidR="00335A7F" w:rsidRPr="00335A7F">
            <w:rPr>
              <w:noProof/>
              <w:sz w:val="24"/>
            </w:rPr>
            <w:t>(Subroto, 2011)</w:t>
          </w:r>
          <w:r w:rsidR="00335A7F">
            <w:rPr>
              <w:sz w:val="24"/>
            </w:rPr>
            <w:fldChar w:fldCharType="end"/>
          </w:r>
        </w:sdtContent>
      </w:sdt>
      <w:r w:rsidR="00335A7F">
        <w:rPr>
          <w:sz w:val="24"/>
        </w:rPr>
        <w:t xml:space="preserve">. </w:t>
      </w:r>
    </w:p>
    <w:p w14:paraId="0992F7B0" w14:textId="014C7FA1" w:rsidR="00D0636E" w:rsidRDefault="00F6520B" w:rsidP="00163FCC">
      <w:pPr>
        <w:spacing w:line="240" w:lineRule="auto"/>
        <w:ind w:firstLine="720"/>
        <w:jc w:val="both"/>
        <w:rPr>
          <w:sz w:val="24"/>
        </w:rPr>
      </w:pPr>
      <w:proofErr w:type="spellStart"/>
      <w:r>
        <w:rPr>
          <w:sz w:val="24"/>
        </w:rPr>
        <w:t>Eufemisme</w:t>
      </w:r>
      <w:proofErr w:type="spellEnd"/>
      <w:r>
        <w:rPr>
          <w:sz w:val="24"/>
        </w:rPr>
        <w:t xml:space="preserve"> </w:t>
      </w:r>
      <w:proofErr w:type="spellStart"/>
      <w:r>
        <w:rPr>
          <w:sz w:val="24"/>
        </w:rPr>
        <w:t>ialah</w:t>
      </w:r>
      <w:proofErr w:type="spellEnd"/>
      <w:r w:rsidR="00444193">
        <w:rPr>
          <w:sz w:val="24"/>
        </w:rPr>
        <w:t xml:space="preserve"> </w:t>
      </w:r>
      <w:proofErr w:type="spellStart"/>
      <w:r w:rsidR="00444193" w:rsidRPr="00444193">
        <w:rPr>
          <w:sz w:val="24"/>
        </w:rPr>
        <w:t>penggunaan</w:t>
      </w:r>
      <w:proofErr w:type="spellEnd"/>
      <w:r w:rsidR="00444193" w:rsidRPr="00444193">
        <w:rPr>
          <w:sz w:val="24"/>
        </w:rPr>
        <w:t xml:space="preserve"> </w:t>
      </w:r>
      <w:r>
        <w:rPr>
          <w:sz w:val="24"/>
        </w:rPr>
        <w:t xml:space="preserve">kata-kata </w:t>
      </w:r>
      <w:proofErr w:type="spellStart"/>
      <w:r>
        <w:rPr>
          <w:sz w:val="24"/>
        </w:rPr>
        <w:t>atau</w:t>
      </w:r>
      <w:proofErr w:type="spellEnd"/>
      <w:r>
        <w:rPr>
          <w:sz w:val="24"/>
        </w:rPr>
        <w:t xml:space="preserve"> </w:t>
      </w:r>
      <w:proofErr w:type="spellStart"/>
      <w:r>
        <w:rPr>
          <w:sz w:val="24"/>
        </w:rPr>
        <w:t>bentuk</w:t>
      </w:r>
      <w:proofErr w:type="spellEnd"/>
      <w:r>
        <w:rPr>
          <w:sz w:val="24"/>
        </w:rPr>
        <w:t xml:space="preserve"> lain </w:t>
      </w:r>
      <w:proofErr w:type="spellStart"/>
      <w:r>
        <w:rPr>
          <w:sz w:val="24"/>
        </w:rPr>
        <w:t>guna</w:t>
      </w:r>
      <w:proofErr w:type="spellEnd"/>
      <w:r w:rsidR="00444193" w:rsidRPr="00444193">
        <w:rPr>
          <w:sz w:val="24"/>
        </w:rPr>
        <w:t xml:space="preserve"> </w:t>
      </w:r>
      <w:proofErr w:type="spellStart"/>
      <w:r w:rsidR="00444193" w:rsidRPr="00444193">
        <w:rPr>
          <w:sz w:val="24"/>
        </w:rPr>
        <w:t>menghindari</w:t>
      </w:r>
      <w:proofErr w:type="spellEnd"/>
      <w:r w:rsidR="00444193" w:rsidRPr="00444193">
        <w:rPr>
          <w:sz w:val="24"/>
        </w:rPr>
        <w:t xml:space="preserve"> </w:t>
      </w:r>
      <w:proofErr w:type="spellStart"/>
      <w:r w:rsidR="00444193" w:rsidRPr="00444193">
        <w:rPr>
          <w:sz w:val="24"/>
        </w:rPr>
        <w:t>bahasa</w:t>
      </w:r>
      <w:proofErr w:type="spellEnd"/>
      <w:r w:rsidR="00444193" w:rsidRPr="00444193">
        <w:rPr>
          <w:sz w:val="24"/>
        </w:rPr>
        <w:t xml:space="preserve"> yang </w:t>
      </w:r>
      <w:proofErr w:type="spellStart"/>
      <w:r w:rsidR="00444193" w:rsidRPr="00444193">
        <w:rPr>
          <w:sz w:val="24"/>
        </w:rPr>
        <w:t>dilarang</w:t>
      </w:r>
      <w:proofErr w:type="spellEnd"/>
      <w:r w:rsidR="00444193" w:rsidRPr="00444193">
        <w:rPr>
          <w:sz w:val="24"/>
        </w:rPr>
        <w:t xml:space="preserve"> </w:t>
      </w:r>
      <w:proofErr w:type="spellStart"/>
      <w:r w:rsidR="00444193" w:rsidRPr="00444193">
        <w:rPr>
          <w:sz w:val="24"/>
        </w:rPr>
        <w:t>atau</w:t>
      </w:r>
      <w:proofErr w:type="spellEnd"/>
      <w:r w:rsidR="00444193" w:rsidRPr="00444193">
        <w:rPr>
          <w:sz w:val="24"/>
        </w:rPr>
        <w:t xml:space="preserve"> tabu. </w:t>
      </w:r>
      <w:proofErr w:type="spellStart"/>
      <w:r w:rsidR="00444193" w:rsidRPr="00444193">
        <w:rPr>
          <w:sz w:val="24"/>
        </w:rPr>
        <w:t>Penggunaan</w:t>
      </w:r>
      <w:proofErr w:type="spellEnd"/>
      <w:r w:rsidR="00444193" w:rsidRPr="00444193">
        <w:rPr>
          <w:sz w:val="24"/>
        </w:rPr>
        <w:t xml:space="preserve"> </w:t>
      </w:r>
      <w:proofErr w:type="spellStart"/>
      <w:r w:rsidR="00444193" w:rsidRPr="00444193">
        <w:rPr>
          <w:sz w:val="24"/>
        </w:rPr>
        <w:t>eufemisme</w:t>
      </w:r>
      <w:proofErr w:type="spellEnd"/>
      <w:r w:rsidR="00444193" w:rsidRPr="00444193">
        <w:rPr>
          <w:sz w:val="24"/>
        </w:rPr>
        <w:t xml:space="preserve"> </w:t>
      </w:r>
      <w:proofErr w:type="spellStart"/>
      <w:r w:rsidR="00444193" w:rsidRPr="00444193">
        <w:rPr>
          <w:sz w:val="24"/>
        </w:rPr>
        <w:t>dianggap</w:t>
      </w:r>
      <w:proofErr w:type="spellEnd"/>
      <w:r w:rsidR="00444193" w:rsidRPr="00444193">
        <w:rPr>
          <w:sz w:val="24"/>
        </w:rPr>
        <w:t xml:space="preserve"> </w:t>
      </w:r>
      <w:proofErr w:type="spellStart"/>
      <w:r w:rsidR="00444193" w:rsidRPr="00444193">
        <w:rPr>
          <w:sz w:val="24"/>
        </w:rPr>
        <w:t>penting</w:t>
      </w:r>
      <w:proofErr w:type="spellEnd"/>
      <w:r w:rsidR="00444193" w:rsidRPr="00444193">
        <w:rPr>
          <w:sz w:val="24"/>
        </w:rPr>
        <w:t xml:space="preserve">. </w:t>
      </w:r>
      <w:proofErr w:type="spellStart"/>
      <w:r w:rsidR="00444193" w:rsidRPr="00444193">
        <w:rPr>
          <w:sz w:val="24"/>
        </w:rPr>
        <w:t>Kesopanan</w:t>
      </w:r>
      <w:proofErr w:type="spellEnd"/>
      <w:r w:rsidR="00444193" w:rsidRPr="00444193">
        <w:rPr>
          <w:sz w:val="24"/>
        </w:rPr>
        <w:t xml:space="preserve"> </w:t>
      </w:r>
      <w:proofErr w:type="spellStart"/>
      <w:r w:rsidR="00444193" w:rsidRPr="00444193">
        <w:rPr>
          <w:sz w:val="24"/>
        </w:rPr>
        <w:t>dalam</w:t>
      </w:r>
      <w:proofErr w:type="spellEnd"/>
      <w:r w:rsidR="00444193" w:rsidRPr="00444193">
        <w:rPr>
          <w:sz w:val="24"/>
        </w:rPr>
        <w:t xml:space="preserve"> </w:t>
      </w:r>
      <w:proofErr w:type="spellStart"/>
      <w:r w:rsidR="00444193" w:rsidRPr="00444193">
        <w:rPr>
          <w:sz w:val="24"/>
        </w:rPr>
        <w:t>berbicara</w:t>
      </w:r>
      <w:proofErr w:type="spellEnd"/>
      <w:r w:rsidR="00444193" w:rsidRPr="00444193">
        <w:rPr>
          <w:sz w:val="24"/>
        </w:rPr>
        <w:t xml:space="preserve"> </w:t>
      </w:r>
      <w:proofErr w:type="spellStart"/>
      <w:r w:rsidR="00444193" w:rsidRPr="00444193">
        <w:rPr>
          <w:sz w:val="24"/>
        </w:rPr>
        <w:t>mencerminkan</w:t>
      </w:r>
      <w:proofErr w:type="spellEnd"/>
      <w:r w:rsidR="00444193" w:rsidRPr="00444193">
        <w:rPr>
          <w:sz w:val="24"/>
        </w:rPr>
        <w:t xml:space="preserve"> </w:t>
      </w:r>
      <w:proofErr w:type="spellStart"/>
      <w:r w:rsidR="00444193" w:rsidRPr="00444193">
        <w:rPr>
          <w:sz w:val="24"/>
        </w:rPr>
        <w:t>karakter</w:t>
      </w:r>
      <w:proofErr w:type="spellEnd"/>
      <w:r w:rsidR="00444193" w:rsidRPr="00444193">
        <w:rPr>
          <w:sz w:val="24"/>
        </w:rPr>
        <w:t xml:space="preserve"> </w:t>
      </w:r>
      <w:proofErr w:type="spellStart"/>
      <w:r w:rsidR="00444193" w:rsidRPr="00444193">
        <w:rPr>
          <w:sz w:val="24"/>
        </w:rPr>
        <w:t>pembicara</w:t>
      </w:r>
      <w:proofErr w:type="spellEnd"/>
      <w:r w:rsidR="00444193" w:rsidRPr="00444193">
        <w:rPr>
          <w:sz w:val="24"/>
        </w:rPr>
        <w:t xml:space="preserve">, dan </w:t>
      </w:r>
      <w:proofErr w:type="spellStart"/>
      <w:r w:rsidR="00444193" w:rsidRPr="00444193">
        <w:rPr>
          <w:sz w:val="24"/>
        </w:rPr>
        <w:t>pembicara</w:t>
      </w:r>
      <w:proofErr w:type="spellEnd"/>
      <w:r w:rsidR="00444193" w:rsidRPr="00444193">
        <w:rPr>
          <w:sz w:val="24"/>
        </w:rPr>
        <w:t xml:space="preserve"> </w:t>
      </w:r>
      <w:proofErr w:type="spellStart"/>
      <w:r w:rsidR="00444193" w:rsidRPr="00444193">
        <w:rPr>
          <w:sz w:val="24"/>
        </w:rPr>
        <w:t>dapat</w:t>
      </w:r>
      <w:proofErr w:type="spellEnd"/>
      <w:r w:rsidR="00444193" w:rsidRPr="00444193">
        <w:rPr>
          <w:sz w:val="24"/>
        </w:rPr>
        <w:t xml:space="preserve"> </w:t>
      </w:r>
      <w:proofErr w:type="spellStart"/>
      <w:r w:rsidR="00444193" w:rsidRPr="00444193">
        <w:rPr>
          <w:sz w:val="24"/>
        </w:rPr>
        <w:t>memilih</w:t>
      </w:r>
      <w:proofErr w:type="spellEnd"/>
      <w:r w:rsidR="00444193" w:rsidRPr="00444193">
        <w:rPr>
          <w:sz w:val="24"/>
        </w:rPr>
        <w:t xml:space="preserve"> kata-kata yang </w:t>
      </w:r>
      <w:proofErr w:type="spellStart"/>
      <w:r w:rsidR="00444193" w:rsidRPr="00444193">
        <w:rPr>
          <w:sz w:val="24"/>
        </w:rPr>
        <w:t>baik</w:t>
      </w:r>
      <w:proofErr w:type="spellEnd"/>
      <w:r w:rsidR="00444193" w:rsidRPr="00444193">
        <w:rPr>
          <w:sz w:val="24"/>
        </w:rPr>
        <w:t xml:space="preserve"> </w:t>
      </w:r>
      <w:proofErr w:type="spellStart"/>
      <w:r w:rsidR="00444193" w:rsidRPr="00444193">
        <w:rPr>
          <w:sz w:val="24"/>
        </w:rPr>
        <w:t>untuk</w:t>
      </w:r>
      <w:proofErr w:type="spellEnd"/>
      <w:r w:rsidR="00444193" w:rsidRPr="00444193">
        <w:rPr>
          <w:sz w:val="24"/>
        </w:rPr>
        <w:t xml:space="preserve"> </w:t>
      </w:r>
      <w:proofErr w:type="spellStart"/>
      <w:r w:rsidR="00444193" w:rsidRPr="00444193">
        <w:rPr>
          <w:sz w:val="24"/>
        </w:rPr>
        <w:t>mengungkapkan</w:t>
      </w:r>
      <w:proofErr w:type="spellEnd"/>
      <w:r w:rsidR="00444193" w:rsidRPr="00444193">
        <w:rPr>
          <w:sz w:val="24"/>
        </w:rPr>
        <w:t xml:space="preserve"> </w:t>
      </w:r>
      <w:proofErr w:type="spellStart"/>
      <w:r w:rsidR="00444193" w:rsidRPr="00444193">
        <w:rPr>
          <w:sz w:val="24"/>
        </w:rPr>
        <w:t>perasaannya</w:t>
      </w:r>
      <w:proofErr w:type="spellEnd"/>
      <w:r w:rsidR="00444193" w:rsidRPr="00444193">
        <w:rPr>
          <w:sz w:val="24"/>
        </w:rPr>
        <w:t xml:space="preserve"> </w:t>
      </w:r>
      <w:proofErr w:type="spellStart"/>
      <w:r w:rsidR="00444193" w:rsidRPr="00444193">
        <w:rPr>
          <w:sz w:val="24"/>
        </w:rPr>
        <w:t>dalam</w:t>
      </w:r>
      <w:proofErr w:type="spellEnd"/>
      <w:r w:rsidR="00444193" w:rsidRPr="00444193">
        <w:rPr>
          <w:sz w:val="24"/>
        </w:rPr>
        <w:t xml:space="preserve"> </w:t>
      </w:r>
      <w:proofErr w:type="spellStart"/>
      <w:r w:rsidR="00444193" w:rsidRPr="00444193">
        <w:rPr>
          <w:sz w:val="24"/>
        </w:rPr>
        <w:t>situasi</w:t>
      </w:r>
      <w:proofErr w:type="spellEnd"/>
      <w:r w:rsidR="00444193" w:rsidRPr="00444193">
        <w:rPr>
          <w:sz w:val="24"/>
        </w:rPr>
        <w:t xml:space="preserve"> </w:t>
      </w:r>
      <w:proofErr w:type="spellStart"/>
      <w:r w:rsidR="00444193" w:rsidRPr="00444193">
        <w:rPr>
          <w:sz w:val="24"/>
        </w:rPr>
        <w:t>apa</w:t>
      </w:r>
      <w:proofErr w:type="spellEnd"/>
      <w:r w:rsidR="00444193" w:rsidRPr="00444193">
        <w:rPr>
          <w:sz w:val="24"/>
        </w:rPr>
        <w:t xml:space="preserve"> pun.</w:t>
      </w:r>
      <w:r w:rsidR="00B52934">
        <w:rPr>
          <w:sz w:val="24"/>
        </w:rPr>
        <w:t xml:space="preserve"> </w:t>
      </w:r>
      <w:proofErr w:type="spellStart"/>
      <w:r w:rsidR="00444193">
        <w:rPr>
          <w:sz w:val="24"/>
        </w:rPr>
        <w:t>Tujuan</w:t>
      </w:r>
      <w:proofErr w:type="spellEnd"/>
      <w:r w:rsidR="00444193">
        <w:rPr>
          <w:sz w:val="24"/>
        </w:rPr>
        <w:t xml:space="preserve"> </w:t>
      </w:r>
      <w:proofErr w:type="spellStart"/>
      <w:r w:rsidR="00444193">
        <w:rPr>
          <w:sz w:val="24"/>
        </w:rPr>
        <w:t>dari</w:t>
      </w:r>
      <w:proofErr w:type="spellEnd"/>
      <w:r w:rsidR="00444193">
        <w:rPr>
          <w:sz w:val="24"/>
        </w:rPr>
        <w:t xml:space="preserve"> </w:t>
      </w:r>
      <w:proofErr w:type="spellStart"/>
      <w:r w:rsidR="00444193">
        <w:rPr>
          <w:sz w:val="24"/>
        </w:rPr>
        <w:t>penggunaa</w:t>
      </w:r>
      <w:r>
        <w:rPr>
          <w:sz w:val="24"/>
        </w:rPr>
        <w:t>n</w:t>
      </w:r>
      <w:proofErr w:type="spellEnd"/>
      <w:r>
        <w:rPr>
          <w:sz w:val="24"/>
        </w:rPr>
        <w:t xml:space="preserve"> </w:t>
      </w:r>
      <w:proofErr w:type="spellStart"/>
      <w:r>
        <w:rPr>
          <w:sz w:val="24"/>
        </w:rPr>
        <w:t>eufemisme</w:t>
      </w:r>
      <w:proofErr w:type="spellEnd"/>
      <w:r>
        <w:rPr>
          <w:sz w:val="24"/>
        </w:rPr>
        <w:t xml:space="preserve"> </w:t>
      </w:r>
      <w:proofErr w:type="spellStart"/>
      <w:r>
        <w:rPr>
          <w:sz w:val="24"/>
        </w:rPr>
        <w:t>adalah</w:t>
      </w:r>
      <w:proofErr w:type="spellEnd"/>
      <w:r w:rsidR="00444193" w:rsidRPr="00444193">
        <w:rPr>
          <w:sz w:val="24"/>
        </w:rPr>
        <w:t xml:space="preserve"> </w:t>
      </w:r>
      <w:proofErr w:type="spellStart"/>
      <w:r w:rsidR="00444193" w:rsidRPr="00444193">
        <w:rPr>
          <w:sz w:val="24"/>
        </w:rPr>
        <w:t>untuk</w:t>
      </w:r>
      <w:proofErr w:type="spellEnd"/>
      <w:r w:rsidR="00444193" w:rsidRPr="00444193">
        <w:rPr>
          <w:sz w:val="24"/>
        </w:rPr>
        <w:t xml:space="preserve"> </w:t>
      </w:r>
      <w:proofErr w:type="spellStart"/>
      <w:r w:rsidR="00444193" w:rsidRPr="00444193">
        <w:rPr>
          <w:sz w:val="24"/>
        </w:rPr>
        <w:t>menjaga</w:t>
      </w:r>
      <w:proofErr w:type="spellEnd"/>
      <w:r w:rsidR="00444193" w:rsidRPr="00444193">
        <w:rPr>
          <w:sz w:val="24"/>
        </w:rPr>
        <w:t xml:space="preserve"> </w:t>
      </w:r>
      <w:proofErr w:type="spellStart"/>
      <w:r w:rsidR="00444193" w:rsidRPr="00444193">
        <w:rPr>
          <w:sz w:val="24"/>
        </w:rPr>
        <w:t>perasaan</w:t>
      </w:r>
      <w:proofErr w:type="spellEnd"/>
      <w:r w:rsidR="00444193" w:rsidRPr="00444193">
        <w:rPr>
          <w:sz w:val="24"/>
        </w:rPr>
        <w:t xml:space="preserve"> orang agar </w:t>
      </w:r>
      <w:proofErr w:type="spellStart"/>
      <w:r w:rsidR="00444193" w:rsidRPr="00444193">
        <w:rPr>
          <w:sz w:val="24"/>
        </w:rPr>
        <w:t>tidak</w:t>
      </w:r>
      <w:proofErr w:type="spellEnd"/>
      <w:r w:rsidR="00444193">
        <w:rPr>
          <w:sz w:val="24"/>
        </w:rPr>
        <w:t xml:space="preserve"> </w:t>
      </w:r>
      <w:proofErr w:type="spellStart"/>
      <w:r w:rsidR="00444193" w:rsidRPr="00444193">
        <w:rPr>
          <w:sz w:val="24"/>
        </w:rPr>
        <w:t>tersinggung</w:t>
      </w:r>
      <w:proofErr w:type="spellEnd"/>
      <w:r w:rsidR="00444193">
        <w:rPr>
          <w:sz w:val="24"/>
        </w:rPr>
        <w:t>.</w:t>
      </w:r>
      <w:r w:rsidR="00330461">
        <w:rPr>
          <w:sz w:val="24"/>
        </w:rPr>
        <w:t xml:space="preserve"> </w:t>
      </w:r>
      <w:proofErr w:type="spellStart"/>
      <w:r w:rsidR="00330461">
        <w:rPr>
          <w:sz w:val="24"/>
        </w:rPr>
        <w:t>Menurut</w:t>
      </w:r>
      <w:proofErr w:type="spellEnd"/>
      <w:r w:rsidR="00330461">
        <w:rPr>
          <w:sz w:val="24"/>
        </w:rPr>
        <w:t xml:space="preserve"> (Allan Burridge, 1991) </w:t>
      </w:r>
      <w:proofErr w:type="spellStart"/>
      <w:r w:rsidR="00330461">
        <w:rPr>
          <w:sz w:val="24"/>
        </w:rPr>
        <w:t>eufemisme</w:t>
      </w:r>
      <w:proofErr w:type="spellEnd"/>
      <w:r w:rsidR="00330461">
        <w:rPr>
          <w:sz w:val="24"/>
        </w:rPr>
        <w:t xml:space="preserve"> </w:t>
      </w:r>
      <w:proofErr w:type="spellStart"/>
      <w:r w:rsidR="00330461">
        <w:rPr>
          <w:sz w:val="24"/>
        </w:rPr>
        <w:t>terbagi</w:t>
      </w:r>
      <w:proofErr w:type="spellEnd"/>
      <w:r w:rsidR="00330461">
        <w:rPr>
          <w:sz w:val="24"/>
        </w:rPr>
        <w:t xml:space="preserve"> </w:t>
      </w:r>
      <w:proofErr w:type="spellStart"/>
      <w:r w:rsidR="00330461">
        <w:rPr>
          <w:sz w:val="24"/>
        </w:rPr>
        <w:t>menjadi</w:t>
      </w:r>
      <w:proofErr w:type="spellEnd"/>
      <w:r w:rsidR="00330461">
        <w:rPr>
          <w:sz w:val="24"/>
        </w:rPr>
        <w:t xml:space="preserve"> 16 </w:t>
      </w:r>
      <w:proofErr w:type="spellStart"/>
      <w:r w:rsidR="00330461">
        <w:rPr>
          <w:sz w:val="24"/>
        </w:rPr>
        <w:t>tipe</w:t>
      </w:r>
      <w:proofErr w:type="spellEnd"/>
      <w:r w:rsidR="00330461">
        <w:rPr>
          <w:sz w:val="24"/>
        </w:rPr>
        <w:t xml:space="preserve"> </w:t>
      </w:r>
      <w:proofErr w:type="spellStart"/>
      <w:r w:rsidR="00330461">
        <w:rPr>
          <w:sz w:val="24"/>
        </w:rPr>
        <w:t>yaitu</w:t>
      </w:r>
      <w:proofErr w:type="spellEnd"/>
      <w:r w:rsidR="00330461">
        <w:rPr>
          <w:sz w:val="24"/>
        </w:rPr>
        <w:t xml:space="preserve"> </w:t>
      </w:r>
      <w:proofErr w:type="spellStart"/>
      <w:r w:rsidR="00330461">
        <w:rPr>
          <w:sz w:val="24"/>
        </w:rPr>
        <w:t>ekpresifiguratif</w:t>
      </w:r>
      <w:proofErr w:type="spellEnd"/>
      <w:r w:rsidR="00330461">
        <w:rPr>
          <w:sz w:val="24"/>
        </w:rPr>
        <w:t xml:space="preserve">, </w:t>
      </w:r>
      <w:proofErr w:type="spellStart"/>
      <w:r w:rsidR="00330461">
        <w:rPr>
          <w:sz w:val="24"/>
        </w:rPr>
        <w:t>metafora</w:t>
      </w:r>
      <w:proofErr w:type="spellEnd"/>
      <w:r w:rsidR="00330461">
        <w:rPr>
          <w:sz w:val="24"/>
        </w:rPr>
        <w:t xml:space="preserve">, </w:t>
      </w:r>
      <w:proofErr w:type="spellStart"/>
      <w:r w:rsidR="00330461">
        <w:rPr>
          <w:sz w:val="24"/>
        </w:rPr>
        <w:t>flipansi</w:t>
      </w:r>
      <w:proofErr w:type="spellEnd"/>
      <w:r w:rsidR="00330461">
        <w:rPr>
          <w:sz w:val="24"/>
        </w:rPr>
        <w:t xml:space="preserve">, </w:t>
      </w:r>
      <w:proofErr w:type="spellStart"/>
      <w:r w:rsidR="00330461">
        <w:rPr>
          <w:sz w:val="24"/>
        </w:rPr>
        <w:t>pemodelan</w:t>
      </w:r>
      <w:proofErr w:type="spellEnd"/>
      <w:r w:rsidR="00330461">
        <w:rPr>
          <w:sz w:val="24"/>
        </w:rPr>
        <w:t xml:space="preserve"> </w:t>
      </w:r>
      <w:proofErr w:type="spellStart"/>
      <w:r w:rsidR="00330461">
        <w:rPr>
          <w:sz w:val="24"/>
        </w:rPr>
        <w:t>ulang</w:t>
      </w:r>
      <w:proofErr w:type="spellEnd"/>
      <w:r w:rsidR="00330461">
        <w:rPr>
          <w:sz w:val="24"/>
        </w:rPr>
        <w:t xml:space="preserve">, </w:t>
      </w:r>
      <w:proofErr w:type="spellStart"/>
      <w:r w:rsidR="00330461">
        <w:rPr>
          <w:sz w:val="24"/>
        </w:rPr>
        <w:t>sirkumlokusi</w:t>
      </w:r>
      <w:proofErr w:type="spellEnd"/>
      <w:r w:rsidR="00330461">
        <w:rPr>
          <w:sz w:val="24"/>
        </w:rPr>
        <w:t xml:space="preserve">, </w:t>
      </w:r>
      <w:proofErr w:type="spellStart"/>
      <w:r w:rsidR="00330461">
        <w:rPr>
          <w:sz w:val="24"/>
        </w:rPr>
        <w:t>kliping</w:t>
      </w:r>
      <w:proofErr w:type="spellEnd"/>
      <w:r w:rsidR="00330461">
        <w:rPr>
          <w:sz w:val="24"/>
        </w:rPr>
        <w:t xml:space="preserve">, </w:t>
      </w:r>
      <w:proofErr w:type="spellStart"/>
      <w:r w:rsidR="00330461">
        <w:rPr>
          <w:sz w:val="24"/>
        </w:rPr>
        <w:t>akronim</w:t>
      </w:r>
      <w:proofErr w:type="spellEnd"/>
      <w:r w:rsidR="00330461">
        <w:rPr>
          <w:sz w:val="24"/>
        </w:rPr>
        <w:t xml:space="preserve">, </w:t>
      </w:r>
      <w:proofErr w:type="spellStart"/>
      <w:r w:rsidR="00330461">
        <w:rPr>
          <w:sz w:val="24"/>
        </w:rPr>
        <w:t>abreviasi</w:t>
      </w:r>
      <w:proofErr w:type="spellEnd"/>
      <w:r w:rsidR="00330461">
        <w:rPr>
          <w:sz w:val="24"/>
        </w:rPr>
        <w:t xml:space="preserve">, </w:t>
      </w:r>
      <w:proofErr w:type="spellStart"/>
      <w:r w:rsidR="00330461">
        <w:rPr>
          <w:sz w:val="24"/>
        </w:rPr>
        <w:t>pelesapan</w:t>
      </w:r>
      <w:proofErr w:type="spellEnd"/>
      <w:r w:rsidR="00330461">
        <w:rPr>
          <w:sz w:val="24"/>
        </w:rPr>
        <w:t xml:space="preserve">, </w:t>
      </w:r>
      <w:proofErr w:type="spellStart"/>
      <w:r w:rsidR="00330461">
        <w:rPr>
          <w:sz w:val="24"/>
        </w:rPr>
        <w:t>penggantian</w:t>
      </w:r>
      <w:proofErr w:type="spellEnd"/>
      <w:r w:rsidR="00330461">
        <w:rPr>
          <w:sz w:val="24"/>
        </w:rPr>
        <w:t xml:space="preserve"> kata per kata, </w:t>
      </w:r>
      <w:proofErr w:type="spellStart"/>
      <w:r w:rsidR="00330461">
        <w:rPr>
          <w:sz w:val="24"/>
        </w:rPr>
        <w:t>hipenim</w:t>
      </w:r>
      <w:proofErr w:type="spellEnd"/>
      <w:r w:rsidR="00330461">
        <w:rPr>
          <w:sz w:val="24"/>
        </w:rPr>
        <w:t xml:space="preserve">, </w:t>
      </w:r>
      <w:proofErr w:type="spellStart"/>
      <w:r w:rsidR="00330461">
        <w:rPr>
          <w:sz w:val="24"/>
        </w:rPr>
        <w:t>hiponim</w:t>
      </w:r>
      <w:proofErr w:type="spellEnd"/>
      <w:r w:rsidR="00330461">
        <w:rPr>
          <w:sz w:val="24"/>
        </w:rPr>
        <w:t xml:space="preserve">, </w:t>
      </w:r>
      <w:proofErr w:type="spellStart"/>
      <w:r w:rsidR="00330461">
        <w:rPr>
          <w:sz w:val="24"/>
        </w:rPr>
        <w:t>hiperbola</w:t>
      </w:r>
      <w:proofErr w:type="spellEnd"/>
      <w:r w:rsidR="00330461">
        <w:rPr>
          <w:sz w:val="24"/>
        </w:rPr>
        <w:t xml:space="preserve">, </w:t>
      </w:r>
      <w:proofErr w:type="spellStart"/>
      <w:r w:rsidR="00330461">
        <w:rPr>
          <w:sz w:val="24"/>
        </w:rPr>
        <w:t>makna</w:t>
      </w:r>
      <w:proofErr w:type="spellEnd"/>
      <w:r w:rsidR="00330461">
        <w:rPr>
          <w:sz w:val="24"/>
        </w:rPr>
        <w:t xml:space="preserve"> di </w:t>
      </w:r>
      <w:proofErr w:type="spellStart"/>
      <w:r w:rsidR="00330461">
        <w:rPr>
          <w:sz w:val="24"/>
        </w:rPr>
        <w:t>luar</w:t>
      </w:r>
      <w:proofErr w:type="spellEnd"/>
      <w:r w:rsidR="00330461">
        <w:rPr>
          <w:sz w:val="24"/>
        </w:rPr>
        <w:t xml:space="preserve"> </w:t>
      </w:r>
      <w:proofErr w:type="spellStart"/>
      <w:r w:rsidR="00330461">
        <w:rPr>
          <w:sz w:val="24"/>
        </w:rPr>
        <w:t>pernyataan</w:t>
      </w:r>
      <w:proofErr w:type="spellEnd"/>
      <w:r w:rsidR="00330461">
        <w:rPr>
          <w:sz w:val="24"/>
        </w:rPr>
        <w:t xml:space="preserve">, jargon, dan </w:t>
      </w:r>
      <w:proofErr w:type="spellStart"/>
      <w:r w:rsidR="00330461">
        <w:rPr>
          <w:sz w:val="24"/>
        </w:rPr>
        <w:t>kolokial</w:t>
      </w:r>
      <w:proofErr w:type="spellEnd"/>
      <w:r w:rsidR="00330461">
        <w:rPr>
          <w:sz w:val="24"/>
        </w:rPr>
        <w:t xml:space="preserve">. </w:t>
      </w:r>
    </w:p>
    <w:p w14:paraId="140A7CBC" w14:textId="59EBEF7D" w:rsidR="00444193" w:rsidRDefault="00444193" w:rsidP="00542BA3">
      <w:pPr>
        <w:spacing w:line="240" w:lineRule="auto"/>
        <w:ind w:firstLine="720"/>
        <w:jc w:val="both"/>
        <w:rPr>
          <w:sz w:val="24"/>
        </w:rPr>
      </w:pPr>
      <w:proofErr w:type="spellStart"/>
      <w:r>
        <w:rPr>
          <w:sz w:val="24"/>
        </w:rPr>
        <w:t>Berbeda</w:t>
      </w:r>
      <w:proofErr w:type="spellEnd"/>
      <w:r>
        <w:rPr>
          <w:sz w:val="24"/>
        </w:rPr>
        <w:t xml:space="preserve"> </w:t>
      </w:r>
      <w:proofErr w:type="spellStart"/>
      <w:r>
        <w:rPr>
          <w:sz w:val="24"/>
        </w:rPr>
        <w:t>de</w:t>
      </w:r>
      <w:r w:rsidR="007C35E2">
        <w:rPr>
          <w:sz w:val="24"/>
        </w:rPr>
        <w:t>ngan</w:t>
      </w:r>
      <w:proofErr w:type="spellEnd"/>
      <w:r w:rsidR="007C35E2">
        <w:rPr>
          <w:sz w:val="24"/>
        </w:rPr>
        <w:t xml:space="preserve"> </w:t>
      </w:r>
      <w:proofErr w:type="spellStart"/>
      <w:r w:rsidR="009D750B">
        <w:rPr>
          <w:sz w:val="24"/>
        </w:rPr>
        <w:t>disfemisme</w:t>
      </w:r>
      <w:proofErr w:type="spellEnd"/>
      <w:r w:rsidR="006B2B64">
        <w:rPr>
          <w:sz w:val="24"/>
        </w:rPr>
        <w:t xml:space="preserve"> yang </w:t>
      </w:r>
      <w:proofErr w:type="spellStart"/>
      <w:r w:rsidR="006B2B64">
        <w:rPr>
          <w:sz w:val="24"/>
        </w:rPr>
        <w:t>memiliki</w:t>
      </w:r>
      <w:proofErr w:type="spellEnd"/>
      <w:r w:rsidR="006B2B64">
        <w:rPr>
          <w:sz w:val="24"/>
        </w:rPr>
        <w:t xml:space="preserve"> </w:t>
      </w:r>
      <w:proofErr w:type="spellStart"/>
      <w:r w:rsidR="006B2B64">
        <w:rPr>
          <w:sz w:val="24"/>
        </w:rPr>
        <w:t>pengertian</w:t>
      </w:r>
      <w:proofErr w:type="spellEnd"/>
      <w:r w:rsidR="006B2B64">
        <w:rPr>
          <w:sz w:val="24"/>
        </w:rPr>
        <w:t xml:space="preserve"> </w:t>
      </w:r>
      <w:proofErr w:type="spellStart"/>
      <w:r w:rsidR="006B2B64" w:rsidRPr="006B2B64">
        <w:rPr>
          <w:sz w:val="24"/>
        </w:rPr>
        <w:t>penggunaan</w:t>
      </w:r>
      <w:proofErr w:type="spellEnd"/>
      <w:r w:rsidR="006B2B64" w:rsidRPr="006B2B64">
        <w:rPr>
          <w:sz w:val="24"/>
        </w:rPr>
        <w:t xml:space="preserve"> </w:t>
      </w:r>
      <w:proofErr w:type="spellStart"/>
      <w:r w:rsidR="006B2B64" w:rsidRPr="006B2B64">
        <w:rPr>
          <w:sz w:val="24"/>
        </w:rPr>
        <w:t>bentuk</w:t>
      </w:r>
      <w:proofErr w:type="spellEnd"/>
      <w:r w:rsidR="006B2B64" w:rsidRPr="006B2B64">
        <w:rPr>
          <w:sz w:val="24"/>
        </w:rPr>
        <w:t xml:space="preserve"> </w:t>
      </w:r>
      <w:proofErr w:type="spellStart"/>
      <w:r w:rsidR="006B2B64" w:rsidRPr="006B2B64">
        <w:rPr>
          <w:sz w:val="24"/>
        </w:rPr>
        <w:t>bahasa</w:t>
      </w:r>
      <w:proofErr w:type="spellEnd"/>
      <w:r w:rsidR="006B2B64" w:rsidRPr="006B2B64">
        <w:rPr>
          <w:sz w:val="24"/>
        </w:rPr>
        <w:t xml:space="preserve"> yang </w:t>
      </w:r>
      <w:proofErr w:type="spellStart"/>
      <w:r w:rsidR="006B2B64" w:rsidRPr="006B2B64">
        <w:rPr>
          <w:sz w:val="24"/>
        </w:rPr>
        <w:t>terasa</w:t>
      </w:r>
      <w:proofErr w:type="spellEnd"/>
      <w:r w:rsidR="006B2B64" w:rsidRPr="006B2B64">
        <w:rPr>
          <w:sz w:val="24"/>
        </w:rPr>
        <w:t xml:space="preserve"> </w:t>
      </w:r>
      <w:proofErr w:type="spellStart"/>
      <w:r w:rsidR="006B2B64" w:rsidRPr="006B2B64">
        <w:rPr>
          <w:sz w:val="24"/>
        </w:rPr>
        <w:t>tidak</w:t>
      </w:r>
      <w:proofErr w:type="spellEnd"/>
      <w:r w:rsidR="006B2B64" w:rsidRPr="006B2B64">
        <w:rPr>
          <w:sz w:val="24"/>
        </w:rPr>
        <w:t xml:space="preserve"> </w:t>
      </w:r>
      <w:proofErr w:type="spellStart"/>
      <w:r w:rsidR="006B2B64" w:rsidRPr="006B2B64">
        <w:rPr>
          <w:sz w:val="24"/>
        </w:rPr>
        <w:t>sopan</w:t>
      </w:r>
      <w:proofErr w:type="spellEnd"/>
      <w:r w:rsidR="006B2B64" w:rsidRPr="006B2B64">
        <w:rPr>
          <w:sz w:val="24"/>
        </w:rPr>
        <w:t xml:space="preserve"> </w:t>
      </w:r>
      <w:proofErr w:type="spellStart"/>
      <w:r w:rsidR="006B2B64" w:rsidRPr="006B2B64">
        <w:rPr>
          <w:sz w:val="24"/>
        </w:rPr>
        <w:t>atau</w:t>
      </w:r>
      <w:proofErr w:type="spellEnd"/>
      <w:r w:rsidR="006B2B64" w:rsidRPr="006B2B64">
        <w:rPr>
          <w:sz w:val="24"/>
        </w:rPr>
        <w:t xml:space="preserve"> tabu</w:t>
      </w:r>
      <w:r w:rsidR="006B2B64">
        <w:rPr>
          <w:sz w:val="24"/>
        </w:rPr>
        <w:t>.</w:t>
      </w:r>
      <w:r w:rsidR="0096178E">
        <w:rPr>
          <w:sz w:val="24"/>
        </w:rPr>
        <w:t xml:space="preserve"> </w:t>
      </w:r>
      <w:proofErr w:type="spellStart"/>
      <w:r w:rsidR="0096178E">
        <w:rPr>
          <w:sz w:val="24"/>
        </w:rPr>
        <w:t>Disfemisme</w:t>
      </w:r>
      <w:proofErr w:type="spellEnd"/>
      <w:r w:rsidR="0096178E">
        <w:rPr>
          <w:sz w:val="24"/>
        </w:rPr>
        <w:t xml:space="preserve"> </w:t>
      </w:r>
      <w:proofErr w:type="spellStart"/>
      <w:r w:rsidR="0096178E">
        <w:rPr>
          <w:sz w:val="24"/>
        </w:rPr>
        <w:t>dapat</w:t>
      </w:r>
      <w:proofErr w:type="spellEnd"/>
      <w:r w:rsidR="0096178E">
        <w:rPr>
          <w:sz w:val="24"/>
        </w:rPr>
        <w:t xml:space="preserve"> </w:t>
      </w:r>
      <w:proofErr w:type="spellStart"/>
      <w:r w:rsidR="0096178E">
        <w:rPr>
          <w:sz w:val="24"/>
        </w:rPr>
        <w:t>menyinggung</w:t>
      </w:r>
      <w:proofErr w:type="spellEnd"/>
      <w:r w:rsidR="0096178E">
        <w:rPr>
          <w:sz w:val="24"/>
        </w:rPr>
        <w:t xml:space="preserve"> orang yang </w:t>
      </w:r>
      <w:proofErr w:type="spellStart"/>
      <w:r w:rsidR="0096178E">
        <w:rPr>
          <w:sz w:val="24"/>
        </w:rPr>
        <w:t>dikenai</w:t>
      </w:r>
      <w:proofErr w:type="spellEnd"/>
      <w:r w:rsidR="0096178E">
        <w:rPr>
          <w:sz w:val="24"/>
        </w:rPr>
        <w:t>.</w:t>
      </w:r>
      <w:r w:rsidR="00542BA3">
        <w:rPr>
          <w:sz w:val="24"/>
        </w:rPr>
        <w:t xml:space="preserve"> </w:t>
      </w:r>
      <w:proofErr w:type="spellStart"/>
      <w:r w:rsidRPr="00444193">
        <w:rPr>
          <w:sz w:val="24"/>
        </w:rPr>
        <w:t>Eufemisme</w:t>
      </w:r>
      <w:proofErr w:type="spellEnd"/>
      <w:r>
        <w:rPr>
          <w:sz w:val="24"/>
        </w:rPr>
        <w:t xml:space="preserve"> dan </w:t>
      </w:r>
      <w:proofErr w:type="spellStart"/>
      <w:r>
        <w:rPr>
          <w:sz w:val="24"/>
        </w:rPr>
        <w:t>Disfemisme</w:t>
      </w:r>
      <w:proofErr w:type="spellEnd"/>
      <w:r>
        <w:rPr>
          <w:sz w:val="24"/>
        </w:rPr>
        <w:t xml:space="preserve"> </w:t>
      </w:r>
      <w:proofErr w:type="spellStart"/>
      <w:r w:rsidRPr="00444193">
        <w:rPr>
          <w:sz w:val="24"/>
        </w:rPr>
        <w:t>biasanya</w:t>
      </w:r>
      <w:proofErr w:type="spellEnd"/>
      <w:r w:rsidRPr="00444193">
        <w:rPr>
          <w:sz w:val="24"/>
        </w:rPr>
        <w:t xml:space="preserve"> </w:t>
      </w:r>
      <w:proofErr w:type="spellStart"/>
      <w:r w:rsidRPr="00444193">
        <w:rPr>
          <w:sz w:val="24"/>
        </w:rPr>
        <w:t>diperoleh</w:t>
      </w:r>
      <w:proofErr w:type="spellEnd"/>
      <w:r w:rsidRPr="00444193">
        <w:rPr>
          <w:sz w:val="24"/>
        </w:rPr>
        <w:t xml:space="preserve"> </w:t>
      </w:r>
      <w:proofErr w:type="spellStart"/>
      <w:r w:rsidRPr="00444193">
        <w:rPr>
          <w:sz w:val="24"/>
        </w:rPr>
        <w:t>dalam</w:t>
      </w:r>
      <w:proofErr w:type="spellEnd"/>
      <w:r w:rsidRPr="00444193">
        <w:rPr>
          <w:sz w:val="24"/>
        </w:rPr>
        <w:t xml:space="preserve"> </w:t>
      </w:r>
      <w:proofErr w:type="spellStart"/>
      <w:r w:rsidRPr="00444193">
        <w:rPr>
          <w:sz w:val="24"/>
        </w:rPr>
        <w:t>komunikasi</w:t>
      </w:r>
      <w:proofErr w:type="spellEnd"/>
      <w:r w:rsidRPr="00444193">
        <w:rPr>
          <w:sz w:val="24"/>
        </w:rPr>
        <w:t xml:space="preserve"> </w:t>
      </w:r>
      <w:proofErr w:type="spellStart"/>
      <w:r w:rsidRPr="00444193">
        <w:rPr>
          <w:sz w:val="24"/>
        </w:rPr>
        <w:t>masyarakat</w:t>
      </w:r>
      <w:proofErr w:type="spellEnd"/>
      <w:r w:rsidRPr="00444193">
        <w:rPr>
          <w:sz w:val="24"/>
        </w:rPr>
        <w:t xml:space="preserve"> </w:t>
      </w:r>
      <w:proofErr w:type="spellStart"/>
      <w:r w:rsidRPr="00444193">
        <w:rPr>
          <w:sz w:val="24"/>
        </w:rPr>
        <w:t>sehari-hari</w:t>
      </w:r>
      <w:proofErr w:type="spellEnd"/>
      <w:r w:rsidRPr="00444193">
        <w:rPr>
          <w:sz w:val="24"/>
        </w:rPr>
        <w:t xml:space="preserve">, salah </w:t>
      </w:r>
      <w:proofErr w:type="spellStart"/>
      <w:r w:rsidRPr="00444193">
        <w:rPr>
          <w:sz w:val="24"/>
        </w:rPr>
        <w:t>satunya</w:t>
      </w:r>
      <w:proofErr w:type="spellEnd"/>
      <w:r>
        <w:rPr>
          <w:sz w:val="24"/>
        </w:rPr>
        <w:t xml:space="preserve"> </w:t>
      </w:r>
      <w:proofErr w:type="spellStart"/>
      <w:r>
        <w:rPr>
          <w:sz w:val="24"/>
        </w:rPr>
        <w:t>dalam</w:t>
      </w:r>
      <w:proofErr w:type="spellEnd"/>
      <w:r>
        <w:rPr>
          <w:sz w:val="24"/>
        </w:rPr>
        <w:t xml:space="preserve"> media </w:t>
      </w:r>
      <w:proofErr w:type="spellStart"/>
      <w:r>
        <w:rPr>
          <w:sz w:val="24"/>
        </w:rPr>
        <w:t>sosial</w:t>
      </w:r>
      <w:proofErr w:type="spellEnd"/>
      <w:r w:rsidR="007C35E2">
        <w:rPr>
          <w:sz w:val="24"/>
        </w:rPr>
        <w:t xml:space="preserve">. Di media </w:t>
      </w:r>
      <w:proofErr w:type="spellStart"/>
      <w:r w:rsidR="007C35E2">
        <w:rPr>
          <w:sz w:val="24"/>
        </w:rPr>
        <w:t>sosial</w:t>
      </w:r>
      <w:proofErr w:type="spellEnd"/>
      <w:r w:rsidR="007C35E2">
        <w:rPr>
          <w:sz w:val="24"/>
        </w:rPr>
        <w:t xml:space="preserve"> </w:t>
      </w:r>
      <w:proofErr w:type="spellStart"/>
      <w:r w:rsidR="007C35E2">
        <w:rPr>
          <w:sz w:val="24"/>
        </w:rPr>
        <w:t>kita</w:t>
      </w:r>
      <w:proofErr w:type="spellEnd"/>
      <w:r w:rsidR="007C35E2">
        <w:rPr>
          <w:sz w:val="24"/>
        </w:rPr>
        <w:t xml:space="preserve"> </w:t>
      </w:r>
      <w:proofErr w:type="spellStart"/>
      <w:r w:rsidR="007C35E2">
        <w:rPr>
          <w:sz w:val="24"/>
        </w:rPr>
        <w:t>bebas</w:t>
      </w:r>
      <w:proofErr w:type="spellEnd"/>
      <w:r w:rsidR="007C35E2">
        <w:rPr>
          <w:sz w:val="24"/>
        </w:rPr>
        <w:t xml:space="preserve"> </w:t>
      </w:r>
      <w:proofErr w:type="spellStart"/>
      <w:r w:rsidR="007C35E2">
        <w:rPr>
          <w:sz w:val="24"/>
        </w:rPr>
        <w:t>untuk</w:t>
      </w:r>
      <w:proofErr w:type="spellEnd"/>
      <w:r w:rsidR="007C35E2">
        <w:rPr>
          <w:sz w:val="24"/>
        </w:rPr>
        <w:t xml:space="preserve"> </w:t>
      </w:r>
      <w:proofErr w:type="spellStart"/>
      <w:r w:rsidR="007C35E2">
        <w:rPr>
          <w:sz w:val="24"/>
        </w:rPr>
        <w:t>mengomentari</w:t>
      </w:r>
      <w:proofErr w:type="spellEnd"/>
      <w:r w:rsidR="007C35E2">
        <w:rPr>
          <w:sz w:val="24"/>
        </w:rPr>
        <w:t xml:space="preserve"> </w:t>
      </w:r>
      <w:proofErr w:type="spellStart"/>
      <w:r w:rsidR="007C35E2">
        <w:rPr>
          <w:sz w:val="24"/>
        </w:rPr>
        <w:t>atau</w:t>
      </w:r>
      <w:proofErr w:type="spellEnd"/>
      <w:r w:rsidR="007C35E2">
        <w:rPr>
          <w:sz w:val="24"/>
        </w:rPr>
        <w:t xml:space="preserve"> </w:t>
      </w:r>
      <w:proofErr w:type="spellStart"/>
      <w:r w:rsidR="007C35E2">
        <w:rPr>
          <w:sz w:val="24"/>
        </w:rPr>
        <w:t>memberi</w:t>
      </w:r>
      <w:proofErr w:type="spellEnd"/>
      <w:r w:rsidR="007C35E2">
        <w:rPr>
          <w:sz w:val="24"/>
        </w:rPr>
        <w:t xml:space="preserve"> </w:t>
      </w:r>
      <w:proofErr w:type="spellStart"/>
      <w:r w:rsidR="007C35E2">
        <w:rPr>
          <w:sz w:val="24"/>
        </w:rPr>
        <w:t>pendapat</w:t>
      </w:r>
      <w:proofErr w:type="spellEnd"/>
      <w:r w:rsidR="007C35E2">
        <w:rPr>
          <w:sz w:val="24"/>
        </w:rPr>
        <w:t xml:space="preserve">. </w:t>
      </w:r>
      <w:proofErr w:type="spellStart"/>
      <w:r w:rsidR="00E33469">
        <w:rPr>
          <w:sz w:val="24"/>
        </w:rPr>
        <w:t>Topik</w:t>
      </w:r>
      <w:proofErr w:type="spellEnd"/>
      <w:r w:rsidR="00E33469">
        <w:rPr>
          <w:sz w:val="24"/>
        </w:rPr>
        <w:t xml:space="preserve"> </w:t>
      </w:r>
      <w:proofErr w:type="spellStart"/>
      <w:r w:rsidR="00E33469">
        <w:rPr>
          <w:sz w:val="24"/>
        </w:rPr>
        <w:t>terbaru</w:t>
      </w:r>
      <w:proofErr w:type="spellEnd"/>
      <w:r w:rsidR="00E33469">
        <w:rPr>
          <w:sz w:val="24"/>
        </w:rPr>
        <w:t xml:space="preserve"> yang</w:t>
      </w:r>
      <w:r w:rsidR="004A0194">
        <w:rPr>
          <w:sz w:val="24"/>
        </w:rPr>
        <w:t xml:space="preserve"> </w:t>
      </w:r>
      <w:proofErr w:type="spellStart"/>
      <w:r w:rsidR="004A0194">
        <w:rPr>
          <w:sz w:val="24"/>
        </w:rPr>
        <w:t>diunggah</w:t>
      </w:r>
      <w:proofErr w:type="spellEnd"/>
      <w:r w:rsidR="004A0194">
        <w:rPr>
          <w:sz w:val="24"/>
        </w:rPr>
        <w:t xml:space="preserve"> </w:t>
      </w:r>
      <w:proofErr w:type="spellStart"/>
      <w:r w:rsidR="004A0194">
        <w:rPr>
          <w:sz w:val="24"/>
        </w:rPr>
        <w:t>akan</w:t>
      </w:r>
      <w:proofErr w:type="spellEnd"/>
      <w:r w:rsidR="004A0194">
        <w:rPr>
          <w:sz w:val="24"/>
        </w:rPr>
        <w:t xml:space="preserve"> </w:t>
      </w:r>
      <w:proofErr w:type="spellStart"/>
      <w:r w:rsidR="00E33469">
        <w:rPr>
          <w:sz w:val="24"/>
        </w:rPr>
        <w:t>mengundang</w:t>
      </w:r>
      <w:proofErr w:type="spellEnd"/>
      <w:r w:rsidR="00E33469">
        <w:rPr>
          <w:sz w:val="24"/>
        </w:rPr>
        <w:t xml:space="preserve"> </w:t>
      </w:r>
      <w:proofErr w:type="spellStart"/>
      <w:r w:rsidR="00E33469">
        <w:rPr>
          <w:sz w:val="24"/>
        </w:rPr>
        <w:t>masyarakat</w:t>
      </w:r>
      <w:proofErr w:type="spellEnd"/>
      <w:r w:rsidR="00E33469">
        <w:rPr>
          <w:sz w:val="24"/>
        </w:rPr>
        <w:t xml:space="preserve"> </w:t>
      </w:r>
      <w:proofErr w:type="spellStart"/>
      <w:r w:rsidR="00E33469">
        <w:rPr>
          <w:sz w:val="24"/>
        </w:rPr>
        <w:t>untuk</w:t>
      </w:r>
      <w:proofErr w:type="spellEnd"/>
      <w:r w:rsidR="00E33469">
        <w:rPr>
          <w:sz w:val="24"/>
        </w:rPr>
        <w:t xml:space="preserve"> </w:t>
      </w:r>
      <w:proofErr w:type="spellStart"/>
      <w:r w:rsidR="00E33469">
        <w:rPr>
          <w:sz w:val="24"/>
        </w:rPr>
        <w:t>berkomentar</w:t>
      </w:r>
      <w:proofErr w:type="spellEnd"/>
      <w:r w:rsidR="00E33469">
        <w:rPr>
          <w:sz w:val="24"/>
        </w:rPr>
        <w:t xml:space="preserve">. Cara </w:t>
      </w:r>
      <w:proofErr w:type="spellStart"/>
      <w:r w:rsidR="00E33469">
        <w:rPr>
          <w:sz w:val="24"/>
        </w:rPr>
        <w:t>berkomentar</w:t>
      </w:r>
      <w:proofErr w:type="spellEnd"/>
      <w:r w:rsidR="00E33469">
        <w:rPr>
          <w:sz w:val="24"/>
        </w:rPr>
        <w:t xml:space="preserve"> </w:t>
      </w:r>
      <w:proofErr w:type="spellStart"/>
      <w:r w:rsidR="00E33469">
        <w:rPr>
          <w:sz w:val="24"/>
        </w:rPr>
        <w:t>masyarakat</w:t>
      </w:r>
      <w:proofErr w:type="spellEnd"/>
      <w:r w:rsidR="00E33469">
        <w:rPr>
          <w:sz w:val="24"/>
        </w:rPr>
        <w:t xml:space="preserve"> </w:t>
      </w:r>
      <w:proofErr w:type="spellStart"/>
      <w:r w:rsidR="00E33469">
        <w:rPr>
          <w:sz w:val="24"/>
        </w:rPr>
        <w:t>biasaya</w:t>
      </w:r>
      <w:proofErr w:type="spellEnd"/>
      <w:r w:rsidR="00E33469">
        <w:rPr>
          <w:sz w:val="24"/>
        </w:rPr>
        <w:t xml:space="preserve"> </w:t>
      </w:r>
      <w:proofErr w:type="spellStart"/>
      <w:r w:rsidR="00153FBC">
        <w:rPr>
          <w:sz w:val="24"/>
        </w:rPr>
        <w:t>d</w:t>
      </w:r>
      <w:r w:rsidR="00163FCC">
        <w:rPr>
          <w:sz w:val="24"/>
        </w:rPr>
        <w:t>ilakukan</w:t>
      </w:r>
      <w:proofErr w:type="spellEnd"/>
      <w:r w:rsidR="00163FCC">
        <w:rPr>
          <w:sz w:val="24"/>
        </w:rPr>
        <w:t xml:space="preserve"> </w:t>
      </w:r>
      <w:proofErr w:type="spellStart"/>
      <w:r w:rsidR="00E33469">
        <w:rPr>
          <w:sz w:val="24"/>
        </w:rPr>
        <w:t>tanpa</w:t>
      </w:r>
      <w:proofErr w:type="spellEnd"/>
      <w:r w:rsidR="00E33469">
        <w:rPr>
          <w:sz w:val="24"/>
        </w:rPr>
        <w:t xml:space="preserve"> </w:t>
      </w:r>
      <w:proofErr w:type="spellStart"/>
      <w:r w:rsidR="00E33469">
        <w:rPr>
          <w:sz w:val="24"/>
        </w:rPr>
        <w:t>sadar</w:t>
      </w:r>
      <w:proofErr w:type="spellEnd"/>
      <w:r w:rsidR="00163FCC">
        <w:rPr>
          <w:sz w:val="24"/>
        </w:rPr>
        <w:t xml:space="preserve">, </w:t>
      </w:r>
      <w:proofErr w:type="spellStart"/>
      <w:r w:rsidR="00163FCC">
        <w:rPr>
          <w:sz w:val="24"/>
        </w:rPr>
        <w:t>hingga</w:t>
      </w:r>
      <w:proofErr w:type="spellEnd"/>
      <w:r w:rsidR="00163FCC">
        <w:rPr>
          <w:sz w:val="24"/>
        </w:rPr>
        <w:t xml:space="preserve"> </w:t>
      </w:r>
      <w:proofErr w:type="spellStart"/>
      <w:r w:rsidR="00163FCC">
        <w:rPr>
          <w:sz w:val="24"/>
        </w:rPr>
        <w:t>menimbulkan</w:t>
      </w:r>
      <w:proofErr w:type="spellEnd"/>
      <w:r w:rsidR="00163FCC">
        <w:rPr>
          <w:sz w:val="24"/>
        </w:rPr>
        <w:t xml:space="preserve"> </w:t>
      </w:r>
      <w:proofErr w:type="spellStart"/>
      <w:r w:rsidR="00B52934">
        <w:rPr>
          <w:sz w:val="24"/>
        </w:rPr>
        <w:t>adanya</w:t>
      </w:r>
      <w:proofErr w:type="spellEnd"/>
      <w:r w:rsidR="00B52934">
        <w:rPr>
          <w:sz w:val="24"/>
        </w:rPr>
        <w:t xml:space="preserve"> </w:t>
      </w:r>
      <w:proofErr w:type="spellStart"/>
      <w:r w:rsidR="00163FCC">
        <w:rPr>
          <w:sz w:val="24"/>
        </w:rPr>
        <w:t>e</w:t>
      </w:r>
      <w:r w:rsidR="00E33469">
        <w:rPr>
          <w:sz w:val="24"/>
        </w:rPr>
        <w:t>ufemisme</w:t>
      </w:r>
      <w:proofErr w:type="spellEnd"/>
      <w:r w:rsidR="00E33469">
        <w:rPr>
          <w:sz w:val="24"/>
        </w:rPr>
        <w:t xml:space="preserve"> dan </w:t>
      </w:r>
      <w:proofErr w:type="spellStart"/>
      <w:r w:rsidR="00E33469">
        <w:rPr>
          <w:sz w:val="24"/>
        </w:rPr>
        <w:t>disfemisme</w:t>
      </w:r>
      <w:proofErr w:type="spellEnd"/>
      <w:r w:rsidR="00E33469">
        <w:rPr>
          <w:sz w:val="24"/>
        </w:rPr>
        <w:t>.</w:t>
      </w:r>
      <w:r w:rsidR="00542BA3">
        <w:rPr>
          <w:sz w:val="24"/>
        </w:rPr>
        <w:t xml:space="preserve"> </w:t>
      </w:r>
      <w:proofErr w:type="spellStart"/>
      <w:r w:rsidR="00330461">
        <w:rPr>
          <w:sz w:val="24"/>
        </w:rPr>
        <w:t>Menurut</w:t>
      </w:r>
      <w:proofErr w:type="spellEnd"/>
      <w:r w:rsidR="00330461">
        <w:rPr>
          <w:sz w:val="24"/>
        </w:rPr>
        <w:t xml:space="preserve"> (Allan Burridge 1991) </w:t>
      </w:r>
      <w:proofErr w:type="spellStart"/>
      <w:r w:rsidR="00330461">
        <w:rPr>
          <w:sz w:val="24"/>
        </w:rPr>
        <w:t>disfemis</w:t>
      </w:r>
      <w:r w:rsidR="003B5026">
        <w:rPr>
          <w:sz w:val="24"/>
        </w:rPr>
        <w:t>me</w:t>
      </w:r>
      <w:proofErr w:type="spellEnd"/>
      <w:r w:rsidR="003B5026">
        <w:rPr>
          <w:sz w:val="24"/>
        </w:rPr>
        <w:t xml:space="preserve"> </w:t>
      </w:r>
      <w:proofErr w:type="spellStart"/>
      <w:r w:rsidR="003B5026">
        <w:rPr>
          <w:sz w:val="24"/>
        </w:rPr>
        <w:t>terbagi</w:t>
      </w:r>
      <w:proofErr w:type="spellEnd"/>
      <w:r w:rsidR="003B5026">
        <w:rPr>
          <w:sz w:val="24"/>
        </w:rPr>
        <w:t xml:space="preserve"> </w:t>
      </w:r>
      <w:proofErr w:type="spellStart"/>
      <w:r w:rsidR="003B5026">
        <w:rPr>
          <w:sz w:val="24"/>
        </w:rPr>
        <w:t>menjadi</w:t>
      </w:r>
      <w:proofErr w:type="spellEnd"/>
      <w:r w:rsidR="003B5026">
        <w:rPr>
          <w:sz w:val="24"/>
        </w:rPr>
        <w:t xml:space="preserve"> 8 </w:t>
      </w:r>
      <w:proofErr w:type="spellStart"/>
      <w:r w:rsidR="003B5026">
        <w:rPr>
          <w:sz w:val="24"/>
        </w:rPr>
        <w:t>tipe</w:t>
      </w:r>
      <w:proofErr w:type="spellEnd"/>
      <w:r w:rsidR="003B5026">
        <w:rPr>
          <w:sz w:val="24"/>
        </w:rPr>
        <w:t xml:space="preserve"> </w:t>
      </w:r>
      <w:proofErr w:type="spellStart"/>
      <w:r w:rsidR="003B5026">
        <w:rPr>
          <w:sz w:val="24"/>
        </w:rPr>
        <w:t>yaitu</w:t>
      </w:r>
      <w:proofErr w:type="spellEnd"/>
      <w:r w:rsidR="003B5026">
        <w:rPr>
          <w:sz w:val="24"/>
        </w:rPr>
        <w:t xml:space="preserve">: (1) </w:t>
      </w:r>
      <w:proofErr w:type="spellStart"/>
      <w:r w:rsidR="003B5026">
        <w:rPr>
          <w:sz w:val="24"/>
        </w:rPr>
        <w:t>istilah</w:t>
      </w:r>
      <w:proofErr w:type="spellEnd"/>
      <w:r w:rsidR="003B5026">
        <w:rPr>
          <w:sz w:val="24"/>
        </w:rPr>
        <w:t xml:space="preserve"> tabu </w:t>
      </w:r>
      <w:proofErr w:type="spellStart"/>
      <w:r w:rsidR="003B5026">
        <w:rPr>
          <w:sz w:val="24"/>
        </w:rPr>
        <w:t>untuk</w:t>
      </w:r>
      <w:proofErr w:type="spellEnd"/>
      <w:r w:rsidR="003B5026">
        <w:rPr>
          <w:sz w:val="24"/>
        </w:rPr>
        <w:t xml:space="preserve"> </w:t>
      </w:r>
      <w:proofErr w:type="spellStart"/>
      <w:r w:rsidR="003B5026">
        <w:rPr>
          <w:sz w:val="24"/>
        </w:rPr>
        <w:t>memaki</w:t>
      </w:r>
      <w:proofErr w:type="spellEnd"/>
      <w:r w:rsidR="003B5026">
        <w:rPr>
          <w:sz w:val="24"/>
        </w:rPr>
        <w:t xml:space="preserve"> dan </w:t>
      </w:r>
      <w:proofErr w:type="spellStart"/>
      <w:r w:rsidR="003B5026">
        <w:rPr>
          <w:sz w:val="24"/>
        </w:rPr>
        <w:t>mengejek</w:t>
      </w:r>
      <w:proofErr w:type="spellEnd"/>
      <w:r w:rsidR="003B5026">
        <w:rPr>
          <w:sz w:val="24"/>
        </w:rPr>
        <w:t xml:space="preserve">; (2) </w:t>
      </w:r>
      <w:proofErr w:type="spellStart"/>
      <w:r w:rsidR="003B5026">
        <w:rPr>
          <w:sz w:val="24"/>
        </w:rPr>
        <w:t>sumpah</w:t>
      </w:r>
      <w:proofErr w:type="spellEnd"/>
      <w:r w:rsidR="003B5026">
        <w:rPr>
          <w:sz w:val="24"/>
        </w:rPr>
        <w:t xml:space="preserve"> </w:t>
      </w:r>
      <w:proofErr w:type="spellStart"/>
      <w:r w:rsidR="003B5026">
        <w:rPr>
          <w:sz w:val="24"/>
        </w:rPr>
        <w:t>serapah</w:t>
      </w:r>
      <w:proofErr w:type="spellEnd"/>
      <w:r w:rsidR="003B5026">
        <w:rPr>
          <w:sz w:val="24"/>
        </w:rPr>
        <w:t xml:space="preserve"> yang </w:t>
      </w:r>
      <w:proofErr w:type="spellStart"/>
      <w:r w:rsidR="003B5026">
        <w:rPr>
          <w:sz w:val="24"/>
        </w:rPr>
        <w:t>cabul</w:t>
      </w:r>
      <w:proofErr w:type="spellEnd"/>
      <w:r w:rsidR="003B5026">
        <w:rPr>
          <w:sz w:val="24"/>
        </w:rPr>
        <w:t xml:space="preserve">; (3) </w:t>
      </w:r>
      <w:proofErr w:type="spellStart"/>
      <w:r w:rsidR="003B5026">
        <w:rPr>
          <w:sz w:val="24"/>
        </w:rPr>
        <w:t>perbandingan</w:t>
      </w:r>
      <w:proofErr w:type="spellEnd"/>
      <w:r w:rsidR="003B5026">
        <w:rPr>
          <w:sz w:val="24"/>
        </w:rPr>
        <w:t xml:space="preserve"> </w:t>
      </w:r>
      <w:proofErr w:type="spellStart"/>
      <w:r w:rsidR="003B5026">
        <w:rPr>
          <w:sz w:val="24"/>
        </w:rPr>
        <w:t>manusia</w:t>
      </w:r>
      <w:proofErr w:type="spellEnd"/>
      <w:r w:rsidR="003B5026">
        <w:rPr>
          <w:sz w:val="24"/>
        </w:rPr>
        <w:t xml:space="preserve"> </w:t>
      </w:r>
      <w:proofErr w:type="spellStart"/>
      <w:r w:rsidR="003B5026">
        <w:rPr>
          <w:sz w:val="24"/>
        </w:rPr>
        <w:t>dengan</w:t>
      </w:r>
      <w:proofErr w:type="spellEnd"/>
      <w:r w:rsidR="003B5026">
        <w:rPr>
          <w:sz w:val="24"/>
        </w:rPr>
        <w:t xml:space="preserve"> </w:t>
      </w:r>
      <w:proofErr w:type="spellStart"/>
      <w:r w:rsidR="003B5026">
        <w:rPr>
          <w:sz w:val="24"/>
        </w:rPr>
        <w:t>hewan</w:t>
      </w:r>
      <w:proofErr w:type="spellEnd"/>
      <w:r w:rsidR="003B5026">
        <w:rPr>
          <w:sz w:val="24"/>
        </w:rPr>
        <w:t xml:space="preserve">; (4) </w:t>
      </w:r>
      <w:proofErr w:type="spellStart"/>
      <w:r w:rsidR="003B5026">
        <w:rPr>
          <w:sz w:val="24"/>
        </w:rPr>
        <w:t>istilah</w:t>
      </w:r>
      <w:proofErr w:type="spellEnd"/>
      <w:r w:rsidR="003B5026">
        <w:rPr>
          <w:sz w:val="24"/>
        </w:rPr>
        <w:t xml:space="preserve"> yang </w:t>
      </w:r>
      <w:proofErr w:type="spellStart"/>
      <w:r w:rsidR="003B5026">
        <w:rPr>
          <w:sz w:val="24"/>
        </w:rPr>
        <w:t>berhubungan</w:t>
      </w:r>
      <w:proofErr w:type="spellEnd"/>
      <w:r w:rsidR="003B5026">
        <w:rPr>
          <w:sz w:val="24"/>
        </w:rPr>
        <w:t xml:space="preserve"> </w:t>
      </w:r>
      <w:proofErr w:type="spellStart"/>
      <w:r w:rsidR="003B5026">
        <w:rPr>
          <w:sz w:val="24"/>
        </w:rPr>
        <w:t>dengan</w:t>
      </w:r>
      <w:proofErr w:type="spellEnd"/>
      <w:r w:rsidR="003B5026">
        <w:rPr>
          <w:sz w:val="24"/>
        </w:rPr>
        <w:t xml:space="preserve"> </w:t>
      </w:r>
      <w:proofErr w:type="spellStart"/>
      <w:r w:rsidR="003B5026">
        <w:rPr>
          <w:sz w:val="24"/>
        </w:rPr>
        <w:t>bagian</w:t>
      </w:r>
      <w:proofErr w:type="spellEnd"/>
      <w:r w:rsidR="003B5026">
        <w:rPr>
          <w:sz w:val="24"/>
        </w:rPr>
        <w:t xml:space="preserve"> </w:t>
      </w:r>
      <w:proofErr w:type="spellStart"/>
      <w:r w:rsidR="003B5026">
        <w:rPr>
          <w:sz w:val="24"/>
        </w:rPr>
        <w:t>tubuh</w:t>
      </w:r>
      <w:proofErr w:type="spellEnd"/>
      <w:r w:rsidR="003B5026">
        <w:rPr>
          <w:sz w:val="24"/>
        </w:rPr>
        <w:t xml:space="preserve"> yang </w:t>
      </w:r>
      <w:proofErr w:type="spellStart"/>
      <w:r w:rsidR="003B5026">
        <w:rPr>
          <w:sz w:val="24"/>
        </w:rPr>
        <w:t>ditabukan</w:t>
      </w:r>
      <w:proofErr w:type="spellEnd"/>
      <w:r w:rsidR="003B5026">
        <w:rPr>
          <w:sz w:val="24"/>
        </w:rPr>
        <w:t xml:space="preserve">; (5) </w:t>
      </w:r>
      <w:proofErr w:type="spellStart"/>
      <w:r w:rsidR="003B5026">
        <w:rPr>
          <w:sz w:val="24"/>
        </w:rPr>
        <w:t>julukan</w:t>
      </w:r>
      <w:proofErr w:type="spellEnd"/>
      <w:r w:rsidR="003B5026">
        <w:rPr>
          <w:sz w:val="24"/>
        </w:rPr>
        <w:t xml:space="preserve"> </w:t>
      </w:r>
      <w:r w:rsidR="003B5026">
        <w:rPr>
          <w:sz w:val="24"/>
        </w:rPr>
        <w:lastRenderedPageBreak/>
        <w:t xml:space="preserve">yang </w:t>
      </w:r>
      <w:proofErr w:type="spellStart"/>
      <w:r w:rsidR="003B5026">
        <w:rPr>
          <w:sz w:val="24"/>
        </w:rPr>
        <w:t>berkaitan</w:t>
      </w:r>
      <w:proofErr w:type="spellEnd"/>
      <w:r w:rsidR="003B5026">
        <w:rPr>
          <w:sz w:val="24"/>
        </w:rPr>
        <w:t xml:space="preserve"> </w:t>
      </w:r>
      <w:proofErr w:type="spellStart"/>
      <w:r w:rsidR="003B5026">
        <w:rPr>
          <w:sz w:val="24"/>
        </w:rPr>
        <w:t>dengan</w:t>
      </w:r>
      <w:proofErr w:type="spellEnd"/>
      <w:r w:rsidR="003B5026">
        <w:rPr>
          <w:sz w:val="24"/>
        </w:rPr>
        <w:t xml:space="preserve"> </w:t>
      </w:r>
      <w:proofErr w:type="spellStart"/>
      <w:r w:rsidR="003B5026">
        <w:rPr>
          <w:sz w:val="24"/>
        </w:rPr>
        <w:t>karakter</w:t>
      </w:r>
      <w:proofErr w:type="spellEnd"/>
      <w:r w:rsidR="003B5026">
        <w:rPr>
          <w:sz w:val="24"/>
        </w:rPr>
        <w:t xml:space="preserve"> </w:t>
      </w:r>
      <w:proofErr w:type="spellStart"/>
      <w:r w:rsidR="003B5026">
        <w:rPr>
          <w:sz w:val="24"/>
        </w:rPr>
        <w:t>fisik</w:t>
      </w:r>
      <w:proofErr w:type="spellEnd"/>
      <w:r w:rsidR="003B5026">
        <w:rPr>
          <w:sz w:val="24"/>
        </w:rPr>
        <w:t xml:space="preserve"> </w:t>
      </w:r>
      <w:proofErr w:type="spellStart"/>
      <w:r w:rsidR="003B5026">
        <w:rPr>
          <w:sz w:val="24"/>
        </w:rPr>
        <w:t>manusia</w:t>
      </w:r>
      <w:proofErr w:type="spellEnd"/>
      <w:r w:rsidR="003B5026">
        <w:rPr>
          <w:sz w:val="24"/>
        </w:rPr>
        <w:t xml:space="preserve">; (6) </w:t>
      </w:r>
      <w:proofErr w:type="spellStart"/>
      <w:r w:rsidR="003B5026">
        <w:rPr>
          <w:sz w:val="24"/>
        </w:rPr>
        <w:t>julukan</w:t>
      </w:r>
      <w:proofErr w:type="spellEnd"/>
      <w:r w:rsidR="003B5026">
        <w:rPr>
          <w:sz w:val="24"/>
        </w:rPr>
        <w:t xml:space="preserve"> </w:t>
      </w:r>
      <w:proofErr w:type="spellStart"/>
      <w:r w:rsidR="003B5026">
        <w:rPr>
          <w:sz w:val="24"/>
        </w:rPr>
        <w:t>dari</w:t>
      </w:r>
      <w:proofErr w:type="spellEnd"/>
      <w:r w:rsidR="003B5026">
        <w:rPr>
          <w:sz w:val="24"/>
        </w:rPr>
        <w:t xml:space="preserve"> </w:t>
      </w:r>
      <w:proofErr w:type="spellStart"/>
      <w:r w:rsidR="003B5026">
        <w:rPr>
          <w:sz w:val="24"/>
        </w:rPr>
        <w:t>abnormalitas</w:t>
      </w:r>
      <w:proofErr w:type="spellEnd"/>
      <w:r w:rsidR="003B5026">
        <w:rPr>
          <w:sz w:val="24"/>
        </w:rPr>
        <w:t xml:space="preserve"> </w:t>
      </w:r>
      <w:proofErr w:type="spellStart"/>
      <w:r w:rsidR="003B5026">
        <w:rPr>
          <w:sz w:val="24"/>
        </w:rPr>
        <w:t>jiwa</w:t>
      </w:r>
      <w:proofErr w:type="spellEnd"/>
      <w:r w:rsidR="003B5026">
        <w:rPr>
          <w:sz w:val="24"/>
        </w:rPr>
        <w:t xml:space="preserve"> </w:t>
      </w:r>
      <w:proofErr w:type="spellStart"/>
      <w:r w:rsidR="003B5026">
        <w:rPr>
          <w:sz w:val="24"/>
        </w:rPr>
        <w:t>seseorang</w:t>
      </w:r>
      <w:proofErr w:type="spellEnd"/>
      <w:r w:rsidR="003B5026">
        <w:rPr>
          <w:sz w:val="24"/>
        </w:rPr>
        <w:t xml:space="preserve">; (7) </w:t>
      </w:r>
      <w:r w:rsidR="003B5026" w:rsidRPr="003B5026">
        <w:rPr>
          <w:i/>
          <w:sz w:val="24"/>
        </w:rPr>
        <w:t xml:space="preserve">sexist, racist, </w:t>
      </w:r>
      <w:proofErr w:type="spellStart"/>
      <w:r w:rsidR="003B5026" w:rsidRPr="003B5026">
        <w:rPr>
          <w:i/>
          <w:sz w:val="24"/>
        </w:rPr>
        <w:t>speciesist</w:t>
      </w:r>
      <w:proofErr w:type="spellEnd"/>
      <w:r w:rsidR="003B5026" w:rsidRPr="003B5026">
        <w:rPr>
          <w:i/>
          <w:sz w:val="24"/>
        </w:rPr>
        <w:t>, classist, ageist,</w:t>
      </w:r>
      <w:r w:rsidR="003B5026">
        <w:rPr>
          <w:sz w:val="24"/>
        </w:rPr>
        <w:t xml:space="preserve"> dan kata </w:t>
      </w:r>
      <w:proofErr w:type="spellStart"/>
      <w:r w:rsidR="003B5026">
        <w:rPr>
          <w:sz w:val="24"/>
        </w:rPr>
        <w:t>berakhiran</w:t>
      </w:r>
      <w:proofErr w:type="spellEnd"/>
      <w:r w:rsidR="003B5026">
        <w:rPr>
          <w:sz w:val="24"/>
        </w:rPr>
        <w:t xml:space="preserve"> </w:t>
      </w:r>
      <w:r w:rsidR="003B5026" w:rsidRPr="003B5026">
        <w:rPr>
          <w:i/>
          <w:sz w:val="24"/>
        </w:rPr>
        <w:t>-</w:t>
      </w:r>
      <w:proofErr w:type="spellStart"/>
      <w:r w:rsidR="003B5026" w:rsidRPr="003B5026">
        <w:rPr>
          <w:i/>
          <w:sz w:val="24"/>
        </w:rPr>
        <w:t>ist</w:t>
      </w:r>
      <w:proofErr w:type="spellEnd"/>
      <w:r w:rsidR="003B5026">
        <w:rPr>
          <w:sz w:val="24"/>
        </w:rPr>
        <w:t xml:space="preserve"> </w:t>
      </w:r>
      <w:proofErr w:type="spellStart"/>
      <w:r w:rsidR="003B5026">
        <w:rPr>
          <w:sz w:val="24"/>
        </w:rPr>
        <w:t>lainnya</w:t>
      </w:r>
      <w:proofErr w:type="spellEnd"/>
      <w:r w:rsidR="003B5026">
        <w:rPr>
          <w:sz w:val="24"/>
        </w:rPr>
        <w:t xml:space="preserve"> yang </w:t>
      </w:r>
      <w:proofErr w:type="spellStart"/>
      <w:r w:rsidR="003B5026">
        <w:rPr>
          <w:sz w:val="24"/>
        </w:rPr>
        <w:t>berfungsi</w:t>
      </w:r>
      <w:proofErr w:type="spellEnd"/>
      <w:r w:rsidR="003B5026">
        <w:rPr>
          <w:sz w:val="24"/>
        </w:rPr>
        <w:t xml:space="preserve"> </w:t>
      </w:r>
      <w:proofErr w:type="spellStart"/>
      <w:r w:rsidR="003B5026">
        <w:rPr>
          <w:sz w:val="24"/>
        </w:rPr>
        <w:t>sebagai</w:t>
      </w:r>
      <w:proofErr w:type="spellEnd"/>
      <w:r w:rsidR="003B5026">
        <w:rPr>
          <w:sz w:val="24"/>
        </w:rPr>
        <w:t xml:space="preserve"> </w:t>
      </w:r>
      <w:proofErr w:type="spellStart"/>
      <w:r w:rsidR="003B5026">
        <w:rPr>
          <w:sz w:val="24"/>
        </w:rPr>
        <w:t>hinaan</w:t>
      </w:r>
      <w:proofErr w:type="spellEnd"/>
      <w:r w:rsidR="003B5026">
        <w:rPr>
          <w:sz w:val="24"/>
        </w:rPr>
        <w:t xml:space="preserve">; (8) </w:t>
      </w:r>
      <w:proofErr w:type="spellStart"/>
      <w:r w:rsidR="003B5026">
        <w:rPr>
          <w:sz w:val="24"/>
        </w:rPr>
        <w:t>penghinaan</w:t>
      </w:r>
      <w:proofErr w:type="spellEnd"/>
      <w:r w:rsidR="003B5026">
        <w:rPr>
          <w:sz w:val="24"/>
        </w:rPr>
        <w:t xml:space="preserve"> yang </w:t>
      </w:r>
      <w:proofErr w:type="spellStart"/>
      <w:r w:rsidR="003B5026">
        <w:rPr>
          <w:sz w:val="24"/>
        </w:rPr>
        <w:t>diserukan</w:t>
      </w:r>
      <w:proofErr w:type="spellEnd"/>
      <w:r w:rsidR="003B5026">
        <w:rPr>
          <w:sz w:val="24"/>
        </w:rPr>
        <w:t xml:space="preserve"> </w:t>
      </w:r>
      <w:proofErr w:type="spellStart"/>
      <w:r w:rsidR="003B5026">
        <w:rPr>
          <w:sz w:val="24"/>
        </w:rPr>
        <w:t>untuk</w:t>
      </w:r>
      <w:proofErr w:type="spellEnd"/>
      <w:r w:rsidR="003B5026">
        <w:rPr>
          <w:sz w:val="24"/>
        </w:rPr>
        <w:t xml:space="preserve"> </w:t>
      </w:r>
      <w:proofErr w:type="spellStart"/>
      <w:r w:rsidR="003B5026">
        <w:rPr>
          <w:sz w:val="24"/>
        </w:rPr>
        <w:t>seseorang</w:t>
      </w:r>
      <w:proofErr w:type="spellEnd"/>
      <w:r w:rsidR="003B5026">
        <w:rPr>
          <w:sz w:val="24"/>
        </w:rPr>
        <w:t>.</w:t>
      </w:r>
    </w:p>
    <w:p w14:paraId="09B2E49A" w14:textId="40992D0B" w:rsidR="009D750B" w:rsidRDefault="009D750B" w:rsidP="00865D58">
      <w:pPr>
        <w:spacing w:line="240" w:lineRule="auto"/>
        <w:ind w:firstLine="720"/>
        <w:jc w:val="both"/>
        <w:rPr>
          <w:sz w:val="24"/>
        </w:rPr>
      </w:pPr>
      <w:proofErr w:type="spellStart"/>
      <w:r>
        <w:rPr>
          <w:sz w:val="24"/>
        </w:rPr>
        <w:t>Penelitian</w:t>
      </w:r>
      <w:proofErr w:type="spellEnd"/>
      <w:r>
        <w:rPr>
          <w:sz w:val="24"/>
        </w:rPr>
        <w:t xml:space="preserve"> </w:t>
      </w:r>
      <w:proofErr w:type="spellStart"/>
      <w:r>
        <w:rPr>
          <w:sz w:val="24"/>
        </w:rPr>
        <w:t>ini</w:t>
      </w:r>
      <w:proofErr w:type="spellEnd"/>
      <w:r>
        <w:rPr>
          <w:sz w:val="24"/>
        </w:rPr>
        <w:t xml:space="preserve"> </w:t>
      </w:r>
      <w:proofErr w:type="spellStart"/>
      <w:r>
        <w:rPr>
          <w:sz w:val="24"/>
        </w:rPr>
        <w:t>berlandaskan</w:t>
      </w:r>
      <w:proofErr w:type="spellEnd"/>
      <w:r>
        <w:rPr>
          <w:sz w:val="24"/>
        </w:rPr>
        <w:t xml:space="preserve"> </w:t>
      </w:r>
      <w:proofErr w:type="spellStart"/>
      <w:r>
        <w:rPr>
          <w:sz w:val="24"/>
        </w:rPr>
        <w:t>teori</w:t>
      </w:r>
      <w:proofErr w:type="spellEnd"/>
      <w:r>
        <w:rPr>
          <w:sz w:val="24"/>
        </w:rPr>
        <w:t xml:space="preserve"> </w:t>
      </w:r>
      <w:proofErr w:type="spellStart"/>
      <w:r>
        <w:rPr>
          <w:sz w:val="24"/>
        </w:rPr>
        <w:t>semantik</w:t>
      </w:r>
      <w:proofErr w:type="spellEnd"/>
      <w:r>
        <w:rPr>
          <w:sz w:val="24"/>
        </w:rPr>
        <w:t>.</w:t>
      </w:r>
      <w:r w:rsidR="00816742">
        <w:rPr>
          <w:sz w:val="24"/>
        </w:rPr>
        <w:t xml:space="preserve"> </w:t>
      </w:r>
      <w:proofErr w:type="spellStart"/>
      <w:r w:rsidR="00816742">
        <w:rPr>
          <w:sz w:val="24"/>
        </w:rPr>
        <w:t>Semantik</w:t>
      </w:r>
      <w:proofErr w:type="spellEnd"/>
      <w:r w:rsidR="00816742">
        <w:rPr>
          <w:sz w:val="24"/>
        </w:rPr>
        <w:t xml:space="preserve"> </w:t>
      </w:r>
      <w:proofErr w:type="spellStart"/>
      <w:r w:rsidR="00816742">
        <w:rPr>
          <w:sz w:val="24"/>
        </w:rPr>
        <w:t>ialah</w:t>
      </w:r>
      <w:proofErr w:type="spellEnd"/>
      <w:r w:rsidR="00865D58">
        <w:rPr>
          <w:sz w:val="24"/>
        </w:rPr>
        <w:t xml:space="preserve"> </w:t>
      </w:r>
      <w:proofErr w:type="spellStart"/>
      <w:r w:rsidR="00865D58">
        <w:rPr>
          <w:sz w:val="24"/>
        </w:rPr>
        <w:t>ilmu</w:t>
      </w:r>
      <w:proofErr w:type="spellEnd"/>
      <w:r w:rsidR="007E71D8">
        <w:rPr>
          <w:sz w:val="24"/>
        </w:rPr>
        <w:t xml:space="preserve"> </w:t>
      </w:r>
      <w:proofErr w:type="spellStart"/>
      <w:r w:rsidR="007E71D8">
        <w:rPr>
          <w:sz w:val="24"/>
        </w:rPr>
        <w:t>cabang</w:t>
      </w:r>
      <w:proofErr w:type="spellEnd"/>
      <w:r w:rsidR="007E71D8">
        <w:rPr>
          <w:sz w:val="24"/>
        </w:rPr>
        <w:t xml:space="preserve"> </w:t>
      </w:r>
      <w:proofErr w:type="spellStart"/>
      <w:r w:rsidR="007E71D8">
        <w:rPr>
          <w:sz w:val="24"/>
        </w:rPr>
        <w:t>linguistik</w:t>
      </w:r>
      <w:proofErr w:type="spellEnd"/>
      <w:r w:rsidR="007E71D8">
        <w:rPr>
          <w:sz w:val="24"/>
        </w:rPr>
        <w:t xml:space="preserve"> yang </w:t>
      </w:r>
      <w:proofErr w:type="spellStart"/>
      <w:r w:rsidR="007E71D8">
        <w:rPr>
          <w:sz w:val="24"/>
        </w:rPr>
        <w:t>mempelajari</w:t>
      </w:r>
      <w:proofErr w:type="spellEnd"/>
      <w:r w:rsidR="00865D58">
        <w:rPr>
          <w:sz w:val="24"/>
        </w:rPr>
        <w:t xml:space="preserve"> arti </w:t>
      </w:r>
      <w:proofErr w:type="spellStart"/>
      <w:r w:rsidR="00865D58">
        <w:rPr>
          <w:sz w:val="24"/>
        </w:rPr>
        <w:t>bahasa</w:t>
      </w:r>
      <w:proofErr w:type="spellEnd"/>
      <w:r w:rsidR="00865D58">
        <w:rPr>
          <w:sz w:val="24"/>
        </w:rPr>
        <w:t xml:space="preserve">. </w:t>
      </w:r>
      <w:proofErr w:type="spellStart"/>
      <w:r w:rsidR="00F6520B" w:rsidRPr="00F6520B">
        <w:rPr>
          <w:sz w:val="24"/>
        </w:rPr>
        <w:t>Makna</w:t>
      </w:r>
      <w:proofErr w:type="spellEnd"/>
      <w:r w:rsidR="00F6520B" w:rsidRPr="00F6520B">
        <w:rPr>
          <w:sz w:val="24"/>
        </w:rPr>
        <w:t xml:space="preserve"> </w:t>
      </w:r>
      <w:proofErr w:type="spellStart"/>
      <w:r w:rsidR="00F6520B" w:rsidRPr="00F6520B">
        <w:rPr>
          <w:sz w:val="24"/>
        </w:rPr>
        <w:t>bahasa</w:t>
      </w:r>
      <w:proofErr w:type="spellEnd"/>
      <w:r w:rsidR="00F6520B" w:rsidRPr="00F6520B">
        <w:rPr>
          <w:sz w:val="24"/>
        </w:rPr>
        <w:t xml:space="preserve"> pada </w:t>
      </w:r>
      <w:proofErr w:type="spellStart"/>
      <w:r w:rsidR="00F6520B" w:rsidRPr="00F6520B">
        <w:rPr>
          <w:sz w:val="24"/>
        </w:rPr>
        <w:t>dasarnya</w:t>
      </w:r>
      <w:proofErr w:type="spellEnd"/>
      <w:r w:rsidR="00F6520B" w:rsidRPr="00F6520B">
        <w:rPr>
          <w:sz w:val="24"/>
        </w:rPr>
        <w:t xml:space="preserve"> </w:t>
      </w:r>
      <w:proofErr w:type="spellStart"/>
      <w:r w:rsidR="00F6520B" w:rsidRPr="00F6520B">
        <w:rPr>
          <w:sz w:val="24"/>
        </w:rPr>
        <w:t>adalah</w:t>
      </w:r>
      <w:proofErr w:type="spellEnd"/>
      <w:r w:rsidR="00F6520B" w:rsidRPr="00F6520B">
        <w:rPr>
          <w:sz w:val="24"/>
        </w:rPr>
        <w:t xml:space="preserve"> </w:t>
      </w:r>
      <w:proofErr w:type="spellStart"/>
      <w:r w:rsidR="00F6520B" w:rsidRPr="00F6520B">
        <w:rPr>
          <w:sz w:val="24"/>
        </w:rPr>
        <w:t>bentuk</w:t>
      </w:r>
      <w:proofErr w:type="spellEnd"/>
      <w:r w:rsidR="00F6520B" w:rsidRPr="00F6520B">
        <w:rPr>
          <w:sz w:val="24"/>
        </w:rPr>
        <w:t xml:space="preserve"> </w:t>
      </w:r>
      <w:proofErr w:type="spellStart"/>
      <w:r w:rsidR="00F6520B" w:rsidRPr="00F6520B">
        <w:rPr>
          <w:sz w:val="24"/>
        </w:rPr>
        <w:t>informasi</w:t>
      </w:r>
      <w:proofErr w:type="spellEnd"/>
      <w:r w:rsidR="00F6520B" w:rsidRPr="00F6520B">
        <w:rPr>
          <w:sz w:val="24"/>
        </w:rPr>
        <w:t xml:space="preserve"> yang </w:t>
      </w:r>
      <w:proofErr w:type="spellStart"/>
      <w:r w:rsidR="00F6520B" w:rsidRPr="00F6520B">
        <w:rPr>
          <w:sz w:val="24"/>
        </w:rPr>
        <w:t>tersimpan</w:t>
      </w:r>
      <w:proofErr w:type="spellEnd"/>
      <w:r w:rsidR="00F6520B" w:rsidRPr="00F6520B">
        <w:rPr>
          <w:sz w:val="24"/>
        </w:rPr>
        <w:t xml:space="preserve"> dan </w:t>
      </w:r>
      <w:proofErr w:type="spellStart"/>
      <w:r w:rsidR="00F6520B" w:rsidRPr="00F6520B">
        <w:rPr>
          <w:sz w:val="24"/>
        </w:rPr>
        <w:t>terstruktur</w:t>
      </w:r>
      <w:proofErr w:type="spellEnd"/>
      <w:r w:rsidR="00F6520B" w:rsidRPr="00F6520B">
        <w:rPr>
          <w:sz w:val="24"/>
        </w:rPr>
        <w:t xml:space="preserve"> </w:t>
      </w:r>
      <w:proofErr w:type="spellStart"/>
      <w:r w:rsidR="00F6520B" w:rsidRPr="00F6520B">
        <w:rPr>
          <w:sz w:val="24"/>
        </w:rPr>
        <w:t>dalam</w:t>
      </w:r>
      <w:proofErr w:type="spellEnd"/>
      <w:r w:rsidR="00F6520B" w:rsidRPr="00F6520B">
        <w:rPr>
          <w:sz w:val="24"/>
        </w:rPr>
        <w:t xml:space="preserve"> </w:t>
      </w:r>
      <w:proofErr w:type="spellStart"/>
      <w:r w:rsidR="00F6520B" w:rsidRPr="00F6520B">
        <w:rPr>
          <w:sz w:val="24"/>
        </w:rPr>
        <w:t>bahasa</w:t>
      </w:r>
      <w:proofErr w:type="spellEnd"/>
      <w:r w:rsidR="00F6520B" w:rsidRPr="00F6520B">
        <w:rPr>
          <w:sz w:val="24"/>
        </w:rPr>
        <w:t xml:space="preserve">, yang </w:t>
      </w:r>
      <w:proofErr w:type="spellStart"/>
      <w:r w:rsidR="00F6520B" w:rsidRPr="00F6520B">
        <w:rPr>
          <w:sz w:val="24"/>
        </w:rPr>
        <w:t>memiliki</w:t>
      </w:r>
      <w:proofErr w:type="spellEnd"/>
      <w:r w:rsidR="00F6520B" w:rsidRPr="00F6520B">
        <w:rPr>
          <w:sz w:val="24"/>
        </w:rPr>
        <w:t xml:space="preserve"> </w:t>
      </w:r>
      <w:proofErr w:type="spellStart"/>
      <w:r w:rsidR="00F6520B" w:rsidRPr="00F6520B">
        <w:rPr>
          <w:sz w:val="24"/>
        </w:rPr>
        <w:t>kemungkinan</w:t>
      </w:r>
      <w:proofErr w:type="spellEnd"/>
      <w:r w:rsidR="00F6520B" w:rsidRPr="00F6520B">
        <w:rPr>
          <w:sz w:val="24"/>
        </w:rPr>
        <w:t xml:space="preserve"> </w:t>
      </w:r>
      <w:proofErr w:type="spellStart"/>
      <w:r w:rsidR="00F6520B" w:rsidRPr="00F6520B">
        <w:rPr>
          <w:sz w:val="24"/>
        </w:rPr>
        <w:t>sama-sama</w:t>
      </w:r>
      <w:proofErr w:type="spellEnd"/>
      <w:r w:rsidR="00F6520B" w:rsidRPr="00F6520B">
        <w:rPr>
          <w:sz w:val="24"/>
        </w:rPr>
        <w:t xml:space="preserve"> </w:t>
      </w:r>
      <w:proofErr w:type="spellStart"/>
      <w:r w:rsidR="00F6520B" w:rsidRPr="00F6520B">
        <w:rPr>
          <w:sz w:val="24"/>
        </w:rPr>
        <w:t>dikuasai</w:t>
      </w:r>
      <w:proofErr w:type="spellEnd"/>
      <w:r w:rsidR="00F6520B" w:rsidRPr="00F6520B">
        <w:rPr>
          <w:sz w:val="24"/>
        </w:rPr>
        <w:t xml:space="preserve"> oleh </w:t>
      </w:r>
      <w:proofErr w:type="spellStart"/>
      <w:r w:rsidR="00F6520B" w:rsidRPr="00F6520B">
        <w:rPr>
          <w:sz w:val="24"/>
        </w:rPr>
        <w:t>pengguna</w:t>
      </w:r>
      <w:proofErr w:type="spellEnd"/>
      <w:r w:rsidR="00F6520B" w:rsidRPr="00F6520B">
        <w:rPr>
          <w:sz w:val="24"/>
        </w:rPr>
        <w:t xml:space="preserve"> </w:t>
      </w:r>
      <w:proofErr w:type="spellStart"/>
      <w:r w:rsidR="00F6520B" w:rsidRPr="00F6520B">
        <w:rPr>
          <w:sz w:val="24"/>
        </w:rPr>
        <w:t>bahasa</w:t>
      </w:r>
      <w:proofErr w:type="spellEnd"/>
      <w:r w:rsidR="00F6520B" w:rsidRPr="00F6520B">
        <w:rPr>
          <w:sz w:val="24"/>
        </w:rPr>
        <w:t xml:space="preserve"> dan </w:t>
      </w:r>
      <w:proofErr w:type="spellStart"/>
      <w:r w:rsidR="00F6520B" w:rsidRPr="00F6520B">
        <w:rPr>
          <w:sz w:val="24"/>
        </w:rPr>
        <w:t>digunakan</w:t>
      </w:r>
      <w:proofErr w:type="spellEnd"/>
      <w:r w:rsidR="00F6520B" w:rsidRPr="00F6520B">
        <w:rPr>
          <w:sz w:val="24"/>
        </w:rPr>
        <w:t xml:space="preserve"> </w:t>
      </w:r>
      <w:proofErr w:type="spellStart"/>
      <w:r w:rsidR="00F6520B" w:rsidRPr="00F6520B">
        <w:rPr>
          <w:sz w:val="24"/>
        </w:rPr>
        <w:t>dalam</w:t>
      </w:r>
      <w:proofErr w:type="spellEnd"/>
      <w:r w:rsidR="00F6520B" w:rsidRPr="00F6520B">
        <w:rPr>
          <w:sz w:val="24"/>
        </w:rPr>
        <w:t xml:space="preserve"> </w:t>
      </w:r>
      <w:proofErr w:type="spellStart"/>
      <w:r w:rsidR="00F6520B" w:rsidRPr="00F6520B">
        <w:rPr>
          <w:sz w:val="24"/>
        </w:rPr>
        <w:t>komunikasi</w:t>
      </w:r>
      <w:proofErr w:type="spellEnd"/>
      <w:r w:rsidR="00F6520B" w:rsidRPr="00F6520B">
        <w:rPr>
          <w:sz w:val="24"/>
        </w:rPr>
        <w:t xml:space="preserve"> yang </w:t>
      </w:r>
      <w:proofErr w:type="spellStart"/>
      <w:r w:rsidR="00F6520B" w:rsidRPr="00F6520B">
        <w:rPr>
          <w:sz w:val="24"/>
        </w:rPr>
        <w:t>umum</w:t>
      </w:r>
      <w:proofErr w:type="spellEnd"/>
      <w:r w:rsidR="00F6520B" w:rsidRPr="00F6520B">
        <w:rPr>
          <w:sz w:val="24"/>
        </w:rPr>
        <w:t xml:space="preserve"> dan </w:t>
      </w:r>
      <w:proofErr w:type="spellStart"/>
      <w:r w:rsidR="00F6520B" w:rsidRPr="00F6520B">
        <w:rPr>
          <w:sz w:val="24"/>
        </w:rPr>
        <w:t>bermakna</w:t>
      </w:r>
      <w:proofErr w:type="spellEnd"/>
      <w:r w:rsidR="00F6520B" w:rsidRPr="00F6520B">
        <w:rPr>
          <w:sz w:val="24"/>
        </w:rPr>
        <w:t>.</w:t>
      </w:r>
      <w:r w:rsidR="00F6520B">
        <w:rPr>
          <w:sz w:val="24"/>
        </w:rPr>
        <w:t xml:space="preserve"> </w:t>
      </w:r>
      <w:proofErr w:type="spellStart"/>
      <w:r w:rsidR="00865D58">
        <w:rPr>
          <w:sz w:val="24"/>
        </w:rPr>
        <w:t>Sebenarnya</w:t>
      </w:r>
      <w:proofErr w:type="spellEnd"/>
      <w:r w:rsidR="00865D58">
        <w:rPr>
          <w:sz w:val="24"/>
        </w:rPr>
        <w:t xml:space="preserve"> </w:t>
      </w:r>
      <w:proofErr w:type="spellStart"/>
      <w:r w:rsidR="00865D58">
        <w:rPr>
          <w:sz w:val="24"/>
        </w:rPr>
        <w:t>masyarakat</w:t>
      </w:r>
      <w:proofErr w:type="spellEnd"/>
      <w:r w:rsidR="00865D58">
        <w:rPr>
          <w:sz w:val="24"/>
        </w:rPr>
        <w:t xml:space="preserve"> </w:t>
      </w:r>
      <w:proofErr w:type="spellStart"/>
      <w:r w:rsidR="00865D58">
        <w:rPr>
          <w:sz w:val="24"/>
        </w:rPr>
        <w:t>bahasa</w:t>
      </w:r>
      <w:proofErr w:type="spellEnd"/>
      <w:r w:rsidR="00865D58">
        <w:rPr>
          <w:sz w:val="24"/>
        </w:rPr>
        <w:t xml:space="preserve"> mana pun </w:t>
      </w:r>
      <w:proofErr w:type="spellStart"/>
      <w:r w:rsidR="00865D58">
        <w:rPr>
          <w:sz w:val="24"/>
        </w:rPr>
        <w:t>tak</w:t>
      </w:r>
      <w:proofErr w:type="spellEnd"/>
      <w:r w:rsidR="00865D58">
        <w:rPr>
          <w:sz w:val="24"/>
        </w:rPr>
        <w:t xml:space="preserve"> </w:t>
      </w:r>
      <w:proofErr w:type="spellStart"/>
      <w:r w:rsidR="00865D58">
        <w:rPr>
          <w:sz w:val="24"/>
        </w:rPr>
        <w:t>terbebas</w:t>
      </w:r>
      <w:proofErr w:type="spellEnd"/>
      <w:r w:rsidR="00865D58">
        <w:rPr>
          <w:sz w:val="24"/>
        </w:rPr>
        <w:t xml:space="preserve"> </w:t>
      </w:r>
      <w:proofErr w:type="spellStart"/>
      <w:r w:rsidR="00865D58">
        <w:rPr>
          <w:sz w:val="24"/>
        </w:rPr>
        <w:t>dari</w:t>
      </w:r>
      <w:proofErr w:type="spellEnd"/>
      <w:r w:rsidR="00865D58">
        <w:rPr>
          <w:sz w:val="24"/>
        </w:rPr>
        <w:t xml:space="preserve"> </w:t>
      </w:r>
      <w:proofErr w:type="spellStart"/>
      <w:r w:rsidR="00865D58">
        <w:rPr>
          <w:sz w:val="24"/>
        </w:rPr>
        <w:t>adanya</w:t>
      </w:r>
      <w:proofErr w:type="spellEnd"/>
      <w:r w:rsidR="00865D58">
        <w:rPr>
          <w:sz w:val="24"/>
        </w:rPr>
        <w:t xml:space="preserve"> </w:t>
      </w:r>
      <w:proofErr w:type="spellStart"/>
      <w:r w:rsidR="00865D58">
        <w:rPr>
          <w:sz w:val="24"/>
        </w:rPr>
        <w:t>eufemisme</w:t>
      </w:r>
      <w:proofErr w:type="spellEnd"/>
      <w:r w:rsidR="00F6520B">
        <w:rPr>
          <w:sz w:val="24"/>
        </w:rPr>
        <w:t xml:space="preserve">. Hal </w:t>
      </w:r>
      <w:proofErr w:type="spellStart"/>
      <w:r w:rsidR="00F6520B">
        <w:rPr>
          <w:sz w:val="24"/>
        </w:rPr>
        <w:t>ini</w:t>
      </w:r>
      <w:proofErr w:type="spellEnd"/>
      <w:r w:rsidR="00F6520B">
        <w:rPr>
          <w:sz w:val="24"/>
        </w:rPr>
        <w:t xml:space="preserve"> </w:t>
      </w:r>
      <w:proofErr w:type="spellStart"/>
      <w:r w:rsidR="00F6520B">
        <w:rPr>
          <w:sz w:val="24"/>
        </w:rPr>
        <w:t>disebabkan</w:t>
      </w:r>
      <w:proofErr w:type="spellEnd"/>
      <w:r w:rsidR="00F6520B">
        <w:rPr>
          <w:sz w:val="24"/>
        </w:rPr>
        <w:t xml:space="preserve"> </w:t>
      </w:r>
      <w:proofErr w:type="spellStart"/>
      <w:r w:rsidR="00F6520B">
        <w:rPr>
          <w:sz w:val="24"/>
        </w:rPr>
        <w:t>dalam</w:t>
      </w:r>
      <w:proofErr w:type="spellEnd"/>
      <w:r w:rsidR="00F6520B">
        <w:rPr>
          <w:sz w:val="24"/>
        </w:rPr>
        <w:t xml:space="preserve"> </w:t>
      </w:r>
      <w:proofErr w:type="spellStart"/>
      <w:r w:rsidR="00F6520B">
        <w:rPr>
          <w:sz w:val="24"/>
        </w:rPr>
        <w:t>berb</w:t>
      </w:r>
      <w:r w:rsidR="00865D58">
        <w:rPr>
          <w:sz w:val="24"/>
        </w:rPr>
        <w:t>ahasa</w:t>
      </w:r>
      <w:proofErr w:type="spellEnd"/>
      <w:r w:rsidR="00865D58">
        <w:rPr>
          <w:sz w:val="24"/>
        </w:rPr>
        <w:t xml:space="preserve"> </w:t>
      </w:r>
      <w:proofErr w:type="spellStart"/>
      <w:r w:rsidR="00865D58">
        <w:rPr>
          <w:sz w:val="24"/>
        </w:rPr>
        <w:t>dalam</w:t>
      </w:r>
      <w:proofErr w:type="spellEnd"/>
      <w:r w:rsidR="00865D58">
        <w:rPr>
          <w:sz w:val="24"/>
        </w:rPr>
        <w:t xml:space="preserve"> </w:t>
      </w:r>
      <w:proofErr w:type="spellStart"/>
      <w:r w:rsidR="00865D58">
        <w:rPr>
          <w:sz w:val="24"/>
        </w:rPr>
        <w:t>kehidupan</w:t>
      </w:r>
      <w:proofErr w:type="spellEnd"/>
      <w:r w:rsidR="00865D58">
        <w:rPr>
          <w:sz w:val="24"/>
        </w:rPr>
        <w:t xml:space="preserve"> </w:t>
      </w:r>
      <w:proofErr w:type="spellStart"/>
      <w:r w:rsidR="00865D58">
        <w:rPr>
          <w:sz w:val="24"/>
        </w:rPr>
        <w:t>sehari-hari</w:t>
      </w:r>
      <w:proofErr w:type="spellEnd"/>
      <w:r w:rsidR="00865D58">
        <w:rPr>
          <w:sz w:val="24"/>
        </w:rPr>
        <w:t xml:space="preserve">, orang </w:t>
      </w:r>
      <w:proofErr w:type="spellStart"/>
      <w:r w:rsidR="00865D58">
        <w:rPr>
          <w:sz w:val="24"/>
        </w:rPr>
        <w:t>menggunakan</w:t>
      </w:r>
      <w:proofErr w:type="spellEnd"/>
      <w:r w:rsidR="00865D58">
        <w:rPr>
          <w:sz w:val="24"/>
        </w:rPr>
        <w:t xml:space="preserve"> </w:t>
      </w:r>
      <w:proofErr w:type="spellStart"/>
      <w:r w:rsidR="00865D58">
        <w:rPr>
          <w:sz w:val="24"/>
        </w:rPr>
        <w:t>bahasa</w:t>
      </w:r>
      <w:proofErr w:type="spellEnd"/>
      <w:r w:rsidR="00865D58">
        <w:rPr>
          <w:sz w:val="24"/>
        </w:rPr>
        <w:t xml:space="preserve"> </w:t>
      </w:r>
      <w:proofErr w:type="spellStart"/>
      <w:r w:rsidR="00865D58">
        <w:rPr>
          <w:sz w:val="24"/>
        </w:rPr>
        <w:t>dengan</w:t>
      </w:r>
      <w:proofErr w:type="spellEnd"/>
      <w:r w:rsidR="00865D58">
        <w:rPr>
          <w:sz w:val="24"/>
        </w:rPr>
        <w:t xml:space="preserve"> </w:t>
      </w:r>
      <w:proofErr w:type="spellStart"/>
      <w:r w:rsidR="00865D58">
        <w:rPr>
          <w:sz w:val="24"/>
        </w:rPr>
        <w:t>menggunakan</w:t>
      </w:r>
      <w:proofErr w:type="spellEnd"/>
      <w:r w:rsidR="00865D58">
        <w:rPr>
          <w:sz w:val="24"/>
        </w:rPr>
        <w:t xml:space="preserve"> </w:t>
      </w:r>
      <w:proofErr w:type="spellStart"/>
      <w:r w:rsidR="00865D58">
        <w:rPr>
          <w:sz w:val="24"/>
        </w:rPr>
        <w:t>pertimbangan</w:t>
      </w:r>
      <w:proofErr w:type="spellEnd"/>
      <w:r w:rsidR="00865D58">
        <w:rPr>
          <w:sz w:val="24"/>
        </w:rPr>
        <w:t xml:space="preserve"> dan </w:t>
      </w:r>
      <w:proofErr w:type="spellStart"/>
      <w:r w:rsidR="00865D58">
        <w:rPr>
          <w:sz w:val="24"/>
        </w:rPr>
        <w:t>motivasi</w:t>
      </w:r>
      <w:proofErr w:type="spellEnd"/>
      <w:r w:rsidR="00865D58">
        <w:rPr>
          <w:sz w:val="24"/>
        </w:rPr>
        <w:t xml:space="preserve"> </w:t>
      </w:r>
      <w:proofErr w:type="spellStart"/>
      <w:r w:rsidR="00865D58">
        <w:rPr>
          <w:sz w:val="24"/>
        </w:rPr>
        <w:t>tertentu</w:t>
      </w:r>
      <w:proofErr w:type="spellEnd"/>
      <w:r w:rsidR="00865D58">
        <w:rPr>
          <w:sz w:val="24"/>
        </w:rPr>
        <w:t xml:space="preserve"> </w:t>
      </w:r>
      <w:sdt>
        <w:sdtPr>
          <w:rPr>
            <w:sz w:val="24"/>
          </w:rPr>
          <w:id w:val="40108198"/>
          <w:citation/>
        </w:sdtPr>
        <w:sdtContent>
          <w:r w:rsidR="00865D58">
            <w:rPr>
              <w:sz w:val="24"/>
            </w:rPr>
            <w:fldChar w:fldCharType="begin"/>
          </w:r>
          <w:r w:rsidR="00865D58">
            <w:rPr>
              <w:sz w:val="24"/>
            </w:rPr>
            <w:instrText xml:space="preserve"> CITATION Sub11 \l 1033 </w:instrText>
          </w:r>
          <w:r w:rsidR="00865D58">
            <w:rPr>
              <w:sz w:val="24"/>
            </w:rPr>
            <w:fldChar w:fldCharType="separate"/>
          </w:r>
          <w:r w:rsidR="00865D58">
            <w:rPr>
              <w:noProof/>
              <w:sz w:val="24"/>
            </w:rPr>
            <w:t xml:space="preserve"> </w:t>
          </w:r>
          <w:r w:rsidR="00865D58" w:rsidRPr="00865D58">
            <w:rPr>
              <w:noProof/>
              <w:sz w:val="24"/>
            </w:rPr>
            <w:t>(Subroto, 2011)</w:t>
          </w:r>
          <w:r w:rsidR="00865D58">
            <w:rPr>
              <w:sz w:val="24"/>
            </w:rPr>
            <w:fldChar w:fldCharType="end"/>
          </w:r>
        </w:sdtContent>
      </w:sdt>
      <w:r w:rsidR="00865D58">
        <w:rPr>
          <w:sz w:val="24"/>
        </w:rPr>
        <w:t>.</w:t>
      </w:r>
    </w:p>
    <w:p w14:paraId="3A454C1C" w14:textId="2900DE45" w:rsidR="003C5CD6" w:rsidRDefault="003C5CD6" w:rsidP="00865D58">
      <w:pPr>
        <w:spacing w:line="240" w:lineRule="auto"/>
        <w:ind w:firstLine="720"/>
        <w:jc w:val="both"/>
        <w:rPr>
          <w:sz w:val="24"/>
        </w:rPr>
      </w:pPr>
      <w:proofErr w:type="spellStart"/>
      <w:r>
        <w:rPr>
          <w:sz w:val="24"/>
        </w:rPr>
        <w:t>Sudah</w:t>
      </w:r>
      <w:proofErr w:type="spellEnd"/>
      <w:r>
        <w:rPr>
          <w:sz w:val="24"/>
        </w:rPr>
        <w:t xml:space="preserve"> </w:t>
      </w:r>
      <w:proofErr w:type="spellStart"/>
      <w:r>
        <w:rPr>
          <w:sz w:val="24"/>
        </w:rPr>
        <w:t>ada</w:t>
      </w:r>
      <w:proofErr w:type="spellEnd"/>
      <w:r>
        <w:rPr>
          <w:sz w:val="24"/>
        </w:rPr>
        <w:t xml:space="preserve"> </w:t>
      </w:r>
      <w:proofErr w:type="spellStart"/>
      <w:r>
        <w:rPr>
          <w:sz w:val="24"/>
        </w:rPr>
        <w:t>beberapa</w:t>
      </w:r>
      <w:proofErr w:type="spellEnd"/>
      <w:r>
        <w:rPr>
          <w:sz w:val="24"/>
        </w:rPr>
        <w:t xml:space="preserve"> </w:t>
      </w:r>
      <w:proofErr w:type="spellStart"/>
      <w:r>
        <w:rPr>
          <w:sz w:val="24"/>
        </w:rPr>
        <w:t>penelitian</w:t>
      </w:r>
      <w:proofErr w:type="spellEnd"/>
      <w:r>
        <w:rPr>
          <w:sz w:val="24"/>
        </w:rPr>
        <w:t xml:space="preserve"> yang </w:t>
      </w:r>
      <w:proofErr w:type="spellStart"/>
      <w:r>
        <w:rPr>
          <w:sz w:val="24"/>
        </w:rPr>
        <w:t>meneliti</w:t>
      </w:r>
      <w:proofErr w:type="spellEnd"/>
      <w:r>
        <w:rPr>
          <w:sz w:val="24"/>
        </w:rPr>
        <w:t xml:space="preserve"> </w:t>
      </w:r>
      <w:proofErr w:type="spellStart"/>
      <w:r>
        <w:rPr>
          <w:sz w:val="24"/>
        </w:rPr>
        <w:t>tentang</w:t>
      </w:r>
      <w:proofErr w:type="spellEnd"/>
      <w:r>
        <w:rPr>
          <w:sz w:val="24"/>
        </w:rPr>
        <w:t xml:space="preserve"> </w:t>
      </w:r>
      <w:proofErr w:type="spellStart"/>
      <w:r>
        <w:rPr>
          <w:sz w:val="24"/>
        </w:rPr>
        <w:t>penggunaan</w:t>
      </w:r>
      <w:proofErr w:type="spellEnd"/>
      <w:r>
        <w:rPr>
          <w:sz w:val="24"/>
        </w:rPr>
        <w:t xml:space="preserve"> </w:t>
      </w:r>
      <w:proofErr w:type="spellStart"/>
      <w:r>
        <w:rPr>
          <w:sz w:val="24"/>
        </w:rPr>
        <w:t>eufemisme</w:t>
      </w:r>
      <w:proofErr w:type="spellEnd"/>
      <w:r>
        <w:rPr>
          <w:sz w:val="24"/>
        </w:rPr>
        <w:t xml:space="preserve"> dan </w:t>
      </w:r>
      <w:proofErr w:type="spellStart"/>
      <w:r>
        <w:rPr>
          <w:sz w:val="24"/>
        </w:rPr>
        <w:t>disfemisme</w:t>
      </w:r>
      <w:proofErr w:type="spellEnd"/>
      <w:r>
        <w:rPr>
          <w:sz w:val="24"/>
        </w:rPr>
        <w:t xml:space="preserve"> pada media </w:t>
      </w:r>
      <w:proofErr w:type="spellStart"/>
      <w:r>
        <w:rPr>
          <w:sz w:val="24"/>
        </w:rPr>
        <w:t>sosial</w:t>
      </w:r>
      <w:proofErr w:type="spellEnd"/>
      <w:r>
        <w:rPr>
          <w:sz w:val="24"/>
        </w:rPr>
        <w:t xml:space="preserve">. </w:t>
      </w:r>
      <w:proofErr w:type="spellStart"/>
      <w:r w:rsidR="00B73BEB">
        <w:rPr>
          <w:sz w:val="24"/>
        </w:rPr>
        <w:t>Pertama</w:t>
      </w:r>
      <w:proofErr w:type="spellEnd"/>
      <w:r w:rsidR="00B73BEB">
        <w:rPr>
          <w:sz w:val="24"/>
        </w:rPr>
        <w:t xml:space="preserve">, </w:t>
      </w:r>
      <w:proofErr w:type="spellStart"/>
      <w:r w:rsidR="00B73BEB" w:rsidRPr="00B73BEB">
        <w:rPr>
          <w:sz w:val="24"/>
        </w:rPr>
        <w:t>penelitian</w:t>
      </w:r>
      <w:proofErr w:type="spellEnd"/>
      <w:r w:rsidR="00B73BEB" w:rsidRPr="00B73BEB">
        <w:rPr>
          <w:sz w:val="24"/>
        </w:rPr>
        <w:t xml:space="preserve"> </w:t>
      </w:r>
      <w:proofErr w:type="spellStart"/>
      <w:r w:rsidR="00B73BEB">
        <w:rPr>
          <w:sz w:val="24"/>
        </w:rPr>
        <w:t>dari</w:t>
      </w:r>
      <w:proofErr w:type="spellEnd"/>
      <w:r w:rsidR="00B73BEB">
        <w:rPr>
          <w:sz w:val="24"/>
        </w:rPr>
        <w:t xml:space="preserve"> </w:t>
      </w:r>
      <w:r w:rsidR="00F02D88">
        <w:rPr>
          <w:sz w:val="24"/>
        </w:rPr>
        <w:t>(</w:t>
      </w:r>
      <w:proofErr w:type="spellStart"/>
      <w:r w:rsidR="00F02D88">
        <w:rPr>
          <w:sz w:val="24"/>
        </w:rPr>
        <w:t>Meilasari</w:t>
      </w:r>
      <w:proofErr w:type="spellEnd"/>
      <w:r w:rsidR="00F02D88">
        <w:rPr>
          <w:sz w:val="24"/>
        </w:rPr>
        <w:t>,</w:t>
      </w:r>
      <w:r w:rsidR="004A0194">
        <w:rPr>
          <w:sz w:val="24"/>
        </w:rPr>
        <w:t xml:space="preserve"> </w:t>
      </w:r>
      <w:proofErr w:type="spellStart"/>
      <w:r w:rsidR="00F02D88">
        <w:rPr>
          <w:sz w:val="24"/>
        </w:rPr>
        <w:t>dkk</w:t>
      </w:r>
      <w:proofErr w:type="spellEnd"/>
      <w:r w:rsidR="00F02D88">
        <w:rPr>
          <w:sz w:val="24"/>
        </w:rPr>
        <w:t xml:space="preserve">, </w:t>
      </w:r>
      <w:r w:rsidR="00B73BEB" w:rsidRPr="00B73BEB">
        <w:rPr>
          <w:sz w:val="24"/>
        </w:rPr>
        <w:t xml:space="preserve">2016) yang </w:t>
      </w:r>
      <w:proofErr w:type="spellStart"/>
      <w:r w:rsidR="00B73BEB" w:rsidRPr="00B73BEB">
        <w:rPr>
          <w:sz w:val="24"/>
        </w:rPr>
        <w:t>berjudul</w:t>
      </w:r>
      <w:proofErr w:type="spellEnd"/>
      <w:r w:rsidR="00B73BEB" w:rsidRPr="00B73BEB">
        <w:rPr>
          <w:sz w:val="24"/>
        </w:rPr>
        <w:t xml:space="preserve"> “</w:t>
      </w:r>
      <w:proofErr w:type="spellStart"/>
      <w:r w:rsidR="00B73BEB" w:rsidRPr="00B73BEB">
        <w:rPr>
          <w:sz w:val="24"/>
        </w:rPr>
        <w:t>Analisis</w:t>
      </w:r>
      <w:proofErr w:type="spellEnd"/>
      <w:r w:rsidR="00B73BEB" w:rsidRPr="00B73BEB">
        <w:rPr>
          <w:sz w:val="24"/>
        </w:rPr>
        <w:t xml:space="preserve"> </w:t>
      </w:r>
      <w:proofErr w:type="spellStart"/>
      <w:r w:rsidR="00B73BEB" w:rsidRPr="00B73BEB">
        <w:rPr>
          <w:sz w:val="24"/>
        </w:rPr>
        <w:t>Terjemahan</w:t>
      </w:r>
      <w:proofErr w:type="spellEnd"/>
      <w:r w:rsidR="00B73BEB" w:rsidRPr="00B73BEB">
        <w:rPr>
          <w:sz w:val="24"/>
        </w:rPr>
        <w:t xml:space="preserve"> </w:t>
      </w:r>
      <w:proofErr w:type="spellStart"/>
      <w:r w:rsidR="00B73BEB" w:rsidRPr="00B73BEB">
        <w:rPr>
          <w:sz w:val="24"/>
        </w:rPr>
        <w:t>Ungkapan</w:t>
      </w:r>
      <w:proofErr w:type="spellEnd"/>
      <w:r w:rsidR="00B73BEB" w:rsidRPr="00B73BEB">
        <w:rPr>
          <w:sz w:val="24"/>
        </w:rPr>
        <w:t xml:space="preserve"> </w:t>
      </w:r>
      <w:proofErr w:type="spellStart"/>
      <w:r w:rsidR="00B73BEB" w:rsidRPr="00B73BEB">
        <w:rPr>
          <w:sz w:val="24"/>
        </w:rPr>
        <w:t>Eufemisme</w:t>
      </w:r>
      <w:proofErr w:type="spellEnd"/>
      <w:r w:rsidR="00B73BEB" w:rsidRPr="00B73BEB">
        <w:rPr>
          <w:sz w:val="24"/>
        </w:rPr>
        <w:t xml:space="preserve"> dan </w:t>
      </w:r>
      <w:proofErr w:type="spellStart"/>
      <w:r w:rsidR="00B73BEB" w:rsidRPr="00B73BEB">
        <w:rPr>
          <w:sz w:val="24"/>
        </w:rPr>
        <w:t>Disfemism</w:t>
      </w:r>
      <w:r w:rsidR="00B73BEB">
        <w:rPr>
          <w:sz w:val="24"/>
        </w:rPr>
        <w:t>e</w:t>
      </w:r>
      <w:proofErr w:type="spellEnd"/>
      <w:r w:rsidR="00B73BEB">
        <w:rPr>
          <w:sz w:val="24"/>
        </w:rPr>
        <w:t xml:space="preserve"> pada Teks </w:t>
      </w:r>
      <w:proofErr w:type="spellStart"/>
      <w:r w:rsidR="00B73BEB">
        <w:rPr>
          <w:sz w:val="24"/>
        </w:rPr>
        <w:t>Berita</w:t>
      </w:r>
      <w:proofErr w:type="spellEnd"/>
      <w:r w:rsidR="00B73BEB">
        <w:rPr>
          <w:sz w:val="24"/>
        </w:rPr>
        <w:t xml:space="preserve"> Online BBC”. </w:t>
      </w:r>
      <w:proofErr w:type="spellStart"/>
      <w:r w:rsidR="00B73BEB">
        <w:rPr>
          <w:sz w:val="24"/>
        </w:rPr>
        <w:t>Kedua</w:t>
      </w:r>
      <w:proofErr w:type="spellEnd"/>
      <w:r w:rsidR="00B73BEB">
        <w:rPr>
          <w:sz w:val="24"/>
        </w:rPr>
        <w:t xml:space="preserve">, </w:t>
      </w:r>
      <w:proofErr w:type="spellStart"/>
      <w:r w:rsidR="00F02D88">
        <w:rPr>
          <w:sz w:val="24"/>
        </w:rPr>
        <w:t>penelitian</w:t>
      </w:r>
      <w:proofErr w:type="spellEnd"/>
      <w:r w:rsidR="00F02D88">
        <w:rPr>
          <w:sz w:val="24"/>
        </w:rPr>
        <w:t xml:space="preserve"> </w:t>
      </w:r>
      <w:proofErr w:type="spellStart"/>
      <w:r w:rsidR="00F02D88">
        <w:rPr>
          <w:sz w:val="24"/>
        </w:rPr>
        <w:t>dari</w:t>
      </w:r>
      <w:proofErr w:type="spellEnd"/>
      <w:r w:rsidR="00F02D88">
        <w:rPr>
          <w:sz w:val="24"/>
        </w:rPr>
        <w:t xml:space="preserve"> (</w:t>
      </w:r>
      <w:proofErr w:type="spellStart"/>
      <w:r w:rsidR="00F02D88">
        <w:rPr>
          <w:sz w:val="24"/>
        </w:rPr>
        <w:t>Sagala</w:t>
      </w:r>
      <w:proofErr w:type="spellEnd"/>
      <w:r w:rsidR="00F02D88">
        <w:rPr>
          <w:sz w:val="24"/>
        </w:rPr>
        <w:t xml:space="preserve">, 2020) yang </w:t>
      </w:r>
      <w:proofErr w:type="spellStart"/>
      <w:r w:rsidR="00F02D88">
        <w:rPr>
          <w:sz w:val="24"/>
        </w:rPr>
        <w:t>berjudul</w:t>
      </w:r>
      <w:proofErr w:type="spellEnd"/>
      <w:r w:rsidR="00F02D88">
        <w:rPr>
          <w:sz w:val="24"/>
        </w:rPr>
        <w:t xml:space="preserve"> Kajian </w:t>
      </w:r>
      <w:proofErr w:type="spellStart"/>
      <w:r w:rsidR="00F02D88">
        <w:rPr>
          <w:sz w:val="24"/>
        </w:rPr>
        <w:t>Eufemisme</w:t>
      </w:r>
      <w:proofErr w:type="spellEnd"/>
      <w:r w:rsidR="00F02D88">
        <w:rPr>
          <w:sz w:val="24"/>
        </w:rPr>
        <w:t xml:space="preserve"> dan </w:t>
      </w:r>
      <w:proofErr w:type="spellStart"/>
      <w:r w:rsidR="00F02D88">
        <w:rPr>
          <w:sz w:val="24"/>
        </w:rPr>
        <w:t>Disfemisme</w:t>
      </w:r>
      <w:proofErr w:type="spellEnd"/>
      <w:r w:rsidR="00F02D88">
        <w:rPr>
          <w:sz w:val="24"/>
        </w:rPr>
        <w:t xml:space="preserve"> Pada </w:t>
      </w:r>
      <w:proofErr w:type="spellStart"/>
      <w:r w:rsidR="00F02D88">
        <w:rPr>
          <w:sz w:val="24"/>
        </w:rPr>
        <w:t>Komentar</w:t>
      </w:r>
      <w:proofErr w:type="spellEnd"/>
      <w:r w:rsidR="00F02D88">
        <w:rPr>
          <w:sz w:val="24"/>
        </w:rPr>
        <w:t xml:space="preserve"> Para Netizen </w:t>
      </w:r>
      <w:proofErr w:type="spellStart"/>
      <w:r w:rsidR="00F02D88">
        <w:rPr>
          <w:sz w:val="24"/>
        </w:rPr>
        <w:t>Dalam</w:t>
      </w:r>
      <w:proofErr w:type="spellEnd"/>
      <w:r w:rsidR="00F02D88">
        <w:rPr>
          <w:sz w:val="24"/>
        </w:rPr>
        <w:t xml:space="preserve"> </w:t>
      </w:r>
      <w:proofErr w:type="spellStart"/>
      <w:r w:rsidR="00F02D88">
        <w:rPr>
          <w:sz w:val="24"/>
        </w:rPr>
        <w:t>Youtube</w:t>
      </w:r>
      <w:proofErr w:type="spellEnd"/>
      <w:r w:rsidR="00F02D88">
        <w:rPr>
          <w:sz w:val="24"/>
        </w:rPr>
        <w:t xml:space="preserve"> </w:t>
      </w:r>
      <w:proofErr w:type="spellStart"/>
      <w:r w:rsidR="00F02D88">
        <w:rPr>
          <w:sz w:val="24"/>
        </w:rPr>
        <w:t>Berita</w:t>
      </w:r>
      <w:proofErr w:type="spellEnd"/>
      <w:r w:rsidR="00F02D88">
        <w:rPr>
          <w:sz w:val="24"/>
        </w:rPr>
        <w:t xml:space="preserve"> Kumparan.com (</w:t>
      </w:r>
      <w:proofErr w:type="spellStart"/>
      <w:r w:rsidR="00F02D88">
        <w:rPr>
          <w:sz w:val="24"/>
        </w:rPr>
        <w:t>Edisi</w:t>
      </w:r>
      <w:proofErr w:type="spellEnd"/>
      <w:r w:rsidR="00F02D88">
        <w:rPr>
          <w:sz w:val="24"/>
        </w:rPr>
        <w:t xml:space="preserve"> </w:t>
      </w:r>
      <w:proofErr w:type="spellStart"/>
      <w:r w:rsidR="00F02D88">
        <w:rPr>
          <w:sz w:val="24"/>
        </w:rPr>
        <w:t>Menko</w:t>
      </w:r>
      <w:proofErr w:type="spellEnd"/>
      <w:r w:rsidR="00F02D88">
        <w:rPr>
          <w:sz w:val="24"/>
        </w:rPr>
        <w:t xml:space="preserve"> </w:t>
      </w:r>
      <w:proofErr w:type="spellStart"/>
      <w:r w:rsidR="00F02D88">
        <w:rPr>
          <w:sz w:val="24"/>
        </w:rPr>
        <w:t>Polhukam</w:t>
      </w:r>
      <w:proofErr w:type="spellEnd"/>
      <w:r w:rsidR="00F02D88">
        <w:rPr>
          <w:sz w:val="24"/>
        </w:rPr>
        <w:t xml:space="preserve"> </w:t>
      </w:r>
      <w:proofErr w:type="spellStart"/>
      <w:r w:rsidR="00F02D88">
        <w:rPr>
          <w:sz w:val="24"/>
        </w:rPr>
        <w:t>Wiranto</w:t>
      </w:r>
      <w:proofErr w:type="spellEnd"/>
      <w:r w:rsidR="00F02D88">
        <w:rPr>
          <w:sz w:val="24"/>
        </w:rPr>
        <w:t xml:space="preserve"> </w:t>
      </w:r>
      <w:proofErr w:type="spellStart"/>
      <w:r w:rsidR="00F02D88">
        <w:rPr>
          <w:sz w:val="24"/>
        </w:rPr>
        <w:t>Ditusuk</w:t>
      </w:r>
      <w:proofErr w:type="spellEnd"/>
      <w:r w:rsidR="00F02D88">
        <w:rPr>
          <w:sz w:val="24"/>
        </w:rPr>
        <w:t xml:space="preserve"> Orang di </w:t>
      </w:r>
      <w:proofErr w:type="spellStart"/>
      <w:r w:rsidR="00F02D88">
        <w:rPr>
          <w:sz w:val="24"/>
        </w:rPr>
        <w:t>Pandeglang</w:t>
      </w:r>
      <w:proofErr w:type="spellEnd"/>
      <w:r w:rsidR="00F02D88">
        <w:rPr>
          <w:sz w:val="24"/>
        </w:rPr>
        <w:t xml:space="preserve">). </w:t>
      </w:r>
      <w:proofErr w:type="spellStart"/>
      <w:r w:rsidR="00B73BEB" w:rsidRPr="00B73BEB">
        <w:rPr>
          <w:sz w:val="24"/>
        </w:rPr>
        <w:t>Penelitian</w:t>
      </w:r>
      <w:proofErr w:type="spellEnd"/>
      <w:r w:rsidR="00B73BEB" w:rsidRPr="00B73BEB">
        <w:rPr>
          <w:sz w:val="24"/>
        </w:rPr>
        <w:t xml:space="preserve"> </w:t>
      </w:r>
      <w:proofErr w:type="spellStart"/>
      <w:r w:rsidR="00B73BEB" w:rsidRPr="00B73BEB">
        <w:rPr>
          <w:sz w:val="24"/>
        </w:rPr>
        <w:t>ini</w:t>
      </w:r>
      <w:proofErr w:type="spellEnd"/>
      <w:r w:rsidR="00B73BEB" w:rsidRPr="00B73BEB">
        <w:rPr>
          <w:sz w:val="24"/>
        </w:rPr>
        <w:t xml:space="preserve"> </w:t>
      </w:r>
      <w:proofErr w:type="spellStart"/>
      <w:r w:rsidR="00F02D88">
        <w:rPr>
          <w:sz w:val="24"/>
        </w:rPr>
        <w:t>memiliki</w:t>
      </w:r>
      <w:proofErr w:type="spellEnd"/>
      <w:r w:rsidR="00F02D88">
        <w:rPr>
          <w:sz w:val="24"/>
        </w:rPr>
        <w:t xml:space="preserve"> </w:t>
      </w:r>
      <w:proofErr w:type="spellStart"/>
      <w:r w:rsidR="00F02D88">
        <w:rPr>
          <w:sz w:val="24"/>
        </w:rPr>
        <w:t>persamaan</w:t>
      </w:r>
      <w:proofErr w:type="spellEnd"/>
      <w:r w:rsidR="00F02D88">
        <w:rPr>
          <w:sz w:val="24"/>
        </w:rPr>
        <w:t xml:space="preserve"> </w:t>
      </w:r>
      <w:proofErr w:type="spellStart"/>
      <w:r w:rsidR="00F02D88">
        <w:rPr>
          <w:sz w:val="24"/>
        </w:rPr>
        <w:t>dengan</w:t>
      </w:r>
      <w:proofErr w:type="spellEnd"/>
      <w:r w:rsidR="00F02D88">
        <w:rPr>
          <w:sz w:val="24"/>
        </w:rPr>
        <w:t xml:space="preserve"> </w:t>
      </w:r>
      <w:proofErr w:type="spellStart"/>
      <w:r w:rsidR="00F02D88">
        <w:rPr>
          <w:sz w:val="24"/>
        </w:rPr>
        <w:t>kedua</w:t>
      </w:r>
      <w:proofErr w:type="spellEnd"/>
      <w:r w:rsidR="00B73BEB" w:rsidRPr="00B73BEB">
        <w:rPr>
          <w:sz w:val="24"/>
        </w:rPr>
        <w:t xml:space="preserve"> </w:t>
      </w:r>
      <w:proofErr w:type="spellStart"/>
      <w:r w:rsidR="00B73BEB" w:rsidRPr="00B73BEB">
        <w:rPr>
          <w:sz w:val="24"/>
        </w:rPr>
        <w:t>penelitian</w:t>
      </w:r>
      <w:proofErr w:type="spellEnd"/>
      <w:r w:rsidR="00B73BEB" w:rsidRPr="00B73BEB">
        <w:rPr>
          <w:sz w:val="24"/>
        </w:rPr>
        <w:t xml:space="preserve"> </w:t>
      </w:r>
      <w:proofErr w:type="spellStart"/>
      <w:r w:rsidR="00B73BEB" w:rsidRPr="00B73BEB">
        <w:rPr>
          <w:sz w:val="24"/>
        </w:rPr>
        <w:t>diatas</w:t>
      </w:r>
      <w:proofErr w:type="spellEnd"/>
      <w:r w:rsidR="00B73BEB" w:rsidRPr="00B73BEB">
        <w:rPr>
          <w:sz w:val="24"/>
        </w:rPr>
        <w:t xml:space="preserve"> </w:t>
      </w:r>
      <w:proofErr w:type="spellStart"/>
      <w:r w:rsidR="00B73BEB" w:rsidRPr="00B73BEB">
        <w:rPr>
          <w:sz w:val="24"/>
        </w:rPr>
        <w:t>berupa</w:t>
      </w:r>
      <w:proofErr w:type="spellEnd"/>
      <w:r w:rsidR="00B73BEB" w:rsidRPr="00B73BEB">
        <w:rPr>
          <w:sz w:val="24"/>
        </w:rPr>
        <w:t xml:space="preserve"> </w:t>
      </w:r>
      <w:proofErr w:type="spellStart"/>
      <w:r w:rsidR="00B73BEB" w:rsidRPr="00B73BEB">
        <w:rPr>
          <w:sz w:val="24"/>
        </w:rPr>
        <w:t>topik</w:t>
      </w:r>
      <w:proofErr w:type="spellEnd"/>
      <w:r w:rsidR="00B73BEB" w:rsidRPr="00B73BEB">
        <w:rPr>
          <w:sz w:val="24"/>
        </w:rPr>
        <w:t xml:space="preserve"> yang </w:t>
      </w:r>
      <w:proofErr w:type="spellStart"/>
      <w:r w:rsidR="00B73BEB" w:rsidRPr="00B73BEB">
        <w:rPr>
          <w:sz w:val="24"/>
        </w:rPr>
        <w:t>diangkat</w:t>
      </w:r>
      <w:proofErr w:type="spellEnd"/>
      <w:r w:rsidR="00B73BEB" w:rsidRPr="00B73BEB">
        <w:rPr>
          <w:sz w:val="24"/>
        </w:rPr>
        <w:t xml:space="preserve">, </w:t>
      </w:r>
      <w:proofErr w:type="spellStart"/>
      <w:r w:rsidR="00B73BEB" w:rsidRPr="00B73BEB">
        <w:rPr>
          <w:sz w:val="24"/>
        </w:rPr>
        <w:t>yaitu</w:t>
      </w:r>
      <w:proofErr w:type="spellEnd"/>
      <w:r w:rsidR="00B73BEB" w:rsidRPr="00B73BEB">
        <w:rPr>
          <w:sz w:val="24"/>
        </w:rPr>
        <w:t xml:space="preserve"> </w:t>
      </w:r>
      <w:proofErr w:type="spellStart"/>
      <w:r w:rsidR="00B73BEB" w:rsidRPr="00B73BEB">
        <w:rPr>
          <w:sz w:val="24"/>
        </w:rPr>
        <w:t>mengenai</w:t>
      </w:r>
      <w:proofErr w:type="spellEnd"/>
      <w:r w:rsidR="00B73BEB" w:rsidRPr="00B73BEB">
        <w:rPr>
          <w:sz w:val="24"/>
        </w:rPr>
        <w:t xml:space="preserve"> </w:t>
      </w:r>
      <w:proofErr w:type="spellStart"/>
      <w:r w:rsidR="00B73BEB" w:rsidRPr="00B73BEB">
        <w:rPr>
          <w:sz w:val="24"/>
        </w:rPr>
        <w:t>fenomena</w:t>
      </w:r>
      <w:proofErr w:type="spellEnd"/>
      <w:r w:rsidR="00B73BEB" w:rsidRPr="00B73BEB">
        <w:rPr>
          <w:sz w:val="24"/>
        </w:rPr>
        <w:t xml:space="preserve"> </w:t>
      </w:r>
      <w:proofErr w:type="spellStart"/>
      <w:r w:rsidR="00F02D88">
        <w:rPr>
          <w:sz w:val="24"/>
        </w:rPr>
        <w:t>eufemisme</w:t>
      </w:r>
      <w:proofErr w:type="spellEnd"/>
      <w:r w:rsidR="00F02D88">
        <w:rPr>
          <w:sz w:val="24"/>
        </w:rPr>
        <w:t xml:space="preserve"> dan </w:t>
      </w:r>
      <w:proofErr w:type="spellStart"/>
      <w:r w:rsidR="00B73BEB" w:rsidRPr="00B73BEB">
        <w:rPr>
          <w:sz w:val="24"/>
        </w:rPr>
        <w:t>disfemisme</w:t>
      </w:r>
      <w:proofErr w:type="spellEnd"/>
      <w:r w:rsidR="00B73BEB" w:rsidRPr="00B73BEB">
        <w:rPr>
          <w:sz w:val="24"/>
        </w:rPr>
        <w:t xml:space="preserve">. </w:t>
      </w:r>
      <w:proofErr w:type="spellStart"/>
      <w:r w:rsidR="00B73BEB" w:rsidRPr="00B73BEB">
        <w:rPr>
          <w:sz w:val="24"/>
        </w:rPr>
        <w:t>Namun</w:t>
      </w:r>
      <w:proofErr w:type="spellEnd"/>
      <w:r w:rsidR="00B73BEB" w:rsidRPr="00B73BEB">
        <w:rPr>
          <w:sz w:val="24"/>
        </w:rPr>
        <w:t xml:space="preserve">, </w:t>
      </w:r>
      <w:proofErr w:type="spellStart"/>
      <w:r w:rsidR="00B73BEB" w:rsidRPr="00B73BEB">
        <w:rPr>
          <w:sz w:val="24"/>
        </w:rPr>
        <w:t>penelitian</w:t>
      </w:r>
      <w:proofErr w:type="spellEnd"/>
      <w:r w:rsidR="00B73BEB" w:rsidRPr="00B73BEB">
        <w:rPr>
          <w:sz w:val="24"/>
        </w:rPr>
        <w:t xml:space="preserve"> </w:t>
      </w:r>
      <w:proofErr w:type="spellStart"/>
      <w:r w:rsidR="00B73BEB" w:rsidRPr="00B73BEB">
        <w:rPr>
          <w:sz w:val="24"/>
        </w:rPr>
        <w:t>ini</w:t>
      </w:r>
      <w:proofErr w:type="spellEnd"/>
      <w:r w:rsidR="00B73BEB" w:rsidRPr="00B73BEB">
        <w:rPr>
          <w:sz w:val="24"/>
        </w:rPr>
        <w:t xml:space="preserve"> </w:t>
      </w:r>
      <w:proofErr w:type="spellStart"/>
      <w:r w:rsidR="00B73BEB" w:rsidRPr="00B73BEB">
        <w:rPr>
          <w:sz w:val="24"/>
        </w:rPr>
        <w:t>bukan</w:t>
      </w:r>
      <w:proofErr w:type="spellEnd"/>
      <w:r w:rsidR="00B73BEB" w:rsidRPr="00B73BEB">
        <w:rPr>
          <w:sz w:val="24"/>
        </w:rPr>
        <w:t xml:space="preserve"> </w:t>
      </w:r>
      <w:proofErr w:type="spellStart"/>
      <w:r w:rsidR="00B73BEB" w:rsidRPr="00B73BEB">
        <w:rPr>
          <w:sz w:val="24"/>
        </w:rPr>
        <w:t>berarti</w:t>
      </w:r>
      <w:proofErr w:type="spellEnd"/>
      <w:r w:rsidR="00B73BEB" w:rsidRPr="00B73BEB">
        <w:rPr>
          <w:sz w:val="24"/>
        </w:rPr>
        <w:t xml:space="preserve"> </w:t>
      </w:r>
      <w:proofErr w:type="spellStart"/>
      <w:r w:rsidR="00B73BEB" w:rsidRPr="00B73BEB">
        <w:rPr>
          <w:sz w:val="24"/>
        </w:rPr>
        <w:t>mengulangi</w:t>
      </w:r>
      <w:proofErr w:type="spellEnd"/>
      <w:r w:rsidR="00B73BEB" w:rsidRPr="00B73BEB">
        <w:rPr>
          <w:sz w:val="24"/>
        </w:rPr>
        <w:t xml:space="preserve"> </w:t>
      </w:r>
      <w:proofErr w:type="spellStart"/>
      <w:r w:rsidR="00B73BEB" w:rsidRPr="00B73BEB">
        <w:rPr>
          <w:sz w:val="24"/>
        </w:rPr>
        <w:t>penelitian</w:t>
      </w:r>
      <w:proofErr w:type="spellEnd"/>
      <w:r w:rsidR="00B73BEB" w:rsidRPr="00B73BEB">
        <w:rPr>
          <w:sz w:val="24"/>
        </w:rPr>
        <w:t xml:space="preserve"> </w:t>
      </w:r>
      <w:proofErr w:type="spellStart"/>
      <w:r w:rsidR="00B73BEB" w:rsidRPr="00B73BEB">
        <w:rPr>
          <w:sz w:val="24"/>
        </w:rPr>
        <w:t>sebelumnya</w:t>
      </w:r>
      <w:proofErr w:type="spellEnd"/>
      <w:r w:rsidR="00B73BEB" w:rsidRPr="00B73BEB">
        <w:rPr>
          <w:sz w:val="24"/>
        </w:rPr>
        <w:t xml:space="preserve">. </w:t>
      </w:r>
      <w:proofErr w:type="spellStart"/>
      <w:r w:rsidR="00B73BEB" w:rsidRPr="00B73BEB">
        <w:rPr>
          <w:sz w:val="24"/>
        </w:rPr>
        <w:t>Perbedaan</w:t>
      </w:r>
      <w:proofErr w:type="spellEnd"/>
      <w:r w:rsidR="00B73BEB" w:rsidRPr="00B73BEB">
        <w:rPr>
          <w:sz w:val="24"/>
        </w:rPr>
        <w:t xml:space="preserve"> </w:t>
      </w:r>
      <w:proofErr w:type="spellStart"/>
      <w:r w:rsidR="00B73BEB" w:rsidRPr="00B73BEB">
        <w:rPr>
          <w:sz w:val="24"/>
        </w:rPr>
        <w:t>penelitian</w:t>
      </w:r>
      <w:proofErr w:type="spellEnd"/>
      <w:r w:rsidR="00B73BEB" w:rsidRPr="00B73BEB">
        <w:rPr>
          <w:sz w:val="24"/>
        </w:rPr>
        <w:t xml:space="preserve"> </w:t>
      </w:r>
      <w:proofErr w:type="spellStart"/>
      <w:r w:rsidR="00B73BEB" w:rsidRPr="00B73BEB">
        <w:rPr>
          <w:sz w:val="24"/>
        </w:rPr>
        <w:t>ini</w:t>
      </w:r>
      <w:proofErr w:type="spellEnd"/>
      <w:r w:rsidR="00B73BEB" w:rsidRPr="00B73BEB">
        <w:rPr>
          <w:sz w:val="24"/>
        </w:rPr>
        <w:t xml:space="preserve"> </w:t>
      </w:r>
      <w:proofErr w:type="spellStart"/>
      <w:r w:rsidR="00C0652B">
        <w:rPr>
          <w:sz w:val="24"/>
        </w:rPr>
        <w:t>yaitu</w:t>
      </w:r>
      <w:proofErr w:type="spellEnd"/>
      <w:r w:rsidR="00C0652B">
        <w:rPr>
          <w:sz w:val="24"/>
        </w:rPr>
        <w:t xml:space="preserve"> pada </w:t>
      </w:r>
      <w:proofErr w:type="spellStart"/>
      <w:r w:rsidR="00C0652B">
        <w:rPr>
          <w:sz w:val="24"/>
        </w:rPr>
        <w:t>isu</w:t>
      </w:r>
      <w:proofErr w:type="spellEnd"/>
      <w:r w:rsidR="00C0652B">
        <w:rPr>
          <w:sz w:val="24"/>
        </w:rPr>
        <w:t xml:space="preserve"> yang di </w:t>
      </w:r>
      <w:proofErr w:type="spellStart"/>
      <w:r w:rsidR="00C0652B">
        <w:rPr>
          <w:sz w:val="24"/>
        </w:rPr>
        <w:t>teliti</w:t>
      </w:r>
      <w:proofErr w:type="spellEnd"/>
      <w:r w:rsidR="00C0652B">
        <w:rPr>
          <w:sz w:val="24"/>
        </w:rPr>
        <w:t xml:space="preserve">. </w:t>
      </w:r>
      <w:r w:rsidR="00B73BEB" w:rsidRPr="00B73BEB">
        <w:rPr>
          <w:sz w:val="24"/>
        </w:rPr>
        <w:t xml:space="preserve">Oleh </w:t>
      </w:r>
      <w:proofErr w:type="spellStart"/>
      <w:r w:rsidR="00B73BEB" w:rsidRPr="00B73BEB">
        <w:rPr>
          <w:sz w:val="24"/>
        </w:rPr>
        <w:t>sebab</w:t>
      </w:r>
      <w:proofErr w:type="spellEnd"/>
      <w:r w:rsidR="00B73BEB" w:rsidRPr="00B73BEB">
        <w:rPr>
          <w:sz w:val="24"/>
        </w:rPr>
        <w:t xml:space="preserve"> </w:t>
      </w:r>
      <w:proofErr w:type="spellStart"/>
      <w:r w:rsidR="00B73BEB" w:rsidRPr="00B73BEB">
        <w:rPr>
          <w:sz w:val="24"/>
        </w:rPr>
        <w:t>itu</w:t>
      </w:r>
      <w:proofErr w:type="spellEnd"/>
      <w:r w:rsidR="00B73BEB" w:rsidRPr="00B73BEB">
        <w:rPr>
          <w:sz w:val="24"/>
        </w:rPr>
        <w:t xml:space="preserve">, </w:t>
      </w:r>
      <w:proofErr w:type="spellStart"/>
      <w:r w:rsidR="00B73BEB" w:rsidRPr="00B73BEB">
        <w:rPr>
          <w:sz w:val="24"/>
        </w:rPr>
        <w:t>penelitian</w:t>
      </w:r>
      <w:proofErr w:type="spellEnd"/>
      <w:r w:rsidR="00B73BEB" w:rsidRPr="00B73BEB">
        <w:rPr>
          <w:sz w:val="24"/>
        </w:rPr>
        <w:t xml:space="preserve"> </w:t>
      </w:r>
      <w:proofErr w:type="spellStart"/>
      <w:r w:rsidR="00B73BEB" w:rsidRPr="00B73BEB">
        <w:rPr>
          <w:sz w:val="24"/>
        </w:rPr>
        <w:t>ini</w:t>
      </w:r>
      <w:proofErr w:type="spellEnd"/>
      <w:r w:rsidR="00B73BEB" w:rsidRPr="00B73BEB">
        <w:rPr>
          <w:sz w:val="24"/>
        </w:rPr>
        <w:t xml:space="preserve"> </w:t>
      </w:r>
      <w:proofErr w:type="spellStart"/>
      <w:r w:rsidR="00B73BEB" w:rsidRPr="00B73BEB">
        <w:rPr>
          <w:sz w:val="24"/>
        </w:rPr>
        <w:t>masih</w:t>
      </w:r>
      <w:proofErr w:type="spellEnd"/>
      <w:r w:rsidR="00B73BEB" w:rsidRPr="00B73BEB">
        <w:rPr>
          <w:sz w:val="24"/>
        </w:rPr>
        <w:t xml:space="preserve"> </w:t>
      </w:r>
      <w:proofErr w:type="spellStart"/>
      <w:r w:rsidR="00B73BEB" w:rsidRPr="00B73BEB">
        <w:rPr>
          <w:sz w:val="24"/>
        </w:rPr>
        <w:t>layak</w:t>
      </w:r>
      <w:proofErr w:type="spellEnd"/>
      <w:r w:rsidR="00B73BEB" w:rsidRPr="00B73BEB">
        <w:rPr>
          <w:sz w:val="24"/>
        </w:rPr>
        <w:t xml:space="preserve"> </w:t>
      </w:r>
      <w:proofErr w:type="spellStart"/>
      <w:r w:rsidR="00B73BEB" w:rsidRPr="00B73BEB">
        <w:rPr>
          <w:sz w:val="24"/>
        </w:rPr>
        <w:t>untuk</w:t>
      </w:r>
      <w:proofErr w:type="spellEnd"/>
      <w:r w:rsidR="00B73BEB" w:rsidRPr="00B73BEB">
        <w:rPr>
          <w:sz w:val="24"/>
        </w:rPr>
        <w:t xml:space="preserve"> </w:t>
      </w:r>
      <w:proofErr w:type="spellStart"/>
      <w:r w:rsidR="00B73BEB" w:rsidRPr="00B73BEB">
        <w:rPr>
          <w:sz w:val="24"/>
        </w:rPr>
        <w:t>dilakukan</w:t>
      </w:r>
      <w:proofErr w:type="spellEnd"/>
      <w:r w:rsidR="00B73BEB" w:rsidRPr="00B73BEB">
        <w:rPr>
          <w:sz w:val="24"/>
        </w:rPr>
        <w:t>.</w:t>
      </w:r>
    </w:p>
    <w:p w14:paraId="4F7A1774" w14:textId="2BE78662" w:rsidR="00865D58" w:rsidRDefault="007D6CEB" w:rsidP="007D6CEB">
      <w:pPr>
        <w:spacing w:line="240" w:lineRule="auto"/>
        <w:ind w:firstLine="720"/>
        <w:jc w:val="both"/>
        <w:rPr>
          <w:sz w:val="24"/>
        </w:rPr>
      </w:pPr>
      <w:proofErr w:type="spellStart"/>
      <w:r>
        <w:rPr>
          <w:sz w:val="24"/>
        </w:rPr>
        <w:t>Berdasarkan</w:t>
      </w:r>
      <w:proofErr w:type="spellEnd"/>
      <w:r>
        <w:rPr>
          <w:sz w:val="24"/>
        </w:rPr>
        <w:t xml:space="preserve"> </w:t>
      </w:r>
      <w:proofErr w:type="spellStart"/>
      <w:r>
        <w:rPr>
          <w:sz w:val="24"/>
        </w:rPr>
        <w:t>fenomena</w:t>
      </w:r>
      <w:proofErr w:type="spellEnd"/>
      <w:r>
        <w:rPr>
          <w:sz w:val="24"/>
        </w:rPr>
        <w:t xml:space="preserve"> yang </w:t>
      </w:r>
      <w:proofErr w:type="spellStart"/>
      <w:r>
        <w:rPr>
          <w:sz w:val="24"/>
        </w:rPr>
        <w:t>terjadi</w:t>
      </w:r>
      <w:proofErr w:type="spellEnd"/>
      <w:r>
        <w:rPr>
          <w:sz w:val="24"/>
        </w:rPr>
        <w:t xml:space="preserve"> </w:t>
      </w:r>
      <w:proofErr w:type="spellStart"/>
      <w:r>
        <w:rPr>
          <w:sz w:val="24"/>
        </w:rPr>
        <w:t>s</w:t>
      </w:r>
      <w:r w:rsidR="00C0652B">
        <w:rPr>
          <w:sz w:val="24"/>
        </w:rPr>
        <w:t>aat</w:t>
      </w:r>
      <w:proofErr w:type="spellEnd"/>
      <w:r w:rsidR="00C0652B">
        <w:rPr>
          <w:sz w:val="24"/>
        </w:rPr>
        <w:t xml:space="preserve"> </w:t>
      </w:r>
      <w:proofErr w:type="spellStart"/>
      <w:r w:rsidR="00C0652B">
        <w:rPr>
          <w:sz w:val="24"/>
        </w:rPr>
        <w:t>ini</w:t>
      </w:r>
      <w:proofErr w:type="spellEnd"/>
      <w:r w:rsidR="00C0652B">
        <w:rPr>
          <w:sz w:val="24"/>
        </w:rPr>
        <w:t xml:space="preserve">, </w:t>
      </w:r>
      <w:proofErr w:type="spellStart"/>
      <w:r w:rsidR="00C0652B">
        <w:rPr>
          <w:sz w:val="24"/>
        </w:rPr>
        <w:t>penulis</w:t>
      </w:r>
      <w:proofErr w:type="spellEnd"/>
      <w:r w:rsidR="00C0652B">
        <w:rPr>
          <w:sz w:val="24"/>
        </w:rPr>
        <w:t xml:space="preserve"> </w:t>
      </w:r>
      <w:proofErr w:type="spellStart"/>
      <w:r w:rsidR="00C0652B">
        <w:rPr>
          <w:sz w:val="24"/>
        </w:rPr>
        <w:t>mengambil</w:t>
      </w:r>
      <w:proofErr w:type="spellEnd"/>
      <w:r w:rsidR="00C0652B">
        <w:rPr>
          <w:sz w:val="24"/>
        </w:rPr>
        <w:t xml:space="preserve"> </w:t>
      </w:r>
      <w:proofErr w:type="spellStart"/>
      <w:r w:rsidR="00C0652B">
        <w:rPr>
          <w:sz w:val="24"/>
        </w:rPr>
        <w:t>topik</w:t>
      </w:r>
      <w:proofErr w:type="spellEnd"/>
      <w:r>
        <w:rPr>
          <w:sz w:val="24"/>
        </w:rPr>
        <w:t xml:space="preserve"> </w:t>
      </w:r>
      <w:proofErr w:type="spellStart"/>
      <w:r>
        <w:rPr>
          <w:sz w:val="24"/>
        </w:rPr>
        <w:t>penelitian</w:t>
      </w:r>
      <w:proofErr w:type="spellEnd"/>
      <w:r>
        <w:rPr>
          <w:sz w:val="24"/>
        </w:rPr>
        <w:t xml:space="preserve"> </w:t>
      </w:r>
      <w:proofErr w:type="spellStart"/>
      <w:r>
        <w:rPr>
          <w:sz w:val="24"/>
        </w:rPr>
        <w:t>ini</w:t>
      </w:r>
      <w:proofErr w:type="spellEnd"/>
      <w:r>
        <w:rPr>
          <w:sz w:val="24"/>
        </w:rPr>
        <w:t xml:space="preserve"> </w:t>
      </w:r>
      <w:proofErr w:type="spellStart"/>
      <w:r>
        <w:rPr>
          <w:sz w:val="24"/>
        </w:rPr>
        <w:t>dengan</w:t>
      </w:r>
      <w:proofErr w:type="spellEnd"/>
      <w:r>
        <w:rPr>
          <w:sz w:val="24"/>
        </w:rPr>
        <w:t xml:space="preserve"> </w:t>
      </w:r>
      <w:proofErr w:type="spellStart"/>
      <w:r>
        <w:rPr>
          <w:sz w:val="24"/>
        </w:rPr>
        <w:t>alasan</w:t>
      </w:r>
      <w:proofErr w:type="spellEnd"/>
      <w:r>
        <w:rPr>
          <w:sz w:val="24"/>
        </w:rPr>
        <w:t xml:space="preserve"> </w:t>
      </w:r>
      <w:proofErr w:type="spellStart"/>
      <w:r>
        <w:rPr>
          <w:sz w:val="24"/>
        </w:rPr>
        <w:t>karena</w:t>
      </w:r>
      <w:proofErr w:type="spellEnd"/>
      <w:r>
        <w:rPr>
          <w:sz w:val="24"/>
        </w:rPr>
        <w:t xml:space="preserve"> </w:t>
      </w:r>
      <w:proofErr w:type="spellStart"/>
      <w:r>
        <w:rPr>
          <w:sz w:val="24"/>
        </w:rPr>
        <w:t>adanya</w:t>
      </w:r>
      <w:proofErr w:type="spellEnd"/>
      <w:r>
        <w:rPr>
          <w:sz w:val="24"/>
        </w:rPr>
        <w:t xml:space="preserve"> </w:t>
      </w:r>
      <w:proofErr w:type="spellStart"/>
      <w:r>
        <w:rPr>
          <w:sz w:val="24"/>
        </w:rPr>
        <w:t>pendapat</w:t>
      </w:r>
      <w:proofErr w:type="spellEnd"/>
      <w:r>
        <w:rPr>
          <w:sz w:val="24"/>
        </w:rPr>
        <w:t xml:space="preserve"> </w:t>
      </w:r>
      <w:proofErr w:type="spellStart"/>
      <w:r>
        <w:rPr>
          <w:sz w:val="24"/>
        </w:rPr>
        <w:t>dari</w:t>
      </w:r>
      <w:proofErr w:type="spellEnd"/>
      <w:r>
        <w:rPr>
          <w:sz w:val="24"/>
        </w:rPr>
        <w:t xml:space="preserve"> </w:t>
      </w:r>
      <w:proofErr w:type="spellStart"/>
      <w:r>
        <w:rPr>
          <w:sz w:val="24"/>
        </w:rPr>
        <w:t>masyarakat</w:t>
      </w:r>
      <w:proofErr w:type="spellEnd"/>
      <w:r>
        <w:rPr>
          <w:sz w:val="24"/>
        </w:rPr>
        <w:t xml:space="preserve"> </w:t>
      </w:r>
      <w:proofErr w:type="spellStart"/>
      <w:r>
        <w:rPr>
          <w:sz w:val="24"/>
        </w:rPr>
        <w:t>mengenai</w:t>
      </w:r>
      <w:proofErr w:type="spellEnd"/>
      <w:r>
        <w:rPr>
          <w:sz w:val="24"/>
        </w:rPr>
        <w:t xml:space="preserve"> </w:t>
      </w:r>
      <w:proofErr w:type="spellStart"/>
      <w:r>
        <w:rPr>
          <w:sz w:val="24"/>
        </w:rPr>
        <w:t>kebijakan</w:t>
      </w:r>
      <w:proofErr w:type="spellEnd"/>
      <w:r>
        <w:rPr>
          <w:sz w:val="24"/>
        </w:rPr>
        <w:t xml:space="preserve"> </w:t>
      </w:r>
      <w:proofErr w:type="spellStart"/>
      <w:r>
        <w:rPr>
          <w:sz w:val="24"/>
        </w:rPr>
        <w:t>baru</w:t>
      </w:r>
      <w:proofErr w:type="spellEnd"/>
      <w:r>
        <w:rPr>
          <w:sz w:val="24"/>
        </w:rPr>
        <w:t xml:space="preserve"> </w:t>
      </w:r>
      <w:proofErr w:type="spellStart"/>
      <w:r>
        <w:rPr>
          <w:sz w:val="24"/>
        </w:rPr>
        <w:t>masuk</w:t>
      </w:r>
      <w:proofErr w:type="spellEnd"/>
      <w:r>
        <w:rPr>
          <w:sz w:val="24"/>
        </w:rPr>
        <w:t xml:space="preserve"> </w:t>
      </w:r>
      <w:proofErr w:type="spellStart"/>
      <w:r>
        <w:rPr>
          <w:sz w:val="24"/>
        </w:rPr>
        <w:t>perguruan</w:t>
      </w:r>
      <w:proofErr w:type="spellEnd"/>
      <w:r>
        <w:rPr>
          <w:sz w:val="24"/>
        </w:rPr>
        <w:t xml:space="preserve"> </w:t>
      </w:r>
      <w:proofErr w:type="spellStart"/>
      <w:r>
        <w:rPr>
          <w:sz w:val="24"/>
        </w:rPr>
        <w:t>tinggi</w:t>
      </w:r>
      <w:proofErr w:type="spellEnd"/>
      <w:r>
        <w:rPr>
          <w:sz w:val="24"/>
        </w:rPr>
        <w:t xml:space="preserve"> negeri. Dari </w:t>
      </w:r>
      <w:proofErr w:type="spellStart"/>
      <w:r>
        <w:rPr>
          <w:sz w:val="24"/>
        </w:rPr>
        <w:t>banyaknya</w:t>
      </w:r>
      <w:proofErr w:type="spellEnd"/>
      <w:r>
        <w:rPr>
          <w:sz w:val="24"/>
        </w:rPr>
        <w:t xml:space="preserve"> </w:t>
      </w:r>
      <w:proofErr w:type="spellStart"/>
      <w:r>
        <w:rPr>
          <w:sz w:val="24"/>
        </w:rPr>
        <w:t>pendapat</w:t>
      </w:r>
      <w:proofErr w:type="spellEnd"/>
      <w:r>
        <w:rPr>
          <w:sz w:val="24"/>
        </w:rPr>
        <w:t xml:space="preserve"> yang </w:t>
      </w:r>
      <w:proofErr w:type="spellStart"/>
      <w:r>
        <w:rPr>
          <w:sz w:val="24"/>
        </w:rPr>
        <w:t>diungkapkan</w:t>
      </w:r>
      <w:proofErr w:type="spellEnd"/>
      <w:r>
        <w:rPr>
          <w:sz w:val="24"/>
        </w:rPr>
        <w:t xml:space="preserve"> oleh </w:t>
      </w:r>
      <w:proofErr w:type="spellStart"/>
      <w:r>
        <w:rPr>
          <w:sz w:val="24"/>
        </w:rPr>
        <w:t>masyarakat</w:t>
      </w:r>
      <w:proofErr w:type="spellEnd"/>
      <w:r>
        <w:rPr>
          <w:sz w:val="24"/>
        </w:rPr>
        <w:t xml:space="preserve"> </w:t>
      </w:r>
      <w:proofErr w:type="spellStart"/>
      <w:r>
        <w:rPr>
          <w:sz w:val="24"/>
        </w:rPr>
        <w:t>dalam</w:t>
      </w:r>
      <w:proofErr w:type="spellEnd"/>
      <w:r>
        <w:rPr>
          <w:sz w:val="24"/>
        </w:rPr>
        <w:t xml:space="preserve"> </w:t>
      </w:r>
      <w:proofErr w:type="spellStart"/>
      <w:r>
        <w:rPr>
          <w:sz w:val="24"/>
        </w:rPr>
        <w:t>kolom</w:t>
      </w:r>
      <w:proofErr w:type="spellEnd"/>
      <w:r>
        <w:rPr>
          <w:sz w:val="24"/>
        </w:rPr>
        <w:t xml:space="preserve"> </w:t>
      </w:r>
      <w:proofErr w:type="spellStart"/>
      <w:r>
        <w:rPr>
          <w:sz w:val="24"/>
        </w:rPr>
        <w:t>komentar</w:t>
      </w:r>
      <w:proofErr w:type="spellEnd"/>
      <w:r>
        <w:rPr>
          <w:sz w:val="24"/>
        </w:rPr>
        <w:t xml:space="preserve">, </w:t>
      </w:r>
      <w:proofErr w:type="spellStart"/>
      <w:r>
        <w:rPr>
          <w:sz w:val="24"/>
        </w:rPr>
        <w:t>terdapat</w:t>
      </w:r>
      <w:proofErr w:type="spellEnd"/>
      <w:r>
        <w:rPr>
          <w:sz w:val="24"/>
        </w:rPr>
        <w:t xml:space="preserve"> </w:t>
      </w:r>
      <w:proofErr w:type="spellStart"/>
      <w:r>
        <w:rPr>
          <w:sz w:val="24"/>
        </w:rPr>
        <w:t>banyak</w:t>
      </w:r>
      <w:proofErr w:type="spellEnd"/>
      <w:r>
        <w:rPr>
          <w:sz w:val="24"/>
        </w:rPr>
        <w:t xml:space="preserve"> </w:t>
      </w:r>
      <w:proofErr w:type="spellStart"/>
      <w:r>
        <w:rPr>
          <w:sz w:val="24"/>
        </w:rPr>
        <w:t>komentar</w:t>
      </w:r>
      <w:proofErr w:type="spellEnd"/>
      <w:r>
        <w:rPr>
          <w:sz w:val="24"/>
        </w:rPr>
        <w:t xml:space="preserve"> yang </w:t>
      </w:r>
      <w:proofErr w:type="spellStart"/>
      <w:r>
        <w:rPr>
          <w:sz w:val="24"/>
        </w:rPr>
        <w:t>menyatakan</w:t>
      </w:r>
      <w:proofErr w:type="spellEnd"/>
      <w:r>
        <w:rPr>
          <w:sz w:val="24"/>
        </w:rPr>
        <w:t xml:space="preserve"> </w:t>
      </w:r>
      <w:proofErr w:type="spellStart"/>
      <w:r>
        <w:rPr>
          <w:sz w:val="24"/>
        </w:rPr>
        <w:t>pendapat</w:t>
      </w:r>
      <w:proofErr w:type="spellEnd"/>
      <w:r>
        <w:rPr>
          <w:sz w:val="24"/>
        </w:rPr>
        <w:t xml:space="preserve"> </w:t>
      </w:r>
      <w:proofErr w:type="spellStart"/>
      <w:r>
        <w:rPr>
          <w:sz w:val="24"/>
        </w:rPr>
        <w:t>kurang</w:t>
      </w:r>
      <w:proofErr w:type="spellEnd"/>
      <w:r>
        <w:rPr>
          <w:sz w:val="24"/>
        </w:rPr>
        <w:t xml:space="preserve"> </w:t>
      </w:r>
      <w:proofErr w:type="spellStart"/>
      <w:r>
        <w:rPr>
          <w:sz w:val="24"/>
        </w:rPr>
        <w:t>setuju</w:t>
      </w:r>
      <w:proofErr w:type="spellEnd"/>
      <w:r>
        <w:rPr>
          <w:sz w:val="24"/>
        </w:rPr>
        <w:t xml:space="preserve"> </w:t>
      </w:r>
      <w:proofErr w:type="spellStart"/>
      <w:r>
        <w:rPr>
          <w:sz w:val="24"/>
        </w:rPr>
        <w:t>sehingga</w:t>
      </w:r>
      <w:proofErr w:type="spellEnd"/>
      <w:r>
        <w:rPr>
          <w:sz w:val="24"/>
        </w:rPr>
        <w:t xml:space="preserve"> </w:t>
      </w:r>
      <w:proofErr w:type="spellStart"/>
      <w:r>
        <w:rPr>
          <w:sz w:val="24"/>
        </w:rPr>
        <w:t>menggunakan</w:t>
      </w:r>
      <w:proofErr w:type="spellEnd"/>
      <w:r>
        <w:rPr>
          <w:sz w:val="24"/>
        </w:rPr>
        <w:t xml:space="preserve"> </w:t>
      </w:r>
      <w:proofErr w:type="spellStart"/>
      <w:r>
        <w:rPr>
          <w:sz w:val="24"/>
        </w:rPr>
        <w:t>kalimat</w:t>
      </w:r>
      <w:proofErr w:type="spellEnd"/>
      <w:r>
        <w:rPr>
          <w:sz w:val="24"/>
        </w:rPr>
        <w:t xml:space="preserve"> yang </w:t>
      </w:r>
      <w:proofErr w:type="spellStart"/>
      <w:r>
        <w:rPr>
          <w:sz w:val="24"/>
        </w:rPr>
        <w:t>mengandung</w:t>
      </w:r>
      <w:proofErr w:type="spellEnd"/>
      <w:r>
        <w:rPr>
          <w:sz w:val="24"/>
        </w:rPr>
        <w:t xml:space="preserve"> </w:t>
      </w:r>
      <w:proofErr w:type="spellStart"/>
      <w:r>
        <w:rPr>
          <w:sz w:val="24"/>
        </w:rPr>
        <w:t>eufemisme</w:t>
      </w:r>
      <w:proofErr w:type="spellEnd"/>
      <w:r>
        <w:rPr>
          <w:sz w:val="24"/>
        </w:rPr>
        <w:t xml:space="preserve"> dan </w:t>
      </w:r>
      <w:proofErr w:type="spellStart"/>
      <w:r>
        <w:rPr>
          <w:sz w:val="24"/>
        </w:rPr>
        <w:t>disfemisme</w:t>
      </w:r>
      <w:proofErr w:type="spellEnd"/>
      <w:r>
        <w:rPr>
          <w:sz w:val="24"/>
        </w:rPr>
        <w:t xml:space="preserve">. </w:t>
      </w:r>
      <w:proofErr w:type="spellStart"/>
      <w:r w:rsidR="00E33469">
        <w:rPr>
          <w:sz w:val="24"/>
        </w:rPr>
        <w:t>Tujuan</w:t>
      </w:r>
      <w:proofErr w:type="spellEnd"/>
      <w:r w:rsidR="00E33469">
        <w:rPr>
          <w:sz w:val="24"/>
        </w:rPr>
        <w:t xml:space="preserve"> </w:t>
      </w:r>
      <w:proofErr w:type="spellStart"/>
      <w:r w:rsidR="00E33469">
        <w:rPr>
          <w:sz w:val="24"/>
        </w:rPr>
        <w:t>penelitan</w:t>
      </w:r>
      <w:proofErr w:type="spellEnd"/>
      <w:r w:rsidR="00E33469">
        <w:rPr>
          <w:sz w:val="24"/>
        </w:rPr>
        <w:t xml:space="preserve"> </w:t>
      </w:r>
      <w:proofErr w:type="spellStart"/>
      <w:r w:rsidR="00E33469">
        <w:rPr>
          <w:sz w:val="24"/>
        </w:rPr>
        <w:t>ini</w:t>
      </w:r>
      <w:proofErr w:type="spellEnd"/>
      <w:r w:rsidR="00E33469">
        <w:rPr>
          <w:sz w:val="24"/>
        </w:rPr>
        <w:t xml:space="preserve"> </w:t>
      </w:r>
      <w:proofErr w:type="spellStart"/>
      <w:r w:rsidR="00E33469">
        <w:rPr>
          <w:sz w:val="24"/>
        </w:rPr>
        <w:t>adalah</w:t>
      </w:r>
      <w:proofErr w:type="spellEnd"/>
      <w:r w:rsidR="00564481">
        <w:rPr>
          <w:sz w:val="24"/>
        </w:rPr>
        <w:t xml:space="preserve"> </w:t>
      </w:r>
      <w:proofErr w:type="spellStart"/>
      <w:r w:rsidR="00564481">
        <w:rPr>
          <w:sz w:val="24"/>
        </w:rPr>
        <w:t>untuk</w:t>
      </w:r>
      <w:proofErr w:type="spellEnd"/>
      <w:r w:rsidR="00564481">
        <w:rPr>
          <w:sz w:val="24"/>
        </w:rPr>
        <w:t xml:space="preserve"> </w:t>
      </w:r>
      <w:proofErr w:type="spellStart"/>
      <w:r w:rsidR="00564481">
        <w:rPr>
          <w:sz w:val="24"/>
        </w:rPr>
        <w:t>mengetahui</w:t>
      </w:r>
      <w:proofErr w:type="spellEnd"/>
      <w:r w:rsidR="00564481">
        <w:rPr>
          <w:sz w:val="24"/>
        </w:rPr>
        <w:t xml:space="preserve"> </w:t>
      </w:r>
      <w:proofErr w:type="spellStart"/>
      <w:r w:rsidR="00564481">
        <w:rPr>
          <w:sz w:val="24"/>
        </w:rPr>
        <w:t>bentuk</w:t>
      </w:r>
      <w:proofErr w:type="spellEnd"/>
      <w:r w:rsidR="00564481">
        <w:rPr>
          <w:sz w:val="24"/>
        </w:rPr>
        <w:t xml:space="preserve"> </w:t>
      </w:r>
      <w:proofErr w:type="spellStart"/>
      <w:r w:rsidR="00564481">
        <w:rPr>
          <w:sz w:val="24"/>
        </w:rPr>
        <w:t>eufemisme</w:t>
      </w:r>
      <w:proofErr w:type="spellEnd"/>
      <w:r w:rsidR="00564481">
        <w:rPr>
          <w:sz w:val="24"/>
        </w:rPr>
        <w:t xml:space="preserve"> dan </w:t>
      </w:r>
      <w:proofErr w:type="spellStart"/>
      <w:r w:rsidR="00564481">
        <w:rPr>
          <w:sz w:val="24"/>
        </w:rPr>
        <w:t>disfemisme</w:t>
      </w:r>
      <w:proofErr w:type="spellEnd"/>
      <w:r w:rsidR="00564481">
        <w:rPr>
          <w:sz w:val="24"/>
        </w:rPr>
        <w:t xml:space="preserve"> oleh </w:t>
      </w:r>
      <w:proofErr w:type="spellStart"/>
      <w:r w:rsidR="00E33469">
        <w:rPr>
          <w:sz w:val="24"/>
        </w:rPr>
        <w:t>masyarakat</w:t>
      </w:r>
      <w:proofErr w:type="spellEnd"/>
      <w:r w:rsidR="00E33469">
        <w:rPr>
          <w:sz w:val="24"/>
        </w:rPr>
        <w:t xml:space="preserve"> Indonesia </w:t>
      </w:r>
      <w:proofErr w:type="spellStart"/>
      <w:r w:rsidR="00E33469">
        <w:rPr>
          <w:sz w:val="24"/>
        </w:rPr>
        <w:t>dalam</w:t>
      </w:r>
      <w:proofErr w:type="spellEnd"/>
      <w:r w:rsidR="00E33469">
        <w:rPr>
          <w:sz w:val="24"/>
        </w:rPr>
        <w:t xml:space="preserve"> </w:t>
      </w:r>
      <w:proofErr w:type="spellStart"/>
      <w:r w:rsidR="00E33469">
        <w:rPr>
          <w:sz w:val="24"/>
        </w:rPr>
        <w:t>berkomentar</w:t>
      </w:r>
      <w:proofErr w:type="spellEnd"/>
      <w:r w:rsidR="00E33469">
        <w:rPr>
          <w:sz w:val="24"/>
        </w:rPr>
        <w:t xml:space="preserve"> di media</w:t>
      </w:r>
      <w:r w:rsidR="00010578">
        <w:rPr>
          <w:sz w:val="24"/>
        </w:rPr>
        <w:t xml:space="preserve"> </w:t>
      </w:r>
      <w:proofErr w:type="spellStart"/>
      <w:r w:rsidR="00010578">
        <w:rPr>
          <w:sz w:val="24"/>
        </w:rPr>
        <w:t>sosial</w:t>
      </w:r>
      <w:proofErr w:type="spellEnd"/>
      <w:r w:rsidR="00564481">
        <w:rPr>
          <w:sz w:val="24"/>
        </w:rPr>
        <w:t xml:space="preserve"> </w:t>
      </w:r>
      <w:proofErr w:type="spellStart"/>
      <w:r w:rsidR="00564481">
        <w:rPr>
          <w:sz w:val="24"/>
        </w:rPr>
        <w:t>khususnya</w:t>
      </w:r>
      <w:proofErr w:type="spellEnd"/>
      <w:r w:rsidR="00564481">
        <w:rPr>
          <w:sz w:val="24"/>
        </w:rPr>
        <w:t xml:space="preserve"> pada </w:t>
      </w:r>
      <w:proofErr w:type="spellStart"/>
      <w:r w:rsidR="00564481">
        <w:rPr>
          <w:sz w:val="24"/>
        </w:rPr>
        <w:t>postingan</w:t>
      </w:r>
      <w:proofErr w:type="spellEnd"/>
      <w:r w:rsidR="00564481">
        <w:rPr>
          <w:sz w:val="24"/>
        </w:rPr>
        <w:t xml:space="preserve"> </w:t>
      </w:r>
      <w:proofErr w:type="spellStart"/>
      <w:r w:rsidR="00564481">
        <w:rPr>
          <w:sz w:val="24"/>
        </w:rPr>
        <w:t>mengenai</w:t>
      </w:r>
      <w:proofErr w:type="spellEnd"/>
      <w:r w:rsidR="00564481">
        <w:rPr>
          <w:sz w:val="24"/>
        </w:rPr>
        <w:t xml:space="preserve"> </w:t>
      </w:r>
      <w:proofErr w:type="spellStart"/>
      <w:r w:rsidR="00564481">
        <w:rPr>
          <w:sz w:val="24"/>
        </w:rPr>
        <w:t>kebijakan</w:t>
      </w:r>
      <w:proofErr w:type="spellEnd"/>
      <w:r w:rsidR="00564481">
        <w:rPr>
          <w:sz w:val="24"/>
        </w:rPr>
        <w:t xml:space="preserve"> </w:t>
      </w:r>
      <w:proofErr w:type="spellStart"/>
      <w:r w:rsidR="00564481">
        <w:rPr>
          <w:sz w:val="24"/>
        </w:rPr>
        <w:t>baru</w:t>
      </w:r>
      <w:proofErr w:type="spellEnd"/>
      <w:r w:rsidR="00564481">
        <w:rPr>
          <w:sz w:val="24"/>
        </w:rPr>
        <w:t xml:space="preserve"> </w:t>
      </w:r>
      <w:proofErr w:type="spellStart"/>
      <w:r w:rsidR="00564481">
        <w:rPr>
          <w:sz w:val="24"/>
        </w:rPr>
        <w:t>seleksi</w:t>
      </w:r>
      <w:proofErr w:type="spellEnd"/>
      <w:r w:rsidR="00564481">
        <w:rPr>
          <w:sz w:val="24"/>
        </w:rPr>
        <w:t xml:space="preserve"> </w:t>
      </w:r>
      <w:proofErr w:type="spellStart"/>
      <w:r w:rsidR="00564481">
        <w:rPr>
          <w:sz w:val="24"/>
        </w:rPr>
        <w:t>masuk</w:t>
      </w:r>
      <w:proofErr w:type="spellEnd"/>
      <w:r w:rsidR="00564481">
        <w:rPr>
          <w:sz w:val="24"/>
        </w:rPr>
        <w:t xml:space="preserve"> </w:t>
      </w:r>
      <w:proofErr w:type="spellStart"/>
      <w:r w:rsidR="00564481">
        <w:rPr>
          <w:sz w:val="24"/>
        </w:rPr>
        <w:t>perguruan</w:t>
      </w:r>
      <w:proofErr w:type="spellEnd"/>
      <w:r w:rsidR="00564481">
        <w:rPr>
          <w:sz w:val="24"/>
        </w:rPr>
        <w:t xml:space="preserve"> </w:t>
      </w:r>
      <w:proofErr w:type="spellStart"/>
      <w:r w:rsidR="00564481">
        <w:rPr>
          <w:sz w:val="24"/>
        </w:rPr>
        <w:t>tinggi</w:t>
      </w:r>
      <w:proofErr w:type="spellEnd"/>
      <w:r w:rsidR="00564481">
        <w:rPr>
          <w:sz w:val="24"/>
        </w:rPr>
        <w:t xml:space="preserve"> negeri. </w:t>
      </w:r>
      <w:proofErr w:type="spellStart"/>
      <w:r w:rsidR="00564481" w:rsidRPr="00564481">
        <w:rPr>
          <w:sz w:val="24"/>
        </w:rPr>
        <w:t>Dengan</w:t>
      </w:r>
      <w:proofErr w:type="spellEnd"/>
      <w:r w:rsidR="00564481" w:rsidRPr="00564481">
        <w:rPr>
          <w:sz w:val="24"/>
        </w:rPr>
        <w:t xml:space="preserve"> </w:t>
      </w:r>
      <w:proofErr w:type="spellStart"/>
      <w:r w:rsidR="00564481" w:rsidRPr="00564481">
        <w:rPr>
          <w:sz w:val="24"/>
        </w:rPr>
        <w:t>adanya</w:t>
      </w:r>
      <w:proofErr w:type="spellEnd"/>
      <w:r w:rsidR="00564481" w:rsidRPr="00564481">
        <w:rPr>
          <w:sz w:val="24"/>
        </w:rPr>
        <w:t xml:space="preserve"> </w:t>
      </w:r>
      <w:proofErr w:type="spellStart"/>
      <w:r w:rsidR="00564481" w:rsidRPr="00564481">
        <w:rPr>
          <w:sz w:val="24"/>
        </w:rPr>
        <w:t>postingan</w:t>
      </w:r>
      <w:proofErr w:type="spellEnd"/>
      <w:r w:rsidR="00564481" w:rsidRPr="00564481">
        <w:rPr>
          <w:sz w:val="24"/>
        </w:rPr>
        <w:t xml:space="preserve"> </w:t>
      </w:r>
      <w:proofErr w:type="spellStart"/>
      <w:r w:rsidR="00564481" w:rsidRPr="00564481">
        <w:rPr>
          <w:sz w:val="24"/>
        </w:rPr>
        <w:t>tersebut</w:t>
      </w:r>
      <w:proofErr w:type="spellEnd"/>
      <w:r w:rsidR="00564481" w:rsidRPr="00564481">
        <w:rPr>
          <w:sz w:val="24"/>
        </w:rPr>
        <w:t xml:space="preserve">, </w:t>
      </w:r>
      <w:proofErr w:type="spellStart"/>
      <w:r w:rsidR="00564481" w:rsidRPr="00564481">
        <w:rPr>
          <w:sz w:val="24"/>
        </w:rPr>
        <w:t>masyarakat</w:t>
      </w:r>
      <w:proofErr w:type="spellEnd"/>
      <w:r w:rsidR="00564481" w:rsidRPr="00564481">
        <w:rPr>
          <w:sz w:val="24"/>
        </w:rPr>
        <w:t xml:space="preserve"> </w:t>
      </w:r>
      <w:proofErr w:type="spellStart"/>
      <w:r w:rsidR="00564481" w:rsidRPr="00564481">
        <w:rPr>
          <w:sz w:val="24"/>
        </w:rPr>
        <w:t>memiliki</w:t>
      </w:r>
      <w:proofErr w:type="spellEnd"/>
      <w:r w:rsidR="00564481" w:rsidRPr="00564481">
        <w:rPr>
          <w:sz w:val="24"/>
        </w:rPr>
        <w:t xml:space="preserve"> </w:t>
      </w:r>
      <w:proofErr w:type="spellStart"/>
      <w:r w:rsidR="00564481" w:rsidRPr="00564481">
        <w:rPr>
          <w:sz w:val="24"/>
        </w:rPr>
        <w:t>pendapat</w:t>
      </w:r>
      <w:proofErr w:type="spellEnd"/>
      <w:r w:rsidR="00564481" w:rsidRPr="00564481">
        <w:rPr>
          <w:sz w:val="24"/>
        </w:rPr>
        <w:t xml:space="preserve"> yang </w:t>
      </w:r>
      <w:proofErr w:type="spellStart"/>
      <w:r w:rsidR="00564481" w:rsidRPr="00564481">
        <w:rPr>
          <w:sz w:val="24"/>
        </w:rPr>
        <w:t>berbeda-beda</w:t>
      </w:r>
      <w:proofErr w:type="spellEnd"/>
      <w:r w:rsidR="00564481" w:rsidRPr="00564481">
        <w:rPr>
          <w:sz w:val="24"/>
        </w:rPr>
        <w:t xml:space="preserve">. </w:t>
      </w:r>
      <w:proofErr w:type="spellStart"/>
      <w:r w:rsidR="00564481" w:rsidRPr="00564481">
        <w:rPr>
          <w:sz w:val="24"/>
        </w:rPr>
        <w:t>Beberapa</w:t>
      </w:r>
      <w:proofErr w:type="spellEnd"/>
      <w:r w:rsidR="00564481" w:rsidRPr="00564481">
        <w:rPr>
          <w:sz w:val="24"/>
        </w:rPr>
        <w:t xml:space="preserve"> </w:t>
      </w:r>
      <w:proofErr w:type="spellStart"/>
      <w:r w:rsidR="00564481" w:rsidRPr="00564481">
        <w:rPr>
          <w:sz w:val="24"/>
        </w:rPr>
        <w:t>masyarakat</w:t>
      </w:r>
      <w:proofErr w:type="spellEnd"/>
      <w:r w:rsidR="00564481" w:rsidRPr="00564481">
        <w:rPr>
          <w:sz w:val="24"/>
        </w:rPr>
        <w:t xml:space="preserve"> yang </w:t>
      </w:r>
      <w:proofErr w:type="spellStart"/>
      <w:r w:rsidR="00564481" w:rsidRPr="00564481">
        <w:rPr>
          <w:sz w:val="24"/>
        </w:rPr>
        <w:t>kurang</w:t>
      </w:r>
      <w:proofErr w:type="spellEnd"/>
      <w:r w:rsidR="00564481" w:rsidRPr="00564481">
        <w:rPr>
          <w:sz w:val="24"/>
        </w:rPr>
        <w:t xml:space="preserve"> </w:t>
      </w:r>
      <w:proofErr w:type="spellStart"/>
      <w:r w:rsidR="00564481" w:rsidRPr="00564481">
        <w:rPr>
          <w:sz w:val="24"/>
        </w:rPr>
        <w:t>setuju</w:t>
      </w:r>
      <w:proofErr w:type="spellEnd"/>
      <w:r w:rsidR="00564481" w:rsidRPr="00564481">
        <w:rPr>
          <w:sz w:val="24"/>
        </w:rPr>
        <w:t xml:space="preserve"> </w:t>
      </w:r>
      <w:proofErr w:type="spellStart"/>
      <w:r w:rsidR="00564481" w:rsidRPr="00564481">
        <w:rPr>
          <w:sz w:val="24"/>
        </w:rPr>
        <w:t>dengan</w:t>
      </w:r>
      <w:proofErr w:type="spellEnd"/>
      <w:r w:rsidR="00564481" w:rsidRPr="00564481">
        <w:rPr>
          <w:sz w:val="24"/>
        </w:rPr>
        <w:t xml:space="preserve"> </w:t>
      </w:r>
      <w:proofErr w:type="spellStart"/>
      <w:r w:rsidR="00564481" w:rsidRPr="00564481">
        <w:rPr>
          <w:sz w:val="24"/>
        </w:rPr>
        <w:t>perihal</w:t>
      </w:r>
      <w:proofErr w:type="spellEnd"/>
      <w:r w:rsidR="00564481" w:rsidRPr="00564481">
        <w:rPr>
          <w:sz w:val="24"/>
        </w:rPr>
        <w:t xml:space="preserve"> </w:t>
      </w:r>
      <w:proofErr w:type="spellStart"/>
      <w:r w:rsidR="00564481" w:rsidRPr="00564481">
        <w:rPr>
          <w:sz w:val="24"/>
        </w:rPr>
        <w:t>tersebut</w:t>
      </w:r>
      <w:proofErr w:type="spellEnd"/>
      <w:r w:rsidR="00564481" w:rsidRPr="00564481">
        <w:rPr>
          <w:sz w:val="24"/>
        </w:rPr>
        <w:t xml:space="preserve"> </w:t>
      </w:r>
      <w:proofErr w:type="spellStart"/>
      <w:r w:rsidR="00564481" w:rsidRPr="00564481">
        <w:rPr>
          <w:sz w:val="24"/>
        </w:rPr>
        <w:t>memberikan</w:t>
      </w:r>
      <w:proofErr w:type="spellEnd"/>
      <w:r w:rsidR="00564481" w:rsidRPr="00564481">
        <w:rPr>
          <w:sz w:val="24"/>
        </w:rPr>
        <w:t xml:space="preserve"> </w:t>
      </w:r>
      <w:proofErr w:type="spellStart"/>
      <w:r w:rsidR="00564481" w:rsidRPr="00564481">
        <w:rPr>
          <w:sz w:val="24"/>
        </w:rPr>
        <w:t>komentar</w:t>
      </w:r>
      <w:proofErr w:type="spellEnd"/>
      <w:r w:rsidR="00564481" w:rsidRPr="00564481">
        <w:rPr>
          <w:sz w:val="24"/>
        </w:rPr>
        <w:t xml:space="preserve"> yang </w:t>
      </w:r>
      <w:proofErr w:type="spellStart"/>
      <w:r w:rsidR="00564481" w:rsidRPr="00564481">
        <w:rPr>
          <w:sz w:val="24"/>
        </w:rPr>
        <w:t>menimbulkan</w:t>
      </w:r>
      <w:proofErr w:type="spellEnd"/>
      <w:r w:rsidR="00564481" w:rsidRPr="00564481">
        <w:rPr>
          <w:sz w:val="24"/>
        </w:rPr>
        <w:t xml:space="preserve"> </w:t>
      </w:r>
      <w:proofErr w:type="spellStart"/>
      <w:r w:rsidR="00564481">
        <w:rPr>
          <w:sz w:val="24"/>
        </w:rPr>
        <w:t>eufemisme</w:t>
      </w:r>
      <w:proofErr w:type="spellEnd"/>
      <w:r w:rsidR="00564481">
        <w:rPr>
          <w:sz w:val="24"/>
        </w:rPr>
        <w:t xml:space="preserve"> dan </w:t>
      </w:r>
      <w:proofErr w:type="spellStart"/>
      <w:r w:rsidR="00564481" w:rsidRPr="00564481">
        <w:rPr>
          <w:sz w:val="24"/>
        </w:rPr>
        <w:t>disfemisme</w:t>
      </w:r>
      <w:proofErr w:type="spellEnd"/>
      <w:r w:rsidR="00564481" w:rsidRPr="00564481">
        <w:rPr>
          <w:sz w:val="24"/>
        </w:rPr>
        <w:t>.</w:t>
      </w:r>
      <w:r w:rsidR="00F6520B">
        <w:rPr>
          <w:sz w:val="24"/>
        </w:rPr>
        <w:t xml:space="preserve"> Data yang </w:t>
      </w:r>
      <w:proofErr w:type="spellStart"/>
      <w:r w:rsidR="00F6520B">
        <w:rPr>
          <w:sz w:val="24"/>
        </w:rPr>
        <w:t>dipakai</w:t>
      </w:r>
      <w:proofErr w:type="spellEnd"/>
      <w:r w:rsidR="00F6520B">
        <w:rPr>
          <w:sz w:val="24"/>
        </w:rPr>
        <w:t xml:space="preserve"> pada</w:t>
      </w:r>
      <w:r w:rsidR="00010578">
        <w:rPr>
          <w:sz w:val="24"/>
        </w:rPr>
        <w:t xml:space="preserve"> </w:t>
      </w:r>
      <w:proofErr w:type="spellStart"/>
      <w:r w:rsidR="00010578">
        <w:rPr>
          <w:sz w:val="24"/>
        </w:rPr>
        <w:t>penelitian</w:t>
      </w:r>
      <w:proofErr w:type="spellEnd"/>
      <w:r w:rsidR="00010578">
        <w:rPr>
          <w:sz w:val="24"/>
        </w:rPr>
        <w:t xml:space="preserve"> </w:t>
      </w:r>
      <w:proofErr w:type="spellStart"/>
      <w:r w:rsidR="00010578">
        <w:rPr>
          <w:sz w:val="24"/>
        </w:rPr>
        <w:t>ini</w:t>
      </w:r>
      <w:proofErr w:type="spellEnd"/>
      <w:r w:rsidR="00E33469">
        <w:rPr>
          <w:sz w:val="24"/>
        </w:rPr>
        <w:t xml:space="preserve"> </w:t>
      </w:r>
      <w:proofErr w:type="spellStart"/>
      <w:r w:rsidR="00E33469">
        <w:rPr>
          <w:sz w:val="24"/>
        </w:rPr>
        <w:t>diambil</w:t>
      </w:r>
      <w:proofErr w:type="spellEnd"/>
      <w:r w:rsidR="00E33469">
        <w:rPr>
          <w:sz w:val="24"/>
        </w:rPr>
        <w:t xml:space="preserve"> </w:t>
      </w:r>
      <w:proofErr w:type="spellStart"/>
      <w:r w:rsidR="00E33469">
        <w:rPr>
          <w:sz w:val="24"/>
        </w:rPr>
        <w:t>dari</w:t>
      </w:r>
      <w:proofErr w:type="spellEnd"/>
      <w:r w:rsidR="00E33469">
        <w:rPr>
          <w:sz w:val="24"/>
        </w:rPr>
        <w:t xml:space="preserve"> </w:t>
      </w:r>
      <w:proofErr w:type="spellStart"/>
      <w:r w:rsidR="00153FBC">
        <w:rPr>
          <w:sz w:val="24"/>
        </w:rPr>
        <w:t>kolom</w:t>
      </w:r>
      <w:proofErr w:type="spellEnd"/>
      <w:r w:rsidR="00153FBC">
        <w:rPr>
          <w:sz w:val="24"/>
        </w:rPr>
        <w:t xml:space="preserve"> </w:t>
      </w:r>
      <w:proofErr w:type="spellStart"/>
      <w:r w:rsidR="00E33469">
        <w:rPr>
          <w:sz w:val="24"/>
        </w:rPr>
        <w:t>komentar</w:t>
      </w:r>
      <w:proofErr w:type="spellEnd"/>
      <w:r w:rsidR="00E33469">
        <w:rPr>
          <w:sz w:val="24"/>
        </w:rPr>
        <w:t xml:space="preserve"> </w:t>
      </w:r>
      <w:r w:rsidR="00010578">
        <w:rPr>
          <w:sz w:val="24"/>
        </w:rPr>
        <w:t xml:space="preserve">pada </w:t>
      </w:r>
      <w:proofErr w:type="spellStart"/>
      <w:r w:rsidR="00010578">
        <w:rPr>
          <w:sz w:val="24"/>
        </w:rPr>
        <w:t>postingan</w:t>
      </w:r>
      <w:proofErr w:type="spellEnd"/>
      <w:r w:rsidR="00010578">
        <w:rPr>
          <w:sz w:val="24"/>
        </w:rPr>
        <w:t xml:space="preserve"> yang </w:t>
      </w:r>
      <w:proofErr w:type="spellStart"/>
      <w:r w:rsidR="00010578">
        <w:rPr>
          <w:sz w:val="24"/>
        </w:rPr>
        <w:t>membahas</w:t>
      </w:r>
      <w:proofErr w:type="spellEnd"/>
      <w:r w:rsidR="00010578">
        <w:rPr>
          <w:sz w:val="24"/>
        </w:rPr>
        <w:t xml:space="preserve"> </w:t>
      </w:r>
      <w:proofErr w:type="spellStart"/>
      <w:r w:rsidR="00010578">
        <w:rPr>
          <w:sz w:val="24"/>
        </w:rPr>
        <w:t>tentang</w:t>
      </w:r>
      <w:proofErr w:type="spellEnd"/>
      <w:r w:rsidR="00010578">
        <w:rPr>
          <w:sz w:val="24"/>
        </w:rPr>
        <w:t xml:space="preserve"> </w:t>
      </w:r>
      <w:proofErr w:type="spellStart"/>
      <w:r w:rsidR="00010578">
        <w:rPr>
          <w:sz w:val="24"/>
        </w:rPr>
        <w:t>kebijakan</w:t>
      </w:r>
      <w:proofErr w:type="spellEnd"/>
      <w:r w:rsidR="00010578">
        <w:rPr>
          <w:sz w:val="24"/>
        </w:rPr>
        <w:t xml:space="preserve"> </w:t>
      </w:r>
      <w:proofErr w:type="spellStart"/>
      <w:r w:rsidR="00010578">
        <w:rPr>
          <w:sz w:val="24"/>
        </w:rPr>
        <w:t>baru</w:t>
      </w:r>
      <w:proofErr w:type="spellEnd"/>
      <w:r w:rsidR="00010578">
        <w:rPr>
          <w:sz w:val="24"/>
        </w:rPr>
        <w:t xml:space="preserve"> </w:t>
      </w:r>
      <w:proofErr w:type="spellStart"/>
      <w:r w:rsidR="00010578">
        <w:rPr>
          <w:sz w:val="24"/>
        </w:rPr>
        <w:t>masuk</w:t>
      </w:r>
      <w:proofErr w:type="spellEnd"/>
      <w:r w:rsidR="00010578">
        <w:rPr>
          <w:sz w:val="24"/>
        </w:rPr>
        <w:t xml:space="preserve"> </w:t>
      </w:r>
      <w:proofErr w:type="spellStart"/>
      <w:r w:rsidR="00010578">
        <w:rPr>
          <w:sz w:val="24"/>
        </w:rPr>
        <w:t>perguruan</w:t>
      </w:r>
      <w:proofErr w:type="spellEnd"/>
      <w:r w:rsidR="00010578">
        <w:rPr>
          <w:sz w:val="24"/>
        </w:rPr>
        <w:t xml:space="preserve"> </w:t>
      </w:r>
      <w:proofErr w:type="spellStart"/>
      <w:r w:rsidR="00010578">
        <w:rPr>
          <w:sz w:val="24"/>
        </w:rPr>
        <w:t>tinggi</w:t>
      </w:r>
      <w:proofErr w:type="spellEnd"/>
      <w:r w:rsidR="00010578">
        <w:rPr>
          <w:sz w:val="24"/>
        </w:rPr>
        <w:t xml:space="preserve"> negeri yang </w:t>
      </w:r>
      <w:proofErr w:type="spellStart"/>
      <w:r w:rsidR="00010578">
        <w:rPr>
          <w:sz w:val="24"/>
        </w:rPr>
        <w:t>dibuat</w:t>
      </w:r>
      <w:proofErr w:type="spellEnd"/>
      <w:r w:rsidR="00010578">
        <w:rPr>
          <w:sz w:val="24"/>
        </w:rPr>
        <w:t xml:space="preserve"> oleh Menteri Pendidikan di </w:t>
      </w:r>
      <w:proofErr w:type="spellStart"/>
      <w:r w:rsidR="00010578">
        <w:rPr>
          <w:sz w:val="24"/>
        </w:rPr>
        <w:t>berbagai</w:t>
      </w:r>
      <w:proofErr w:type="spellEnd"/>
      <w:r w:rsidR="00010578">
        <w:rPr>
          <w:sz w:val="24"/>
        </w:rPr>
        <w:t xml:space="preserve"> platform media </w:t>
      </w:r>
      <w:proofErr w:type="spellStart"/>
      <w:r w:rsidR="00010578">
        <w:rPr>
          <w:sz w:val="24"/>
        </w:rPr>
        <w:t>sosial</w:t>
      </w:r>
      <w:proofErr w:type="spellEnd"/>
      <w:r w:rsidR="00010578">
        <w:rPr>
          <w:sz w:val="24"/>
        </w:rPr>
        <w:t>.</w:t>
      </w:r>
    </w:p>
    <w:p w14:paraId="5067C048" w14:textId="77777777" w:rsidR="00A50F05" w:rsidRDefault="001E0CE2">
      <w:pPr>
        <w:spacing w:after="0" w:line="240" w:lineRule="auto"/>
        <w:jc w:val="both"/>
        <w:rPr>
          <w:sz w:val="24"/>
          <w:szCs w:val="24"/>
        </w:rPr>
      </w:pPr>
      <w:proofErr w:type="spellStart"/>
      <w:r>
        <w:rPr>
          <w:b/>
          <w:sz w:val="24"/>
          <w:szCs w:val="24"/>
        </w:rPr>
        <w:t>Metode</w:t>
      </w:r>
      <w:proofErr w:type="spellEnd"/>
      <w:r>
        <w:rPr>
          <w:b/>
          <w:sz w:val="24"/>
          <w:szCs w:val="24"/>
        </w:rPr>
        <w:t xml:space="preserve"> </w:t>
      </w:r>
      <w:proofErr w:type="spellStart"/>
      <w:r>
        <w:rPr>
          <w:b/>
          <w:sz w:val="24"/>
          <w:szCs w:val="24"/>
        </w:rPr>
        <w:t>Penelitian</w:t>
      </w:r>
      <w:proofErr w:type="spellEnd"/>
    </w:p>
    <w:p w14:paraId="5EFBBA69" w14:textId="7600D844" w:rsidR="00A900BD" w:rsidRDefault="00CB2FAB">
      <w:pPr>
        <w:spacing w:after="0" w:line="240" w:lineRule="auto"/>
        <w:jc w:val="both"/>
        <w:rPr>
          <w:sz w:val="24"/>
          <w:szCs w:val="24"/>
        </w:rPr>
      </w:pPr>
      <w:r>
        <w:rPr>
          <w:sz w:val="24"/>
          <w:szCs w:val="24"/>
        </w:rPr>
        <w:tab/>
      </w:r>
      <w:proofErr w:type="spellStart"/>
      <w:r w:rsidR="00F6520B">
        <w:rPr>
          <w:sz w:val="24"/>
          <w:szCs w:val="24"/>
        </w:rPr>
        <w:t>Metode</w:t>
      </w:r>
      <w:proofErr w:type="spellEnd"/>
      <w:r w:rsidR="00F6520B">
        <w:rPr>
          <w:sz w:val="24"/>
          <w:szCs w:val="24"/>
        </w:rPr>
        <w:t xml:space="preserve"> </w:t>
      </w:r>
      <w:proofErr w:type="spellStart"/>
      <w:r w:rsidR="00F6520B">
        <w:rPr>
          <w:sz w:val="24"/>
          <w:szCs w:val="24"/>
        </w:rPr>
        <w:t>penelitian</w:t>
      </w:r>
      <w:proofErr w:type="spellEnd"/>
      <w:r w:rsidR="00F6520B">
        <w:rPr>
          <w:sz w:val="24"/>
          <w:szCs w:val="24"/>
        </w:rPr>
        <w:t xml:space="preserve"> yang </w:t>
      </w:r>
      <w:proofErr w:type="spellStart"/>
      <w:r w:rsidR="00F6520B">
        <w:rPr>
          <w:sz w:val="24"/>
          <w:szCs w:val="24"/>
        </w:rPr>
        <w:t>dipakai</w:t>
      </w:r>
      <w:proofErr w:type="spellEnd"/>
      <w:r w:rsidR="00F6520B">
        <w:rPr>
          <w:sz w:val="24"/>
          <w:szCs w:val="24"/>
        </w:rPr>
        <w:t xml:space="preserve"> </w:t>
      </w:r>
      <w:proofErr w:type="spellStart"/>
      <w:r w:rsidR="00F6520B">
        <w:rPr>
          <w:sz w:val="24"/>
          <w:szCs w:val="24"/>
        </w:rPr>
        <w:t>adalah</w:t>
      </w:r>
      <w:proofErr w:type="spellEnd"/>
      <w:r>
        <w:rPr>
          <w:sz w:val="24"/>
          <w:szCs w:val="24"/>
        </w:rPr>
        <w:t xml:space="preserve"> </w:t>
      </w:r>
      <w:proofErr w:type="spellStart"/>
      <w:r>
        <w:rPr>
          <w:sz w:val="24"/>
          <w:szCs w:val="24"/>
        </w:rPr>
        <w:t>pendekatan</w:t>
      </w:r>
      <w:proofErr w:type="spellEnd"/>
      <w:r>
        <w:rPr>
          <w:sz w:val="24"/>
          <w:szCs w:val="24"/>
        </w:rPr>
        <w:t xml:space="preserve"> </w:t>
      </w:r>
      <w:proofErr w:type="spellStart"/>
      <w:r>
        <w:rPr>
          <w:sz w:val="24"/>
          <w:szCs w:val="24"/>
        </w:rPr>
        <w:t>deskriptif</w:t>
      </w:r>
      <w:proofErr w:type="spellEnd"/>
      <w:r>
        <w:rPr>
          <w:sz w:val="24"/>
          <w:szCs w:val="24"/>
        </w:rPr>
        <w:t xml:space="preserve"> </w:t>
      </w:r>
      <w:proofErr w:type="spellStart"/>
      <w:r>
        <w:rPr>
          <w:sz w:val="24"/>
          <w:szCs w:val="24"/>
        </w:rPr>
        <w:t>kualitatif</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sidR="00BC2CEF">
        <w:rPr>
          <w:sz w:val="24"/>
          <w:szCs w:val="24"/>
        </w:rPr>
        <w:t>mendeskripsikan</w:t>
      </w:r>
      <w:proofErr w:type="spellEnd"/>
      <w:r w:rsidR="00BC2CEF">
        <w:rPr>
          <w:sz w:val="24"/>
          <w:szCs w:val="24"/>
        </w:rPr>
        <w:t xml:space="preserve"> </w:t>
      </w:r>
      <w:proofErr w:type="spellStart"/>
      <w:r w:rsidR="00BC2CEF">
        <w:rPr>
          <w:sz w:val="24"/>
          <w:szCs w:val="24"/>
        </w:rPr>
        <w:t>penggunaan</w:t>
      </w:r>
      <w:proofErr w:type="spellEnd"/>
      <w:r w:rsidR="00BC2CEF">
        <w:rPr>
          <w:sz w:val="24"/>
          <w:szCs w:val="24"/>
        </w:rPr>
        <w:t xml:space="preserve"> </w:t>
      </w:r>
      <w:proofErr w:type="spellStart"/>
      <w:r w:rsidR="00BC2CEF">
        <w:rPr>
          <w:sz w:val="24"/>
          <w:szCs w:val="24"/>
        </w:rPr>
        <w:t>eufemisme</w:t>
      </w:r>
      <w:proofErr w:type="spellEnd"/>
      <w:r w:rsidR="00BC2CEF">
        <w:rPr>
          <w:sz w:val="24"/>
          <w:szCs w:val="24"/>
        </w:rPr>
        <w:t xml:space="preserve"> dan </w:t>
      </w:r>
      <w:proofErr w:type="spellStart"/>
      <w:r w:rsidR="00BC2CEF">
        <w:rPr>
          <w:sz w:val="24"/>
          <w:szCs w:val="24"/>
        </w:rPr>
        <w:t>disfemisme</w:t>
      </w:r>
      <w:proofErr w:type="spellEnd"/>
      <w:r w:rsidR="00BC2CEF">
        <w:rPr>
          <w:sz w:val="24"/>
          <w:szCs w:val="24"/>
        </w:rPr>
        <w:t xml:space="preserve"> pada </w:t>
      </w:r>
      <w:proofErr w:type="spellStart"/>
      <w:r w:rsidR="00BC2CEF">
        <w:rPr>
          <w:sz w:val="24"/>
          <w:szCs w:val="24"/>
        </w:rPr>
        <w:t>kolom</w:t>
      </w:r>
      <w:proofErr w:type="spellEnd"/>
      <w:r w:rsidR="00BC2CEF">
        <w:rPr>
          <w:sz w:val="24"/>
          <w:szCs w:val="24"/>
        </w:rPr>
        <w:t xml:space="preserve"> </w:t>
      </w:r>
      <w:proofErr w:type="spellStart"/>
      <w:r w:rsidR="00BC2CEF">
        <w:rPr>
          <w:sz w:val="24"/>
          <w:szCs w:val="24"/>
        </w:rPr>
        <w:t>komentar</w:t>
      </w:r>
      <w:proofErr w:type="spellEnd"/>
      <w:r w:rsidR="00BC2CEF">
        <w:rPr>
          <w:sz w:val="24"/>
          <w:szCs w:val="24"/>
        </w:rPr>
        <w:t xml:space="preserve"> </w:t>
      </w:r>
      <w:proofErr w:type="spellStart"/>
      <w:r w:rsidR="00BC2CEF">
        <w:rPr>
          <w:sz w:val="24"/>
          <w:szCs w:val="24"/>
        </w:rPr>
        <w:t>postingan</w:t>
      </w:r>
      <w:proofErr w:type="spellEnd"/>
      <w:r w:rsidR="00BC2CEF">
        <w:rPr>
          <w:sz w:val="24"/>
          <w:szCs w:val="24"/>
        </w:rPr>
        <w:t xml:space="preserve"> Instagram dan Twitter yang </w:t>
      </w:r>
      <w:proofErr w:type="spellStart"/>
      <w:r w:rsidR="00BC2CEF">
        <w:rPr>
          <w:sz w:val="24"/>
          <w:szCs w:val="24"/>
        </w:rPr>
        <w:t>membahas</w:t>
      </w:r>
      <w:proofErr w:type="spellEnd"/>
      <w:r w:rsidR="00BC2CEF">
        <w:rPr>
          <w:sz w:val="24"/>
          <w:szCs w:val="24"/>
        </w:rPr>
        <w:t xml:space="preserve"> </w:t>
      </w:r>
      <w:proofErr w:type="spellStart"/>
      <w:r w:rsidR="00BC2CEF">
        <w:rPr>
          <w:sz w:val="24"/>
          <w:szCs w:val="24"/>
        </w:rPr>
        <w:t>tentang</w:t>
      </w:r>
      <w:proofErr w:type="spellEnd"/>
      <w:r w:rsidR="00BC2CEF">
        <w:rPr>
          <w:sz w:val="24"/>
          <w:szCs w:val="24"/>
        </w:rPr>
        <w:t xml:space="preserve"> </w:t>
      </w:r>
      <w:proofErr w:type="spellStart"/>
      <w:r w:rsidR="00BC2CEF">
        <w:rPr>
          <w:sz w:val="24"/>
          <w:szCs w:val="24"/>
        </w:rPr>
        <w:t>kebijakan</w:t>
      </w:r>
      <w:proofErr w:type="spellEnd"/>
      <w:r w:rsidR="00BC2CEF">
        <w:rPr>
          <w:sz w:val="24"/>
          <w:szCs w:val="24"/>
        </w:rPr>
        <w:t xml:space="preserve"> </w:t>
      </w:r>
      <w:proofErr w:type="spellStart"/>
      <w:r w:rsidR="00BC2CEF">
        <w:rPr>
          <w:sz w:val="24"/>
          <w:szCs w:val="24"/>
        </w:rPr>
        <w:t>terbaru</w:t>
      </w:r>
      <w:proofErr w:type="spellEnd"/>
      <w:r w:rsidR="00BC2CEF">
        <w:rPr>
          <w:sz w:val="24"/>
          <w:szCs w:val="24"/>
        </w:rPr>
        <w:t xml:space="preserve"> </w:t>
      </w:r>
      <w:proofErr w:type="spellStart"/>
      <w:r w:rsidR="00BC2CEF">
        <w:rPr>
          <w:sz w:val="24"/>
          <w:szCs w:val="24"/>
        </w:rPr>
        <w:t>masuk</w:t>
      </w:r>
      <w:proofErr w:type="spellEnd"/>
      <w:r w:rsidR="00BC2CEF">
        <w:rPr>
          <w:sz w:val="24"/>
          <w:szCs w:val="24"/>
        </w:rPr>
        <w:t xml:space="preserve"> </w:t>
      </w:r>
      <w:proofErr w:type="spellStart"/>
      <w:r w:rsidR="00BC2CEF">
        <w:rPr>
          <w:sz w:val="24"/>
          <w:szCs w:val="24"/>
        </w:rPr>
        <w:t>perguruan</w:t>
      </w:r>
      <w:proofErr w:type="spellEnd"/>
      <w:r w:rsidR="00BC2CEF">
        <w:rPr>
          <w:sz w:val="24"/>
          <w:szCs w:val="24"/>
        </w:rPr>
        <w:t xml:space="preserve"> </w:t>
      </w:r>
      <w:proofErr w:type="spellStart"/>
      <w:r w:rsidR="00BC2CEF">
        <w:rPr>
          <w:sz w:val="24"/>
          <w:szCs w:val="24"/>
        </w:rPr>
        <w:t>tinggi</w:t>
      </w:r>
      <w:proofErr w:type="spellEnd"/>
      <w:r w:rsidR="00BC2CEF">
        <w:rPr>
          <w:sz w:val="24"/>
          <w:szCs w:val="24"/>
        </w:rPr>
        <w:t xml:space="preserve"> negeri</w:t>
      </w:r>
      <w:r w:rsidR="00A900BD">
        <w:rPr>
          <w:sz w:val="24"/>
          <w:szCs w:val="24"/>
        </w:rPr>
        <w:t xml:space="preserve">. </w:t>
      </w:r>
      <w:r w:rsidR="00C0652B">
        <w:rPr>
          <w:sz w:val="24"/>
          <w:szCs w:val="24"/>
        </w:rPr>
        <w:t xml:space="preserve">Data yang </w:t>
      </w:r>
      <w:proofErr w:type="spellStart"/>
      <w:r w:rsidR="00C0652B">
        <w:rPr>
          <w:sz w:val="24"/>
          <w:szCs w:val="24"/>
        </w:rPr>
        <w:t>diambil</w:t>
      </w:r>
      <w:proofErr w:type="spellEnd"/>
      <w:r w:rsidR="00C0652B">
        <w:rPr>
          <w:sz w:val="24"/>
          <w:szCs w:val="24"/>
        </w:rPr>
        <w:t xml:space="preserve"> </w:t>
      </w:r>
      <w:proofErr w:type="spellStart"/>
      <w:r w:rsidR="00C0652B">
        <w:rPr>
          <w:sz w:val="24"/>
          <w:szCs w:val="24"/>
        </w:rPr>
        <w:t>berupa</w:t>
      </w:r>
      <w:proofErr w:type="spellEnd"/>
      <w:r w:rsidR="00C0652B">
        <w:rPr>
          <w:sz w:val="24"/>
          <w:szCs w:val="24"/>
        </w:rPr>
        <w:t xml:space="preserve"> </w:t>
      </w:r>
      <w:proofErr w:type="spellStart"/>
      <w:r w:rsidR="00C0652B">
        <w:rPr>
          <w:sz w:val="24"/>
          <w:szCs w:val="24"/>
        </w:rPr>
        <w:t>kalimat</w:t>
      </w:r>
      <w:proofErr w:type="spellEnd"/>
      <w:r w:rsidR="00C0652B">
        <w:rPr>
          <w:sz w:val="24"/>
          <w:szCs w:val="24"/>
        </w:rPr>
        <w:t xml:space="preserve"> </w:t>
      </w:r>
      <w:proofErr w:type="spellStart"/>
      <w:r w:rsidR="00C0652B">
        <w:rPr>
          <w:sz w:val="24"/>
          <w:szCs w:val="24"/>
        </w:rPr>
        <w:t>dalam</w:t>
      </w:r>
      <w:proofErr w:type="spellEnd"/>
      <w:r w:rsidR="00C0652B">
        <w:rPr>
          <w:sz w:val="24"/>
          <w:szCs w:val="24"/>
        </w:rPr>
        <w:t xml:space="preserve"> </w:t>
      </w:r>
      <w:proofErr w:type="spellStart"/>
      <w:r w:rsidR="00C0652B">
        <w:rPr>
          <w:sz w:val="24"/>
          <w:szCs w:val="24"/>
        </w:rPr>
        <w:t>kolom</w:t>
      </w:r>
      <w:proofErr w:type="spellEnd"/>
      <w:r w:rsidR="00C0652B">
        <w:rPr>
          <w:sz w:val="24"/>
          <w:szCs w:val="24"/>
        </w:rPr>
        <w:t xml:space="preserve"> </w:t>
      </w:r>
      <w:proofErr w:type="spellStart"/>
      <w:r w:rsidR="00C0652B">
        <w:rPr>
          <w:sz w:val="24"/>
          <w:szCs w:val="24"/>
        </w:rPr>
        <w:t>komentar</w:t>
      </w:r>
      <w:proofErr w:type="spellEnd"/>
      <w:r w:rsidR="00C0652B">
        <w:rPr>
          <w:sz w:val="24"/>
          <w:szCs w:val="24"/>
        </w:rPr>
        <w:t xml:space="preserve"> </w:t>
      </w:r>
      <w:proofErr w:type="spellStart"/>
      <w:r w:rsidR="00C0652B">
        <w:rPr>
          <w:sz w:val="24"/>
          <w:szCs w:val="24"/>
        </w:rPr>
        <w:t>tersebut</w:t>
      </w:r>
      <w:proofErr w:type="spellEnd"/>
      <w:r w:rsidR="00C0652B">
        <w:rPr>
          <w:sz w:val="24"/>
          <w:szCs w:val="24"/>
        </w:rPr>
        <w:t xml:space="preserve">. </w:t>
      </w:r>
      <w:proofErr w:type="spellStart"/>
      <w:r w:rsidR="00A900BD">
        <w:rPr>
          <w:sz w:val="24"/>
          <w:szCs w:val="24"/>
        </w:rPr>
        <w:t>Sutedi</w:t>
      </w:r>
      <w:proofErr w:type="spellEnd"/>
      <w:r w:rsidR="00A900BD">
        <w:rPr>
          <w:sz w:val="24"/>
          <w:szCs w:val="24"/>
        </w:rPr>
        <w:t xml:space="preserve"> (2011:58</w:t>
      </w:r>
      <w:r w:rsidR="00A900BD" w:rsidRPr="00A900BD">
        <w:rPr>
          <w:sz w:val="24"/>
          <w:szCs w:val="24"/>
        </w:rPr>
        <w:t xml:space="preserve">) </w:t>
      </w:r>
      <w:proofErr w:type="spellStart"/>
      <w:r w:rsidR="00A900BD" w:rsidRPr="00A900BD">
        <w:rPr>
          <w:sz w:val="24"/>
          <w:szCs w:val="24"/>
        </w:rPr>
        <w:t>menyebutkan</w:t>
      </w:r>
      <w:proofErr w:type="spellEnd"/>
      <w:r w:rsidR="00A900BD" w:rsidRPr="00A900BD">
        <w:rPr>
          <w:sz w:val="24"/>
          <w:szCs w:val="24"/>
        </w:rPr>
        <w:t xml:space="preserve"> “</w:t>
      </w:r>
      <w:proofErr w:type="spellStart"/>
      <w:r w:rsidR="00A900BD" w:rsidRPr="00A900BD">
        <w:rPr>
          <w:sz w:val="24"/>
          <w:szCs w:val="24"/>
        </w:rPr>
        <w:t>penelitian</w:t>
      </w:r>
      <w:proofErr w:type="spellEnd"/>
      <w:r w:rsidR="00A900BD" w:rsidRPr="00A900BD">
        <w:rPr>
          <w:sz w:val="24"/>
          <w:szCs w:val="24"/>
        </w:rPr>
        <w:t xml:space="preserve"> </w:t>
      </w:r>
      <w:proofErr w:type="spellStart"/>
      <w:r w:rsidR="00A900BD" w:rsidRPr="00A900BD">
        <w:rPr>
          <w:sz w:val="24"/>
          <w:szCs w:val="24"/>
        </w:rPr>
        <w:t>deskriptif</w:t>
      </w:r>
      <w:proofErr w:type="spellEnd"/>
      <w:r w:rsidR="00A900BD" w:rsidRPr="00A900BD">
        <w:rPr>
          <w:sz w:val="24"/>
          <w:szCs w:val="24"/>
        </w:rPr>
        <w:t xml:space="preserve"> </w:t>
      </w:r>
      <w:proofErr w:type="spellStart"/>
      <w:r w:rsidR="00A900BD" w:rsidRPr="00A900BD">
        <w:rPr>
          <w:sz w:val="24"/>
          <w:szCs w:val="24"/>
        </w:rPr>
        <w:t>yaitu</w:t>
      </w:r>
      <w:proofErr w:type="spellEnd"/>
      <w:r w:rsidR="00A900BD" w:rsidRPr="00A900BD">
        <w:rPr>
          <w:sz w:val="24"/>
          <w:szCs w:val="24"/>
        </w:rPr>
        <w:t xml:space="preserve"> </w:t>
      </w:r>
      <w:proofErr w:type="spellStart"/>
      <w:r w:rsidR="00A900BD" w:rsidRPr="00A900BD">
        <w:rPr>
          <w:sz w:val="24"/>
          <w:szCs w:val="24"/>
        </w:rPr>
        <w:t>penelitian</w:t>
      </w:r>
      <w:proofErr w:type="spellEnd"/>
      <w:r w:rsidR="00A900BD" w:rsidRPr="00A900BD">
        <w:rPr>
          <w:sz w:val="24"/>
          <w:szCs w:val="24"/>
        </w:rPr>
        <w:t xml:space="preserve"> yang </w:t>
      </w:r>
      <w:proofErr w:type="spellStart"/>
      <w:r w:rsidR="00A900BD" w:rsidRPr="00A900BD">
        <w:rPr>
          <w:sz w:val="24"/>
          <w:szCs w:val="24"/>
        </w:rPr>
        <w:t>dilakukan</w:t>
      </w:r>
      <w:proofErr w:type="spellEnd"/>
      <w:r w:rsidR="00A900BD" w:rsidRPr="00A900BD">
        <w:rPr>
          <w:sz w:val="24"/>
          <w:szCs w:val="24"/>
        </w:rPr>
        <w:t xml:space="preserve"> </w:t>
      </w:r>
      <w:proofErr w:type="spellStart"/>
      <w:r w:rsidR="00A900BD" w:rsidRPr="00A900BD">
        <w:rPr>
          <w:sz w:val="24"/>
          <w:szCs w:val="24"/>
        </w:rPr>
        <w:t>untuk</w:t>
      </w:r>
      <w:proofErr w:type="spellEnd"/>
      <w:r w:rsidR="00A900BD" w:rsidRPr="00A900BD">
        <w:rPr>
          <w:sz w:val="24"/>
          <w:szCs w:val="24"/>
        </w:rPr>
        <w:t xml:space="preserve"> </w:t>
      </w:r>
      <w:proofErr w:type="spellStart"/>
      <w:r w:rsidR="00A900BD" w:rsidRPr="00A900BD">
        <w:rPr>
          <w:sz w:val="24"/>
          <w:szCs w:val="24"/>
        </w:rPr>
        <w:t>menggambarkan</w:t>
      </w:r>
      <w:proofErr w:type="spellEnd"/>
      <w:r w:rsidR="00A900BD" w:rsidRPr="00A900BD">
        <w:rPr>
          <w:sz w:val="24"/>
          <w:szCs w:val="24"/>
        </w:rPr>
        <w:t xml:space="preserve">, </w:t>
      </w:r>
      <w:proofErr w:type="spellStart"/>
      <w:r w:rsidR="00A900BD" w:rsidRPr="00A900BD">
        <w:rPr>
          <w:sz w:val="24"/>
          <w:szCs w:val="24"/>
        </w:rPr>
        <w:t>menjabarkan</w:t>
      </w:r>
      <w:proofErr w:type="spellEnd"/>
      <w:r w:rsidR="00A900BD" w:rsidRPr="00A900BD">
        <w:rPr>
          <w:sz w:val="24"/>
          <w:szCs w:val="24"/>
        </w:rPr>
        <w:t xml:space="preserve"> </w:t>
      </w:r>
      <w:proofErr w:type="spellStart"/>
      <w:r w:rsidR="00A900BD" w:rsidRPr="00A900BD">
        <w:rPr>
          <w:sz w:val="24"/>
          <w:szCs w:val="24"/>
        </w:rPr>
        <w:t>suatu</w:t>
      </w:r>
      <w:proofErr w:type="spellEnd"/>
      <w:r w:rsidR="00A900BD" w:rsidRPr="00A900BD">
        <w:rPr>
          <w:sz w:val="24"/>
          <w:szCs w:val="24"/>
        </w:rPr>
        <w:t xml:space="preserve"> </w:t>
      </w:r>
      <w:proofErr w:type="spellStart"/>
      <w:r w:rsidR="00A900BD" w:rsidRPr="00A900BD">
        <w:rPr>
          <w:sz w:val="24"/>
          <w:szCs w:val="24"/>
        </w:rPr>
        <w:t>fenomena</w:t>
      </w:r>
      <w:proofErr w:type="spellEnd"/>
      <w:r w:rsidR="00A900BD" w:rsidRPr="00A900BD">
        <w:rPr>
          <w:sz w:val="24"/>
          <w:szCs w:val="24"/>
        </w:rPr>
        <w:t xml:space="preserve"> yang </w:t>
      </w:r>
      <w:proofErr w:type="spellStart"/>
      <w:r w:rsidR="00A900BD" w:rsidRPr="00A900BD">
        <w:rPr>
          <w:sz w:val="24"/>
          <w:szCs w:val="24"/>
        </w:rPr>
        <w:t>terjadi</w:t>
      </w:r>
      <w:proofErr w:type="spellEnd"/>
      <w:r w:rsidR="00A900BD" w:rsidRPr="00A900BD">
        <w:rPr>
          <w:sz w:val="24"/>
          <w:szCs w:val="24"/>
        </w:rPr>
        <w:t xml:space="preserve"> </w:t>
      </w:r>
      <w:proofErr w:type="spellStart"/>
      <w:r w:rsidR="00A900BD" w:rsidRPr="00A900BD">
        <w:rPr>
          <w:sz w:val="24"/>
          <w:szCs w:val="24"/>
        </w:rPr>
        <w:t>saat</w:t>
      </w:r>
      <w:proofErr w:type="spellEnd"/>
      <w:r w:rsidR="00A900BD" w:rsidRPr="00A900BD">
        <w:rPr>
          <w:sz w:val="24"/>
          <w:szCs w:val="24"/>
        </w:rPr>
        <w:t xml:space="preserve"> </w:t>
      </w:r>
      <w:proofErr w:type="spellStart"/>
      <w:r w:rsidR="00A900BD" w:rsidRPr="00A900BD">
        <w:rPr>
          <w:sz w:val="24"/>
          <w:szCs w:val="24"/>
        </w:rPr>
        <w:t>ini</w:t>
      </w:r>
      <w:proofErr w:type="spellEnd"/>
      <w:r w:rsidR="00A900BD" w:rsidRPr="00A900BD">
        <w:rPr>
          <w:sz w:val="24"/>
          <w:szCs w:val="24"/>
        </w:rPr>
        <w:t xml:space="preserve"> </w:t>
      </w:r>
      <w:proofErr w:type="spellStart"/>
      <w:r w:rsidR="00A900BD" w:rsidRPr="00A900BD">
        <w:rPr>
          <w:sz w:val="24"/>
          <w:szCs w:val="24"/>
        </w:rPr>
        <w:t>dengan</w:t>
      </w:r>
      <w:proofErr w:type="spellEnd"/>
      <w:r w:rsidR="00A900BD" w:rsidRPr="00A900BD">
        <w:rPr>
          <w:sz w:val="24"/>
          <w:szCs w:val="24"/>
        </w:rPr>
        <w:t xml:space="preserve"> </w:t>
      </w:r>
      <w:proofErr w:type="spellStart"/>
      <w:r w:rsidR="00A900BD" w:rsidRPr="00A900BD">
        <w:rPr>
          <w:sz w:val="24"/>
          <w:szCs w:val="24"/>
        </w:rPr>
        <w:t>menggunakan</w:t>
      </w:r>
      <w:proofErr w:type="spellEnd"/>
      <w:r w:rsidR="00A900BD" w:rsidRPr="00A900BD">
        <w:rPr>
          <w:sz w:val="24"/>
          <w:szCs w:val="24"/>
        </w:rPr>
        <w:t xml:space="preserve"> </w:t>
      </w:r>
      <w:proofErr w:type="spellStart"/>
      <w:r w:rsidR="00A900BD" w:rsidRPr="00A900BD">
        <w:rPr>
          <w:sz w:val="24"/>
          <w:szCs w:val="24"/>
        </w:rPr>
        <w:t>prosedur</w:t>
      </w:r>
      <w:proofErr w:type="spellEnd"/>
      <w:r w:rsidR="00A900BD" w:rsidRPr="00A900BD">
        <w:rPr>
          <w:sz w:val="24"/>
          <w:szCs w:val="24"/>
        </w:rPr>
        <w:t xml:space="preserve"> </w:t>
      </w:r>
      <w:proofErr w:type="spellStart"/>
      <w:r w:rsidR="00A900BD" w:rsidRPr="00A900BD">
        <w:rPr>
          <w:sz w:val="24"/>
          <w:szCs w:val="24"/>
        </w:rPr>
        <w:t>ilmiah</w:t>
      </w:r>
      <w:proofErr w:type="spellEnd"/>
      <w:r w:rsidR="00A900BD" w:rsidRPr="00A900BD">
        <w:rPr>
          <w:sz w:val="24"/>
          <w:szCs w:val="24"/>
        </w:rPr>
        <w:t xml:space="preserve"> </w:t>
      </w:r>
      <w:proofErr w:type="spellStart"/>
      <w:r w:rsidR="00985491">
        <w:rPr>
          <w:sz w:val="24"/>
          <w:szCs w:val="24"/>
        </w:rPr>
        <w:t>untuk</w:t>
      </w:r>
      <w:proofErr w:type="spellEnd"/>
      <w:r w:rsidR="00985491">
        <w:rPr>
          <w:sz w:val="24"/>
          <w:szCs w:val="24"/>
        </w:rPr>
        <w:t xml:space="preserve"> </w:t>
      </w:r>
      <w:proofErr w:type="spellStart"/>
      <w:r w:rsidR="00985491">
        <w:rPr>
          <w:sz w:val="24"/>
          <w:szCs w:val="24"/>
        </w:rPr>
        <w:t>menjawab</w:t>
      </w:r>
      <w:proofErr w:type="spellEnd"/>
      <w:r w:rsidR="00985491">
        <w:rPr>
          <w:sz w:val="24"/>
          <w:szCs w:val="24"/>
        </w:rPr>
        <w:t xml:space="preserve"> </w:t>
      </w:r>
      <w:proofErr w:type="spellStart"/>
      <w:r w:rsidR="00985491">
        <w:rPr>
          <w:sz w:val="24"/>
          <w:szCs w:val="24"/>
        </w:rPr>
        <w:t>masalah</w:t>
      </w:r>
      <w:proofErr w:type="spellEnd"/>
      <w:r w:rsidR="00985491">
        <w:rPr>
          <w:sz w:val="24"/>
          <w:szCs w:val="24"/>
        </w:rPr>
        <w:t xml:space="preserve"> </w:t>
      </w:r>
      <w:proofErr w:type="spellStart"/>
      <w:r w:rsidR="00985491">
        <w:rPr>
          <w:sz w:val="24"/>
          <w:szCs w:val="24"/>
        </w:rPr>
        <w:t>secara</w:t>
      </w:r>
      <w:proofErr w:type="spellEnd"/>
      <w:r w:rsidR="00985491">
        <w:rPr>
          <w:sz w:val="24"/>
          <w:szCs w:val="24"/>
        </w:rPr>
        <w:t xml:space="preserve"> </w:t>
      </w:r>
      <w:proofErr w:type="spellStart"/>
      <w:r w:rsidR="00985491">
        <w:rPr>
          <w:sz w:val="24"/>
          <w:szCs w:val="24"/>
        </w:rPr>
        <w:t>ak</w:t>
      </w:r>
      <w:r w:rsidR="00A900BD" w:rsidRPr="00A900BD">
        <w:rPr>
          <w:sz w:val="24"/>
          <w:szCs w:val="24"/>
        </w:rPr>
        <w:t>tual</w:t>
      </w:r>
      <w:proofErr w:type="spellEnd"/>
      <w:r w:rsidR="00A900BD" w:rsidRPr="00A900BD">
        <w:rPr>
          <w:sz w:val="24"/>
          <w:szCs w:val="24"/>
        </w:rPr>
        <w:t>”</w:t>
      </w:r>
      <w:r w:rsidR="00A900BD">
        <w:rPr>
          <w:sz w:val="24"/>
          <w:szCs w:val="24"/>
        </w:rPr>
        <w:t>.</w:t>
      </w:r>
    </w:p>
    <w:p w14:paraId="574076FB" w14:textId="3B767E7B" w:rsidR="00130D12" w:rsidRDefault="00985491" w:rsidP="00A900BD">
      <w:pPr>
        <w:spacing w:after="0" w:line="240" w:lineRule="auto"/>
        <w:ind w:firstLine="720"/>
        <w:jc w:val="both"/>
        <w:rPr>
          <w:sz w:val="24"/>
          <w:szCs w:val="24"/>
        </w:rPr>
      </w:pPr>
      <w:r>
        <w:rPr>
          <w:sz w:val="24"/>
          <w:szCs w:val="24"/>
        </w:rPr>
        <w:t xml:space="preserve">Pada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memakai</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pengumpulan</w:t>
      </w:r>
      <w:proofErr w:type="spellEnd"/>
      <w:r>
        <w:rPr>
          <w:sz w:val="24"/>
          <w:szCs w:val="24"/>
        </w:rPr>
        <w:t xml:space="preserve"> </w:t>
      </w:r>
      <w:proofErr w:type="spellStart"/>
      <w:r w:rsidR="00BC2CEF">
        <w:rPr>
          <w:sz w:val="24"/>
          <w:szCs w:val="24"/>
        </w:rPr>
        <w:t>simak</w:t>
      </w:r>
      <w:proofErr w:type="spellEnd"/>
      <w:r w:rsidR="00BC2CEF">
        <w:rPr>
          <w:sz w:val="24"/>
          <w:szCs w:val="24"/>
        </w:rPr>
        <w:t xml:space="preserve"> </w:t>
      </w:r>
      <w:r>
        <w:rPr>
          <w:sz w:val="24"/>
          <w:szCs w:val="24"/>
        </w:rPr>
        <w:t xml:space="preserve">yang </w:t>
      </w:r>
      <w:proofErr w:type="spellStart"/>
      <w:r w:rsidR="00BC2CEF">
        <w:rPr>
          <w:sz w:val="24"/>
          <w:szCs w:val="24"/>
        </w:rPr>
        <w:t>dilakukan</w:t>
      </w:r>
      <w:proofErr w:type="spellEnd"/>
      <w:r w:rsidR="00BC2CEF">
        <w:rPr>
          <w:sz w:val="24"/>
          <w:szCs w:val="24"/>
        </w:rPr>
        <w:t xml:space="preserve"> </w:t>
      </w:r>
      <w:proofErr w:type="spellStart"/>
      <w:r w:rsidR="00BC2CEF">
        <w:rPr>
          <w:sz w:val="24"/>
          <w:szCs w:val="24"/>
        </w:rPr>
        <w:t>dengan</w:t>
      </w:r>
      <w:proofErr w:type="spellEnd"/>
      <w:r w:rsidR="00BC2CEF">
        <w:rPr>
          <w:sz w:val="24"/>
          <w:szCs w:val="24"/>
        </w:rPr>
        <w:t xml:space="preserve"> </w:t>
      </w:r>
      <w:proofErr w:type="spellStart"/>
      <w:r w:rsidR="00BC2CEF">
        <w:rPr>
          <w:sz w:val="24"/>
          <w:szCs w:val="24"/>
        </w:rPr>
        <w:t>menyimak</w:t>
      </w:r>
      <w:proofErr w:type="spellEnd"/>
      <w:r w:rsidR="00BC2CEF">
        <w:rPr>
          <w:sz w:val="24"/>
          <w:szCs w:val="24"/>
        </w:rPr>
        <w:t xml:space="preserve"> </w:t>
      </w:r>
      <w:proofErr w:type="spellStart"/>
      <w:r w:rsidR="00BC2CEF">
        <w:rPr>
          <w:sz w:val="24"/>
          <w:szCs w:val="24"/>
        </w:rPr>
        <w:t>penggunaan</w:t>
      </w:r>
      <w:proofErr w:type="spellEnd"/>
      <w:r w:rsidR="00BC2CEF">
        <w:rPr>
          <w:sz w:val="24"/>
          <w:szCs w:val="24"/>
        </w:rPr>
        <w:t xml:space="preserve"> </w:t>
      </w:r>
      <w:proofErr w:type="spellStart"/>
      <w:r w:rsidR="00BC2CEF">
        <w:rPr>
          <w:sz w:val="24"/>
          <w:szCs w:val="24"/>
        </w:rPr>
        <w:lastRenderedPageBreak/>
        <w:t>eufemisme</w:t>
      </w:r>
      <w:proofErr w:type="spellEnd"/>
      <w:r w:rsidR="00BC2CEF">
        <w:rPr>
          <w:sz w:val="24"/>
          <w:szCs w:val="24"/>
        </w:rPr>
        <w:t xml:space="preserve"> dan </w:t>
      </w:r>
      <w:proofErr w:type="spellStart"/>
      <w:r w:rsidR="00BC2CEF">
        <w:rPr>
          <w:sz w:val="24"/>
          <w:szCs w:val="24"/>
        </w:rPr>
        <w:t>disfemisme</w:t>
      </w:r>
      <w:proofErr w:type="spellEnd"/>
      <w:r w:rsidR="00BC2CEF">
        <w:rPr>
          <w:sz w:val="24"/>
          <w:szCs w:val="24"/>
        </w:rPr>
        <w:t xml:space="preserve"> pada </w:t>
      </w:r>
      <w:proofErr w:type="spellStart"/>
      <w:r w:rsidR="00BC2CEF">
        <w:rPr>
          <w:sz w:val="24"/>
          <w:szCs w:val="24"/>
        </w:rPr>
        <w:t>kolom</w:t>
      </w:r>
      <w:proofErr w:type="spellEnd"/>
      <w:r w:rsidR="00BC2CEF">
        <w:rPr>
          <w:sz w:val="24"/>
          <w:szCs w:val="24"/>
        </w:rPr>
        <w:t xml:space="preserve"> </w:t>
      </w:r>
      <w:proofErr w:type="spellStart"/>
      <w:r w:rsidR="00BC2CEF">
        <w:rPr>
          <w:sz w:val="24"/>
          <w:szCs w:val="24"/>
        </w:rPr>
        <w:t>komentar</w:t>
      </w:r>
      <w:proofErr w:type="spellEnd"/>
      <w:r w:rsidR="00BC2CEF">
        <w:rPr>
          <w:sz w:val="24"/>
          <w:szCs w:val="24"/>
        </w:rPr>
        <w:t xml:space="preserve"> </w:t>
      </w:r>
      <w:r w:rsidR="00130D12">
        <w:rPr>
          <w:sz w:val="24"/>
          <w:szCs w:val="24"/>
        </w:rPr>
        <w:t xml:space="preserve">Instagram dan Twitter. </w:t>
      </w:r>
      <w:proofErr w:type="spellStart"/>
      <w:r w:rsidR="00130D12">
        <w:rPr>
          <w:sz w:val="24"/>
          <w:szCs w:val="24"/>
        </w:rPr>
        <w:t>Metode</w:t>
      </w:r>
      <w:proofErr w:type="spellEnd"/>
      <w:r w:rsidR="00130D12">
        <w:rPr>
          <w:sz w:val="24"/>
          <w:szCs w:val="24"/>
        </w:rPr>
        <w:t xml:space="preserve"> </w:t>
      </w:r>
      <w:proofErr w:type="spellStart"/>
      <w:r w:rsidR="00130D12">
        <w:rPr>
          <w:sz w:val="24"/>
          <w:szCs w:val="24"/>
        </w:rPr>
        <w:t>simak</w:t>
      </w:r>
      <w:proofErr w:type="spellEnd"/>
      <w:r w:rsidR="00130D12">
        <w:rPr>
          <w:sz w:val="24"/>
          <w:szCs w:val="24"/>
        </w:rPr>
        <w:t xml:space="preserve"> </w:t>
      </w:r>
      <w:proofErr w:type="spellStart"/>
      <w:r w:rsidR="00130D12">
        <w:rPr>
          <w:sz w:val="24"/>
          <w:szCs w:val="24"/>
        </w:rPr>
        <w:t>ini</w:t>
      </w:r>
      <w:proofErr w:type="spellEnd"/>
      <w:r w:rsidR="00130D12">
        <w:rPr>
          <w:sz w:val="24"/>
          <w:szCs w:val="24"/>
        </w:rPr>
        <w:t xml:space="preserve"> </w:t>
      </w:r>
      <w:proofErr w:type="spellStart"/>
      <w:r w:rsidR="00130D12">
        <w:rPr>
          <w:sz w:val="24"/>
          <w:szCs w:val="24"/>
        </w:rPr>
        <w:t>dilakukan</w:t>
      </w:r>
      <w:proofErr w:type="spellEnd"/>
      <w:r w:rsidR="00130D12">
        <w:rPr>
          <w:sz w:val="24"/>
          <w:szCs w:val="24"/>
        </w:rPr>
        <w:t xml:space="preserve"> </w:t>
      </w:r>
      <w:proofErr w:type="spellStart"/>
      <w:r w:rsidR="00130D12">
        <w:rPr>
          <w:sz w:val="24"/>
          <w:szCs w:val="24"/>
        </w:rPr>
        <w:t>karena</w:t>
      </w:r>
      <w:proofErr w:type="spellEnd"/>
      <w:r w:rsidR="00130D12">
        <w:rPr>
          <w:sz w:val="24"/>
          <w:szCs w:val="24"/>
        </w:rPr>
        <w:t xml:space="preserve"> </w:t>
      </w:r>
      <w:proofErr w:type="spellStart"/>
      <w:r w:rsidR="00130D12">
        <w:rPr>
          <w:sz w:val="24"/>
          <w:szCs w:val="24"/>
        </w:rPr>
        <w:t>objek</w:t>
      </w:r>
      <w:proofErr w:type="spellEnd"/>
      <w:r w:rsidR="00130D12">
        <w:rPr>
          <w:sz w:val="24"/>
          <w:szCs w:val="24"/>
        </w:rPr>
        <w:t xml:space="preserve"> </w:t>
      </w:r>
      <w:proofErr w:type="spellStart"/>
      <w:r w:rsidR="00130D12">
        <w:rPr>
          <w:sz w:val="24"/>
          <w:szCs w:val="24"/>
        </w:rPr>
        <w:t>penelitian</w:t>
      </w:r>
      <w:proofErr w:type="spellEnd"/>
      <w:r w:rsidR="00130D12">
        <w:rPr>
          <w:sz w:val="24"/>
          <w:szCs w:val="24"/>
        </w:rPr>
        <w:t xml:space="preserve"> </w:t>
      </w:r>
      <w:proofErr w:type="spellStart"/>
      <w:r w:rsidR="00130D12">
        <w:rPr>
          <w:sz w:val="24"/>
          <w:szCs w:val="24"/>
        </w:rPr>
        <w:t>berupa</w:t>
      </w:r>
      <w:proofErr w:type="spellEnd"/>
      <w:r w:rsidR="00130D12">
        <w:rPr>
          <w:sz w:val="24"/>
          <w:szCs w:val="24"/>
        </w:rPr>
        <w:t xml:space="preserve"> </w:t>
      </w:r>
      <w:proofErr w:type="spellStart"/>
      <w:r w:rsidR="00130D12">
        <w:rPr>
          <w:sz w:val="24"/>
          <w:szCs w:val="24"/>
        </w:rPr>
        <w:t>teks</w:t>
      </w:r>
      <w:proofErr w:type="spellEnd"/>
      <w:r w:rsidR="00130D12">
        <w:rPr>
          <w:sz w:val="24"/>
          <w:szCs w:val="24"/>
        </w:rPr>
        <w:t xml:space="preserve"> </w:t>
      </w:r>
      <w:proofErr w:type="spellStart"/>
      <w:r w:rsidR="00130D12">
        <w:rPr>
          <w:sz w:val="24"/>
          <w:szCs w:val="24"/>
        </w:rPr>
        <w:t>atau</w:t>
      </w:r>
      <w:proofErr w:type="spellEnd"/>
      <w:r w:rsidR="00130D12">
        <w:rPr>
          <w:sz w:val="24"/>
          <w:szCs w:val="24"/>
        </w:rPr>
        <w:t xml:space="preserve"> </w:t>
      </w:r>
      <w:proofErr w:type="spellStart"/>
      <w:r w:rsidR="00130D12">
        <w:rPr>
          <w:sz w:val="24"/>
          <w:szCs w:val="24"/>
        </w:rPr>
        <w:t>bahasa</w:t>
      </w:r>
      <w:proofErr w:type="spellEnd"/>
      <w:r w:rsidR="00130D12">
        <w:rPr>
          <w:sz w:val="24"/>
          <w:szCs w:val="24"/>
        </w:rPr>
        <w:t xml:space="preserve"> </w:t>
      </w:r>
      <w:proofErr w:type="spellStart"/>
      <w:r w:rsidR="00130D12">
        <w:rPr>
          <w:sz w:val="24"/>
          <w:szCs w:val="24"/>
        </w:rPr>
        <w:t>tulis</w:t>
      </w:r>
      <w:proofErr w:type="spellEnd"/>
      <w:r w:rsidR="00130D12">
        <w:rPr>
          <w:sz w:val="24"/>
          <w:szCs w:val="24"/>
        </w:rPr>
        <w:t xml:space="preserve">. </w:t>
      </w:r>
      <w:r w:rsidR="00881DA0">
        <w:rPr>
          <w:sz w:val="24"/>
          <w:szCs w:val="24"/>
        </w:rPr>
        <w:t xml:space="preserve"> Teknik yang </w:t>
      </w:r>
      <w:proofErr w:type="spellStart"/>
      <w:r w:rsidR="00881DA0">
        <w:rPr>
          <w:sz w:val="24"/>
          <w:szCs w:val="24"/>
        </w:rPr>
        <w:t>dipakai</w:t>
      </w:r>
      <w:proofErr w:type="spellEnd"/>
      <w:r w:rsidR="005E1F74">
        <w:rPr>
          <w:sz w:val="24"/>
          <w:szCs w:val="24"/>
        </w:rPr>
        <w:t xml:space="preserve"> </w:t>
      </w:r>
      <w:proofErr w:type="spellStart"/>
      <w:r w:rsidR="005E1F74">
        <w:rPr>
          <w:sz w:val="24"/>
          <w:szCs w:val="24"/>
        </w:rPr>
        <w:t>merupakan</w:t>
      </w:r>
      <w:proofErr w:type="spellEnd"/>
      <w:r w:rsidR="005E1F74">
        <w:rPr>
          <w:sz w:val="24"/>
          <w:szCs w:val="24"/>
        </w:rPr>
        <w:t xml:space="preserve"> </w:t>
      </w:r>
      <w:proofErr w:type="spellStart"/>
      <w:r w:rsidR="005E1F74">
        <w:rPr>
          <w:sz w:val="24"/>
          <w:szCs w:val="24"/>
        </w:rPr>
        <w:t>pengumpulan</w:t>
      </w:r>
      <w:proofErr w:type="spellEnd"/>
      <w:r w:rsidR="005E1F74">
        <w:rPr>
          <w:sz w:val="24"/>
          <w:szCs w:val="24"/>
        </w:rPr>
        <w:t xml:space="preserve"> data </w:t>
      </w:r>
      <w:proofErr w:type="spellStart"/>
      <w:r w:rsidR="005E1F74">
        <w:rPr>
          <w:sz w:val="24"/>
          <w:szCs w:val="24"/>
        </w:rPr>
        <w:t>simak</w:t>
      </w:r>
      <w:proofErr w:type="spellEnd"/>
      <w:r w:rsidR="005E1F74">
        <w:rPr>
          <w:sz w:val="24"/>
          <w:szCs w:val="24"/>
        </w:rPr>
        <w:t xml:space="preserve"> </w:t>
      </w:r>
      <w:proofErr w:type="spellStart"/>
      <w:r w:rsidR="005E1F74">
        <w:rPr>
          <w:sz w:val="24"/>
          <w:szCs w:val="24"/>
        </w:rPr>
        <w:t>dengan</w:t>
      </w:r>
      <w:proofErr w:type="spellEnd"/>
      <w:r w:rsidR="005E1F74">
        <w:rPr>
          <w:sz w:val="24"/>
          <w:szCs w:val="24"/>
        </w:rPr>
        <w:t xml:space="preserve"> </w:t>
      </w:r>
      <w:proofErr w:type="spellStart"/>
      <w:r w:rsidR="005E1F74">
        <w:rPr>
          <w:sz w:val="24"/>
          <w:szCs w:val="24"/>
        </w:rPr>
        <w:t>teknik</w:t>
      </w:r>
      <w:proofErr w:type="spellEnd"/>
      <w:r w:rsidR="005E1F74">
        <w:rPr>
          <w:sz w:val="24"/>
          <w:szCs w:val="24"/>
        </w:rPr>
        <w:t xml:space="preserve"> </w:t>
      </w:r>
      <w:proofErr w:type="spellStart"/>
      <w:r w:rsidR="005E1F74">
        <w:rPr>
          <w:sz w:val="24"/>
          <w:szCs w:val="24"/>
        </w:rPr>
        <w:t>catat</w:t>
      </w:r>
      <w:proofErr w:type="spellEnd"/>
      <w:r w:rsidR="005E1F74">
        <w:rPr>
          <w:sz w:val="24"/>
          <w:szCs w:val="24"/>
        </w:rPr>
        <w:t>.</w:t>
      </w:r>
      <w:r w:rsidR="00F707A5">
        <w:rPr>
          <w:sz w:val="24"/>
          <w:szCs w:val="24"/>
        </w:rPr>
        <w:t xml:space="preserve"> </w:t>
      </w:r>
    </w:p>
    <w:p w14:paraId="41CC5ACC" w14:textId="27587335" w:rsidR="00A50F05" w:rsidRDefault="00F707A5" w:rsidP="00E379FF">
      <w:pPr>
        <w:spacing w:after="0" w:line="240" w:lineRule="auto"/>
        <w:ind w:firstLine="720"/>
        <w:jc w:val="both"/>
        <w:rPr>
          <w:sz w:val="24"/>
          <w:szCs w:val="24"/>
        </w:rPr>
      </w:pPr>
      <w:proofErr w:type="spellStart"/>
      <w:r w:rsidRPr="00F707A5">
        <w:rPr>
          <w:sz w:val="24"/>
          <w:szCs w:val="24"/>
        </w:rPr>
        <w:t>Me</w:t>
      </w:r>
      <w:r w:rsidR="00881DA0">
        <w:rPr>
          <w:sz w:val="24"/>
          <w:szCs w:val="24"/>
        </w:rPr>
        <w:t>tode</w:t>
      </w:r>
      <w:proofErr w:type="spellEnd"/>
      <w:r w:rsidR="00881DA0">
        <w:rPr>
          <w:sz w:val="24"/>
          <w:szCs w:val="24"/>
        </w:rPr>
        <w:t xml:space="preserve"> </w:t>
      </w:r>
      <w:proofErr w:type="spellStart"/>
      <w:r w:rsidR="00881DA0">
        <w:rPr>
          <w:sz w:val="24"/>
          <w:szCs w:val="24"/>
        </w:rPr>
        <w:t>penelelitian</w:t>
      </w:r>
      <w:proofErr w:type="spellEnd"/>
      <w:r w:rsidR="00881DA0">
        <w:rPr>
          <w:sz w:val="24"/>
          <w:szCs w:val="24"/>
        </w:rPr>
        <w:t xml:space="preserve"> yang </w:t>
      </w:r>
      <w:proofErr w:type="spellStart"/>
      <w:r w:rsidR="00881DA0">
        <w:rPr>
          <w:sz w:val="24"/>
          <w:szCs w:val="24"/>
        </w:rPr>
        <w:t>dipakai</w:t>
      </w:r>
      <w:proofErr w:type="spellEnd"/>
      <w:r w:rsidR="00881DA0">
        <w:rPr>
          <w:sz w:val="24"/>
          <w:szCs w:val="24"/>
        </w:rPr>
        <w:t xml:space="preserve"> pada</w:t>
      </w:r>
      <w:r w:rsidRPr="00F707A5">
        <w:rPr>
          <w:sz w:val="24"/>
          <w:szCs w:val="24"/>
        </w:rPr>
        <w:t xml:space="preserve"> </w:t>
      </w:r>
      <w:proofErr w:type="spellStart"/>
      <w:r w:rsidR="00881DA0">
        <w:rPr>
          <w:sz w:val="24"/>
          <w:szCs w:val="24"/>
        </w:rPr>
        <w:t>penelitian</w:t>
      </w:r>
      <w:proofErr w:type="spellEnd"/>
      <w:r w:rsidR="00881DA0">
        <w:rPr>
          <w:sz w:val="24"/>
          <w:szCs w:val="24"/>
        </w:rPr>
        <w:t xml:space="preserve"> </w:t>
      </w:r>
      <w:proofErr w:type="spellStart"/>
      <w:r w:rsidR="00881DA0">
        <w:rPr>
          <w:sz w:val="24"/>
          <w:szCs w:val="24"/>
        </w:rPr>
        <w:t>ini</w:t>
      </w:r>
      <w:proofErr w:type="spellEnd"/>
      <w:r w:rsidR="00881DA0">
        <w:rPr>
          <w:sz w:val="24"/>
          <w:szCs w:val="24"/>
        </w:rPr>
        <w:t xml:space="preserve"> </w:t>
      </w:r>
      <w:proofErr w:type="spellStart"/>
      <w:r w:rsidR="00881DA0">
        <w:rPr>
          <w:sz w:val="24"/>
          <w:szCs w:val="24"/>
        </w:rPr>
        <w:t>yaitu</w:t>
      </w:r>
      <w:proofErr w:type="spellEnd"/>
      <w:r w:rsidRPr="00F707A5">
        <w:rPr>
          <w:sz w:val="24"/>
          <w:szCs w:val="24"/>
        </w:rPr>
        <w:t xml:space="preserve"> </w:t>
      </w:r>
      <w:proofErr w:type="spellStart"/>
      <w:r w:rsidRPr="00F707A5">
        <w:rPr>
          <w:sz w:val="24"/>
          <w:szCs w:val="24"/>
        </w:rPr>
        <w:t>metode</w:t>
      </w:r>
      <w:proofErr w:type="spellEnd"/>
      <w:r w:rsidRPr="00F707A5">
        <w:rPr>
          <w:sz w:val="24"/>
          <w:szCs w:val="24"/>
        </w:rPr>
        <w:t xml:space="preserve"> </w:t>
      </w:r>
      <w:proofErr w:type="spellStart"/>
      <w:r w:rsidRPr="00F707A5">
        <w:rPr>
          <w:sz w:val="24"/>
          <w:szCs w:val="24"/>
        </w:rPr>
        <w:t>agih</w:t>
      </w:r>
      <w:proofErr w:type="spellEnd"/>
      <w:r w:rsidRPr="00F707A5">
        <w:rPr>
          <w:sz w:val="24"/>
          <w:szCs w:val="24"/>
        </w:rPr>
        <w:t xml:space="preserve"> </w:t>
      </w:r>
      <w:proofErr w:type="spellStart"/>
      <w:r w:rsidRPr="00F707A5">
        <w:rPr>
          <w:sz w:val="24"/>
          <w:szCs w:val="24"/>
        </w:rPr>
        <w:t>karena</w:t>
      </w:r>
      <w:proofErr w:type="spellEnd"/>
      <w:r w:rsidRPr="00F707A5">
        <w:rPr>
          <w:sz w:val="24"/>
          <w:szCs w:val="24"/>
        </w:rPr>
        <w:t xml:space="preserve"> </w:t>
      </w:r>
      <w:proofErr w:type="spellStart"/>
      <w:r w:rsidRPr="00F707A5">
        <w:rPr>
          <w:sz w:val="24"/>
          <w:szCs w:val="24"/>
        </w:rPr>
        <w:t>dengan</w:t>
      </w:r>
      <w:proofErr w:type="spellEnd"/>
      <w:r w:rsidRPr="00F707A5">
        <w:rPr>
          <w:sz w:val="24"/>
          <w:szCs w:val="24"/>
        </w:rPr>
        <w:t xml:space="preserve"> data yang </w:t>
      </w:r>
      <w:proofErr w:type="spellStart"/>
      <w:r w:rsidRPr="00F707A5">
        <w:rPr>
          <w:sz w:val="24"/>
          <w:szCs w:val="24"/>
        </w:rPr>
        <w:t>berupa</w:t>
      </w:r>
      <w:proofErr w:type="spellEnd"/>
      <w:r w:rsidRPr="00F707A5">
        <w:rPr>
          <w:sz w:val="24"/>
          <w:szCs w:val="24"/>
        </w:rPr>
        <w:t xml:space="preserve"> </w:t>
      </w:r>
      <w:proofErr w:type="spellStart"/>
      <w:r w:rsidRPr="00F707A5">
        <w:rPr>
          <w:sz w:val="24"/>
          <w:szCs w:val="24"/>
        </w:rPr>
        <w:t>klausa</w:t>
      </w:r>
      <w:proofErr w:type="spellEnd"/>
      <w:r w:rsidRPr="00F707A5">
        <w:rPr>
          <w:sz w:val="24"/>
          <w:szCs w:val="24"/>
        </w:rPr>
        <w:t xml:space="preserve"> dan </w:t>
      </w:r>
      <w:proofErr w:type="spellStart"/>
      <w:r w:rsidRPr="00F707A5">
        <w:rPr>
          <w:sz w:val="24"/>
          <w:szCs w:val="24"/>
        </w:rPr>
        <w:t>kalimat</w:t>
      </w:r>
      <w:proofErr w:type="spellEnd"/>
      <w:r w:rsidRPr="00F707A5">
        <w:rPr>
          <w:sz w:val="24"/>
          <w:szCs w:val="24"/>
        </w:rPr>
        <w:t xml:space="preserve"> yang </w:t>
      </w:r>
      <w:proofErr w:type="spellStart"/>
      <w:r w:rsidRPr="00F707A5">
        <w:rPr>
          <w:sz w:val="24"/>
          <w:szCs w:val="24"/>
        </w:rPr>
        <w:t>merupakan</w:t>
      </w:r>
      <w:proofErr w:type="spellEnd"/>
      <w:r w:rsidRPr="00F707A5">
        <w:rPr>
          <w:sz w:val="24"/>
          <w:szCs w:val="24"/>
        </w:rPr>
        <w:t xml:space="preserve"> </w:t>
      </w:r>
      <w:proofErr w:type="spellStart"/>
      <w:r w:rsidRPr="00F707A5">
        <w:rPr>
          <w:sz w:val="24"/>
          <w:szCs w:val="24"/>
        </w:rPr>
        <w:t>bagian</w:t>
      </w:r>
      <w:proofErr w:type="spellEnd"/>
      <w:r w:rsidRPr="00F707A5">
        <w:rPr>
          <w:sz w:val="24"/>
          <w:szCs w:val="24"/>
        </w:rPr>
        <w:t xml:space="preserve"> </w:t>
      </w:r>
      <w:proofErr w:type="spellStart"/>
      <w:r w:rsidRPr="00F707A5">
        <w:rPr>
          <w:sz w:val="24"/>
          <w:szCs w:val="24"/>
        </w:rPr>
        <w:t>dari</w:t>
      </w:r>
      <w:proofErr w:type="spellEnd"/>
      <w:r w:rsidRPr="00F707A5">
        <w:rPr>
          <w:sz w:val="24"/>
          <w:szCs w:val="24"/>
        </w:rPr>
        <w:t xml:space="preserve"> </w:t>
      </w:r>
      <w:proofErr w:type="spellStart"/>
      <w:r w:rsidRPr="00F707A5">
        <w:rPr>
          <w:sz w:val="24"/>
          <w:szCs w:val="24"/>
        </w:rPr>
        <w:t>bahasa</w:t>
      </w:r>
      <w:proofErr w:type="spellEnd"/>
      <w:r w:rsidRPr="00F707A5">
        <w:rPr>
          <w:sz w:val="24"/>
          <w:szCs w:val="24"/>
        </w:rPr>
        <w:t xml:space="preserve"> yang </w:t>
      </w:r>
      <w:proofErr w:type="spellStart"/>
      <w:r w:rsidRPr="00F707A5">
        <w:rPr>
          <w:sz w:val="24"/>
          <w:szCs w:val="24"/>
        </w:rPr>
        <w:t>diteliti</w:t>
      </w:r>
      <w:proofErr w:type="spellEnd"/>
      <w:r w:rsidRPr="00F707A5">
        <w:rPr>
          <w:sz w:val="24"/>
          <w:szCs w:val="24"/>
        </w:rPr>
        <w:t xml:space="preserve">. </w:t>
      </w:r>
      <w:proofErr w:type="spellStart"/>
      <w:r w:rsidRPr="00F707A5">
        <w:rPr>
          <w:sz w:val="24"/>
          <w:szCs w:val="24"/>
        </w:rPr>
        <w:t>Menurut</w:t>
      </w:r>
      <w:proofErr w:type="spellEnd"/>
      <w:r w:rsidRPr="00F707A5">
        <w:rPr>
          <w:sz w:val="24"/>
          <w:szCs w:val="24"/>
        </w:rPr>
        <w:t xml:space="preserve"> </w:t>
      </w:r>
      <w:proofErr w:type="spellStart"/>
      <w:r w:rsidRPr="00F707A5">
        <w:rPr>
          <w:sz w:val="24"/>
          <w:szCs w:val="24"/>
        </w:rPr>
        <w:t>Sudaryanto</w:t>
      </w:r>
      <w:proofErr w:type="spellEnd"/>
      <w:r w:rsidRPr="00F707A5">
        <w:rPr>
          <w:sz w:val="24"/>
          <w:szCs w:val="24"/>
        </w:rPr>
        <w:t xml:space="preserve"> (2015: 19) </w:t>
      </w:r>
      <w:proofErr w:type="spellStart"/>
      <w:r w:rsidRPr="00F707A5">
        <w:rPr>
          <w:sz w:val="24"/>
          <w:szCs w:val="24"/>
        </w:rPr>
        <w:t>metode</w:t>
      </w:r>
      <w:proofErr w:type="spellEnd"/>
      <w:r w:rsidRPr="00F707A5">
        <w:rPr>
          <w:sz w:val="24"/>
          <w:szCs w:val="24"/>
        </w:rPr>
        <w:t xml:space="preserve"> </w:t>
      </w:r>
      <w:proofErr w:type="spellStart"/>
      <w:r w:rsidRPr="00F707A5">
        <w:rPr>
          <w:sz w:val="24"/>
          <w:szCs w:val="24"/>
        </w:rPr>
        <w:t>agih</w:t>
      </w:r>
      <w:proofErr w:type="spellEnd"/>
      <w:r w:rsidRPr="00F707A5">
        <w:rPr>
          <w:sz w:val="24"/>
          <w:szCs w:val="24"/>
        </w:rPr>
        <w:t xml:space="preserve"> </w:t>
      </w:r>
      <w:proofErr w:type="spellStart"/>
      <w:r w:rsidRPr="00F707A5">
        <w:rPr>
          <w:sz w:val="24"/>
          <w:szCs w:val="24"/>
        </w:rPr>
        <w:t>merupakan</w:t>
      </w:r>
      <w:proofErr w:type="spellEnd"/>
      <w:r w:rsidRPr="00F707A5">
        <w:rPr>
          <w:sz w:val="24"/>
          <w:szCs w:val="24"/>
        </w:rPr>
        <w:t xml:space="preserve"> </w:t>
      </w:r>
      <w:proofErr w:type="spellStart"/>
      <w:r w:rsidRPr="00F707A5">
        <w:rPr>
          <w:sz w:val="24"/>
          <w:szCs w:val="24"/>
        </w:rPr>
        <w:t>metode</w:t>
      </w:r>
      <w:proofErr w:type="spellEnd"/>
      <w:r w:rsidRPr="00F707A5">
        <w:rPr>
          <w:sz w:val="24"/>
          <w:szCs w:val="24"/>
        </w:rPr>
        <w:t xml:space="preserve"> yang </w:t>
      </w:r>
      <w:proofErr w:type="spellStart"/>
      <w:r w:rsidRPr="00F707A5">
        <w:rPr>
          <w:sz w:val="24"/>
          <w:szCs w:val="24"/>
        </w:rPr>
        <w:t>alat</w:t>
      </w:r>
      <w:proofErr w:type="spellEnd"/>
      <w:r w:rsidRPr="00F707A5">
        <w:rPr>
          <w:sz w:val="24"/>
          <w:szCs w:val="24"/>
        </w:rPr>
        <w:t xml:space="preserve"> </w:t>
      </w:r>
      <w:proofErr w:type="spellStart"/>
      <w:r w:rsidRPr="00F707A5">
        <w:rPr>
          <w:sz w:val="24"/>
          <w:szCs w:val="24"/>
        </w:rPr>
        <w:t>penentunya</w:t>
      </w:r>
      <w:proofErr w:type="spellEnd"/>
      <w:r w:rsidRPr="00F707A5">
        <w:rPr>
          <w:sz w:val="24"/>
          <w:szCs w:val="24"/>
        </w:rPr>
        <w:t xml:space="preserve"> </w:t>
      </w:r>
      <w:proofErr w:type="spellStart"/>
      <w:r w:rsidRPr="00F707A5">
        <w:rPr>
          <w:sz w:val="24"/>
          <w:szCs w:val="24"/>
        </w:rPr>
        <w:t>adalah</w:t>
      </w:r>
      <w:proofErr w:type="spellEnd"/>
      <w:r w:rsidRPr="00F707A5">
        <w:rPr>
          <w:sz w:val="24"/>
          <w:szCs w:val="24"/>
        </w:rPr>
        <w:t xml:space="preserve"> </w:t>
      </w:r>
      <w:proofErr w:type="spellStart"/>
      <w:r w:rsidRPr="00F707A5">
        <w:rPr>
          <w:sz w:val="24"/>
          <w:szCs w:val="24"/>
        </w:rPr>
        <w:t>b</w:t>
      </w:r>
      <w:r w:rsidR="00881DA0">
        <w:rPr>
          <w:sz w:val="24"/>
          <w:szCs w:val="24"/>
        </w:rPr>
        <w:t>ahasa</w:t>
      </w:r>
      <w:proofErr w:type="spellEnd"/>
      <w:r w:rsidR="00881DA0">
        <w:rPr>
          <w:sz w:val="24"/>
          <w:szCs w:val="24"/>
        </w:rPr>
        <w:t xml:space="preserve"> </w:t>
      </w:r>
      <w:proofErr w:type="spellStart"/>
      <w:r w:rsidR="00881DA0">
        <w:rPr>
          <w:sz w:val="24"/>
          <w:szCs w:val="24"/>
        </w:rPr>
        <w:t>itu</w:t>
      </w:r>
      <w:proofErr w:type="spellEnd"/>
      <w:r w:rsidR="00881DA0">
        <w:rPr>
          <w:sz w:val="24"/>
          <w:szCs w:val="24"/>
        </w:rPr>
        <w:t xml:space="preserve"> </w:t>
      </w:r>
      <w:proofErr w:type="spellStart"/>
      <w:r w:rsidR="00881DA0">
        <w:rPr>
          <w:sz w:val="24"/>
          <w:szCs w:val="24"/>
        </w:rPr>
        <w:t>sendiri</w:t>
      </w:r>
      <w:proofErr w:type="spellEnd"/>
      <w:r w:rsidR="00881DA0">
        <w:rPr>
          <w:sz w:val="24"/>
          <w:szCs w:val="24"/>
        </w:rPr>
        <w:t xml:space="preserve"> </w:t>
      </w:r>
      <w:proofErr w:type="spellStart"/>
      <w:r w:rsidR="00881DA0">
        <w:rPr>
          <w:sz w:val="24"/>
          <w:szCs w:val="24"/>
        </w:rPr>
        <w:t>yaitu</w:t>
      </w:r>
      <w:proofErr w:type="spellEnd"/>
      <w:r w:rsidR="00881DA0">
        <w:rPr>
          <w:sz w:val="24"/>
          <w:szCs w:val="24"/>
        </w:rPr>
        <w:t xml:space="preserve"> </w:t>
      </w:r>
      <w:proofErr w:type="spellStart"/>
      <w:r w:rsidR="00881DA0">
        <w:rPr>
          <w:sz w:val="24"/>
          <w:szCs w:val="24"/>
        </w:rPr>
        <w:t>berupa</w:t>
      </w:r>
      <w:proofErr w:type="spellEnd"/>
      <w:r w:rsidR="00881DA0">
        <w:rPr>
          <w:sz w:val="24"/>
          <w:szCs w:val="24"/>
        </w:rPr>
        <w:t xml:space="preserve"> </w:t>
      </w:r>
      <w:r w:rsidRPr="00F707A5">
        <w:rPr>
          <w:sz w:val="24"/>
          <w:szCs w:val="24"/>
        </w:rPr>
        <w:t xml:space="preserve">kata, </w:t>
      </w:r>
      <w:proofErr w:type="spellStart"/>
      <w:r w:rsidRPr="00F707A5">
        <w:rPr>
          <w:sz w:val="24"/>
          <w:szCs w:val="24"/>
        </w:rPr>
        <w:t>fungsi</w:t>
      </w:r>
      <w:proofErr w:type="spellEnd"/>
      <w:r w:rsidRPr="00F707A5">
        <w:rPr>
          <w:sz w:val="24"/>
          <w:szCs w:val="24"/>
        </w:rPr>
        <w:t xml:space="preserve"> </w:t>
      </w:r>
      <w:proofErr w:type="spellStart"/>
      <w:r w:rsidRPr="00F707A5">
        <w:rPr>
          <w:sz w:val="24"/>
          <w:szCs w:val="24"/>
        </w:rPr>
        <w:t>sintaksis</w:t>
      </w:r>
      <w:proofErr w:type="spellEnd"/>
      <w:r w:rsidRPr="00F707A5">
        <w:rPr>
          <w:sz w:val="24"/>
          <w:szCs w:val="24"/>
        </w:rPr>
        <w:t xml:space="preserve">, </w:t>
      </w:r>
      <w:proofErr w:type="spellStart"/>
      <w:r w:rsidRPr="00F707A5">
        <w:rPr>
          <w:sz w:val="24"/>
          <w:szCs w:val="24"/>
        </w:rPr>
        <w:t>klausa</w:t>
      </w:r>
      <w:proofErr w:type="spellEnd"/>
      <w:r w:rsidRPr="00F707A5">
        <w:rPr>
          <w:sz w:val="24"/>
          <w:szCs w:val="24"/>
        </w:rPr>
        <w:t xml:space="preserve">, </w:t>
      </w:r>
      <w:proofErr w:type="spellStart"/>
      <w:r w:rsidRPr="00F707A5">
        <w:rPr>
          <w:sz w:val="24"/>
          <w:szCs w:val="24"/>
        </w:rPr>
        <w:t>silabe</w:t>
      </w:r>
      <w:proofErr w:type="spellEnd"/>
      <w:r w:rsidRPr="00F707A5">
        <w:rPr>
          <w:sz w:val="24"/>
          <w:szCs w:val="24"/>
        </w:rPr>
        <w:t xml:space="preserve"> kata, dan lain </w:t>
      </w:r>
      <w:proofErr w:type="spellStart"/>
      <w:r w:rsidRPr="00F707A5">
        <w:rPr>
          <w:sz w:val="24"/>
          <w:szCs w:val="24"/>
        </w:rPr>
        <w:t>sebagainya</w:t>
      </w:r>
      <w:proofErr w:type="spellEnd"/>
      <w:r w:rsidRPr="00F707A5">
        <w:rPr>
          <w:sz w:val="24"/>
          <w:szCs w:val="24"/>
        </w:rPr>
        <w:t>.</w:t>
      </w:r>
      <w:r>
        <w:rPr>
          <w:sz w:val="24"/>
          <w:szCs w:val="24"/>
        </w:rPr>
        <w:t xml:space="preserve"> </w:t>
      </w:r>
      <w:r w:rsidR="00A96560" w:rsidRPr="00A96560">
        <w:rPr>
          <w:sz w:val="24"/>
          <w:szCs w:val="24"/>
        </w:rPr>
        <w:t xml:space="preserve">Teknik </w:t>
      </w:r>
      <w:proofErr w:type="spellStart"/>
      <w:r w:rsidR="00A96560" w:rsidRPr="00A96560">
        <w:rPr>
          <w:sz w:val="24"/>
          <w:szCs w:val="24"/>
        </w:rPr>
        <w:t>analisis</w:t>
      </w:r>
      <w:proofErr w:type="spellEnd"/>
      <w:r w:rsidR="00A96560" w:rsidRPr="00A96560">
        <w:rPr>
          <w:sz w:val="24"/>
          <w:szCs w:val="24"/>
        </w:rPr>
        <w:t xml:space="preserve"> data yang </w:t>
      </w:r>
      <w:proofErr w:type="spellStart"/>
      <w:r w:rsidR="00A96560" w:rsidRPr="00A96560">
        <w:rPr>
          <w:sz w:val="24"/>
          <w:szCs w:val="24"/>
        </w:rPr>
        <w:t>digunakan</w:t>
      </w:r>
      <w:proofErr w:type="spellEnd"/>
      <w:r w:rsidR="00A96560" w:rsidRPr="00A96560">
        <w:rPr>
          <w:sz w:val="24"/>
          <w:szCs w:val="24"/>
        </w:rPr>
        <w:t xml:space="preserve"> </w:t>
      </w:r>
      <w:proofErr w:type="spellStart"/>
      <w:r w:rsidR="00A96560" w:rsidRPr="00A96560">
        <w:rPr>
          <w:sz w:val="24"/>
          <w:szCs w:val="24"/>
        </w:rPr>
        <w:t>dalam</w:t>
      </w:r>
      <w:proofErr w:type="spellEnd"/>
      <w:r w:rsidR="00A96560" w:rsidRPr="00A96560">
        <w:rPr>
          <w:sz w:val="24"/>
          <w:szCs w:val="24"/>
        </w:rPr>
        <w:t xml:space="preserve"> </w:t>
      </w:r>
      <w:proofErr w:type="spellStart"/>
      <w:r w:rsidR="00A96560" w:rsidRPr="00A96560">
        <w:rPr>
          <w:sz w:val="24"/>
          <w:szCs w:val="24"/>
        </w:rPr>
        <w:t>penelitian</w:t>
      </w:r>
      <w:proofErr w:type="spellEnd"/>
      <w:r w:rsidR="00A96560" w:rsidRPr="00A96560">
        <w:rPr>
          <w:sz w:val="24"/>
          <w:szCs w:val="24"/>
        </w:rPr>
        <w:t xml:space="preserve"> </w:t>
      </w:r>
      <w:proofErr w:type="spellStart"/>
      <w:r w:rsidR="00A96560" w:rsidRPr="00A96560">
        <w:rPr>
          <w:sz w:val="24"/>
          <w:szCs w:val="24"/>
        </w:rPr>
        <w:t>ini</w:t>
      </w:r>
      <w:proofErr w:type="spellEnd"/>
      <w:r w:rsidR="00A96560" w:rsidRPr="00A96560">
        <w:rPr>
          <w:sz w:val="24"/>
          <w:szCs w:val="24"/>
        </w:rPr>
        <w:t xml:space="preserve"> </w:t>
      </w:r>
      <w:proofErr w:type="spellStart"/>
      <w:r w:rsidR="00E379FF" w:rsidRPr="00E379FF">
        <w:rPr>
          <w:sz w:val="24"/>
          <w:szCs w:val="24"/>
        </w:rPr>
        <w:t>menggunakan</w:t>
      </w:r>
      <w:proofErr w:type="spellEnd"/>
      <w:r w:rsidR="00E379FF" w:rsidRPr="00E379FF">
        <w:rPr>
          <w:sz w:val="24"/>
          <w:szCs w:val="24"/>
        </w:rPr>
        <w:t xml:space="preserve"> </w:t>
      </w:r>
      <w:proofErr w:type="spellStart"/>
      <w:r w:rsidR="00E379FF" w:rsidRPr="00E379FF">
        <w:rPr>
          <w:sz w:val="24"/>
          <w:szCs w:val="24"/>
        </w:rPr>
        <w:t>teknik</w:t>
      </w:r>
      <w:proofErr w:type="spellEnd"/>
      <w:r w:rsidR="00E379FF" w:rsidRPr="00E379FF">
        <w:rPr>
          <w:sz w:val="24"/>
          <w:szCs w:val="24"/>
        </w:rPr>
        <w:t xml:space="preserve"> </w:t>
      </w:r>
      <w:proofErr w:type="spellStart"/>
      <w:r w:rsidR="00E379FF" w:rsidRPr="00E379FF">
        <w:rPr>
          <w:sz w:val="24"/>
          <w:szCs w:val="24"/>
        </w:rPr>
        <w:t>simak</w:t>
      </w:r>
      <w:proofErr w:type="spellEnd"/>
      <w:r w:rsidR="00E379FF" w:rsidRPr="00E379FF">
        <w:rPr>
          <w:sz w:val="24"/>
          <w:szCs w:val="24"/>
        </w:rPr>
        <w:t xml:space="preserve">, </w:t>
      </w:r>
      <w:proofErr w:type="spellStart"/>
      <w:r w:rsidR="00E379FF" w:rsidRPr="00E379FF">
        <w:rPr>
          <w:sz w:val="24"/>
          <w:szCs w:val="24"/>
        </w:rPr>
        <w:t>catat</w:t>
      </w:r>
      <w:proofErr w:type="spellEnd"/>
      <w:r w:rsidR="00E379FF" w:rsidRPr="00E379FF">
        <w:rPr>
          <w:sz w:val="24"/>
          <w:szCs w:val="24"/>
        </w:rPr>
        <w:t xml:space="preserve">, dan </w:t>
      </w:r>
      <w:proofErr w:type="spellStart"/>
      <w:r w:rsidR="00E379FF" w:rsidRPr="00E379FF">
        <w:rPr>
          <w:sz w:val="24"/>
          <w:szCs w:val="24"/>
        </w:rPr>
        <w:t>subsitusi</w:t>
      </w:r>
      <w:proofErr w:type="spellEnd"/>
      <w:r w:rsidR="00E379FF" w:rsidRPr="00E379FF">
        <w:rPr>
          <w:sz w:val="24"/>
          <w:szCs w:val="24"/>
        </w:rPr>
        <w:t xml:space="preserve">. Teknik </w:t>
      </w:r>
      <w:proofErr w:type="spellStart"/>
      <w:r w:rsidR="00E379FF" w:rsidRPr="00E379FF">
        <w:rPr>
          <w:sz w:val="24"/>
          <w:szCs w:val="24"/>
        </w:rPr>
        <w:t>analisis</w:t>
      </w:r>
      <w:proofErr w:type="spellEnd"/>
      <w:r w:rsidR="00E379FF" w:rsidRPr="00E379FF">
        <w:rPr>
          <w:sz w:val="24"/>
          <w:szCs w:val="24"/>
        </w:rPr>
        <w:t xml:space="preserve"> data </w:t>
      </w:r>
      <w:proofErr w:type="spellStart"/>
      <w:r w:rsidR="00E379FF" w:rsidRPr="00E379FF">
        <w:rPr>
          <w:sz w:val="24"/>
          <w:szCs w:val="24"/>
        </w:rPr>
        <w:t>terdiri</w:t>
      </w:r>
      <w:proofErr w:type="spellEnd"/>
      <w:r w:rsidR="00E379FF" w:rsidRPr="00E379FF">
        <w:rPr>
          <w:sz w:val="24"/>
          <w:szCs w:val="24"/>
        </w:rPr>
        <w:t xml:space="preserve"> </w:t>
      </w:r>
      <w:proofErr w:type="spellStart"/>
      <w:r w:rsidR="00E379FF" w:rsidRPr="00E379FF">
        <w:rPr>
          <w:sz w:val="24"/>
          <w:szCs w:val="24"/>
        </w:rPr>
        <w:t>dari</w:t>
      </w:r>
      <w:proofErr w:type="spellEnd"/>
      <w:r w:rsidR="00E379FF" w:rsidRPr="00E379FF">
        <w:rPr>
          <w:sz w:val="24"/>
          <w:szCs w:val="24"/>
        </w:rPr>
        <w:t xml:space="preserve"> </w:t>
      </w:r>
      <w:proofErr w:type="spellStart"/>
      <w:r w:rsidR="00E379FF" w:rsidRPr="00E379FF">
        <w:rPr>
          <w:sz w:val="24"/>
          <w:szCs w:val="24"/>
        </w:rPr>
        <w:t>empat</w:t>
      </w:r>
      <w:proofErr w:type="spellEnd"/>
      <w:r w:rsidR="00E379FF">
        <w:rPr>
          <w:sz w:val="24"/>
          <w:szCs w:val="24"/>
        </w:rPr>
        <w:t xml:space="preserve"> </w:t>
      </w:r>
      <w:proofErr w:type="spellStart"/>
      <w:r w:rsidR="00E379FF" w:rsidRPr="00E379FF">
        <w:rPr>
          <w:sz w:val="24"/>
          <w:szCs w:val="24"/>
        </w:rPr>
        <w:t>tahap</w:t>
      </w:r>
      <w:proofErr w:type="spellEnd"/>
      <w:r w:rsidR="00E379FF" w:rsidRPr="00E379FF">
        <w:rPr>
          <w:sz w:val="24"/>
          <w:szCs w:val="24"/>
        </w:rPr>
        <w:t xml:space="preserve"> </w:t>
      </w:r>
      <w:proofErr w:type="spellStart"/>
      <w:r w:rsidR="00E379FF" w:rsidRPr="00E379FF">
        <w:rPr>
          <w:sz w:val="24"/>
          <w:szCs w:val="24"/>
        </w:rPr>
        <w:t>yaitu</w:t>
      </w:r>
      <w:proofErr w:type="spellEnd"/>
      <w:r w:rsidR="00E379FF" w:rsidRPr="00E379FF">
        <w:rPr>
          <w:sz w:val="24"/>
          <w:szCs w:val="24"/>
        </w:rPr>
        <w:t xml:space="preserve"> </w:t>
      </w:r>
      <w:proofErr w:type="spellStart"/>
      <w:r w:rsidR="00E379FF" w:rsidRPr="00E379FF">
        <w:rPr>
          <w:sz w:val="24"/>
          <w:szCs w:val="24"/>
        </w:rPr>
        <w:t>pengumpulan</w:t>
      </w:r>
      <w:proofErr w:type="spellEnd"/>
      <w:r w:rsidR="00E379FF" w:rsidRPr="00E379FF">
        <w:rPr>
          <w:sz w:val="24"/>
          <w:szCs w:val="24"/>
        </w:rPr>
        <w:t xml:space="preserve"> data, </w:t>
      </w:r>
      <w:proofErr w:type="spellStart"/>
      <w:r w:rsidR="00E379FF" w:rsidRPr="00E379FF">
        <w:rPr>
          <w:sz w:val="24"/>
          <w:szCs w:val="24"/>
        </w:rPr>
        <w:t>kondensasi</w:t>
      </w:r>
      <w:proofErr w:type="spellEnd"/>
      <w:r w:rsidR="00E379FF" w:rsidRPr="00E379FF">
        <w:rPr>
          <w:sz w:val="24"/>
          <w:szCs w:val="24"/>
        </w:rPr>
        <w:t xml:space="preserve"> data, </w:t>
      </w:r>
      <w:proofErr w:type="spellStart"/>
      <w:r w:rsidR="00E379FF" w:rsidRPr="00E379FF">
        <w:rPr>
          <w:sz w:val="24"/>
          <w:szCs w:val="24"/>
        </w:rPr>
        <w:t>penyajian</w:t>
      </w:r>
      <w:proofErr w:type="spellEnd"/>
      <w:r w:rsidR="00E379FF" w:rsidRPr="00E379FF">
        <w:rPr>
          <w:sz w:val="24"/>
          <w:szCs w:val="24"/>
        </w:rPr>
        <w:t xml:space="preserve"> data, dan </w:t>
      </w:r>
      <w:proofErr w:type="spellStart"/>
      <w:r w:rsidR="00E379FF" w:rsidRPr="00E379FF">
        <w:rPr>
          <w:sz w:val="24"/>
          <w:szCs w:val="24"/>
        </w:rPr>
        <w:t>penarikan</w:t>
      </w:r>
      <w:proofErr w:type="spellEnd"/>
      <w:r w:rsidR="00E379FF" w:rsidRPr="00E379FF">
        <w:rPr>
          <w:sz w:val="24"/>
          <w:szCs w:val="24"/>
        </w:rPr>
        <w:t xml:space="preserve"> </w:t>
      </w:r>
      <w:proofErr w:type="spellStart"/>
      <w:r w:rsidR="00E379FF" w:rsidRPr="00E379FF">
        <w:rPr>
          <w:sz w:val="24"/>
          <w:szCs w:val="24"/>
        </w:rPr>
        <w:t>kesimpulan</w:t>
      </w:r>
      <w:proofErr w:type="spellEnd"/>
      <w:r w:rsidR="00E379FF">
        <w:rPr>
          <w:sz w:val="24"/>
          <w:szCs w:val="24"/>
        </w:rPr>
        <w:t xml:space="preserve">. Teknik </w:t>
      </w:r>
      <w:proofErr w:type="spellStart"/>
      <w:r w:rsidR="00E379FF">
        <w:rPr>
          <w:sz w:val="24"/>
          <w:szCs w:val="24"/>
        </w:rPr>
        <w:t>catat</w:t>
      </w:r>
      <w:proofErr w:type="spellEnd"/>
      <w:r w:rsidR="00E379FF">
        <w:rPr>
          <w:sz w:val="24"/>
          <w:szCs w:val="24"/>
        </w:rPr>
        <w:t xml:space="preserve"> </w:t>
      </w:r>
      <w:proofErr w:type="spellStart"/>
      <w:r w:rsidR="00E379FF">
        <w:rPr>
          <w:sz w:val="24"/>
          <w:szCs w:val="24"/>
        </w:rPr>
        <w:t>dilakukan</w:t>
      </w:r>
      <w:proofErr w:type="spellEnd"/>
      <w:r w:rsidR="00E379FF">
        <w:rPr>
          <w:sz w:val="24"/>
          <w:szCs w:val="24"/>
        </w:rPr>
        <w:t xml:space="preserve">. </w:t>
      </w:r>
      <w:proofErr w:type="spellStart"/>
      <w:r w:rsidR="00E379FF" w:rsidRPr="00E379FF">
        <w:rPr>
          <w:sz w:val="24"/>
          <w:szCs w:val="24"/>
        </w:rPr>
        <w:t>Menurut</w:t>
      </w:r>
      <w:proofErr w:type="spellEnd"/>
      <w:r w:rsidR="00E379FF" w:rsidRPr="00E379FF">
        <w:rPr>
          <w:sz w:val="24"/>
          <w:szCs w:val="24"/>
        </w:rPr>
        <w:t xml:space="preserve"> </w:t>
      </w:r>
      <w:proofErr w:type="spellStart"/>
      <w:r w:rsidR="00E379FF" w:rsidRPr="00E379FF">
        <w:rPr>
          <w:sz w:val="24"/>
          <w:szCs w:val="24"/>
        </w:rPr>
        <w:t>Sudaryanto</w:t>
      </w:r>
      <w:proofErr w:type="spellEnd"/>
      <w:r w:rsidR="00E379FF" w:rsidRPr="00E379FF">
        <w:rPr>
          <w:sz w:val="24"/>
          <w:szCs w:val="24"/>
        </w:rPr>
        <w:t xml:space="preserve"> (</w:t>
      </w:r>
      <w:proofErr w:type="spellStart"/>
      <w:r w:rsidR="00E379FF" w:rsidRPr="00E379FF">
        <w:rPr>
          <w:sz w:val="24"/>
          <w:szCs w:val="24"/>
        </w:rPr>
        <w:t>dalam</w:t>
      </w:r>
      <w:proofErr w:type="spellEnd"/>
      <w:r w:rsidR="00E379FF" w:rsidRPr="00E379FF">
        <w:rPr>
          <w:sz w:val="24"/>
          <w:szCs w:val="24"/>
        </w:rPr>
        <w:t xml:space="preserve"> Muhammad, 2004)</w:t>
      </w:r>
      <w:r w:rsidR="00E379FF">
        <w:rPr>
          <w:sz w:val="24"/>
          <w:szCs w:val="24"/>
        </w:rPr>
        <w:t xml:space="preserve"> </w:t>
      </w:r>
      <w:proofErr w:type="spellStart"/>
      <w:r w:rsidR="00E379FF" w:rsidRPr="00E379FF">
        <w:rPr>
          <w:sz w:val="24"/>
          <w:szCs w:val="24"/>
        </w:rPr>
        <w:t>menyatakan</w:t>
      </w:r>
      <w:proofErr w:type="spellEnd"/>
      <w:r w:rsidR="00E379FF" w:rsidRPr="00E379FF">
        <w:rPr>
          <w:sz w:val="24"/>
          <w:szCs w:val="24"/>
        </w:rPr>
        <w:t xml:space="preserve"> </w:t>
      </w:r>
      <w:proofErr w:type="spellStart"/>
      <w:r w:rsidR="00E379FF" w:rsidRPr="00E379FF">
        <w:rPr>
          <w:sz w:val="24"/>
          <w:szCs w:val="24"/>
        </w:rPr>
        <w:t>bahwa</w:t>
      </w:r>
      <w:proofErr w:type="spellEnd"/>
      <w:r w:rsidR="00E379FF" w:rsidRPr="00E379FF">
        <w:rPr>
          <w:sz w:val="24"/>
          <w:szCs w:val="24"/>
        </w:rPr>
        <w:t xml:space="preserve"> </w:t>
      </w:r>
      <w:proofErr w:type="spellStart"/>
      <w:r w:rsidR="00E379FF" w:rsidRPr="00E379FF">
        <w:rPr>
          <w:sz w:val="24"/>
          <w:szCs w:val="24"/>
        </w:rPr>
        <w:t>untuk</w:t>
      </w:r>
      <w:proofErr w:type="spellEnd"/>
      <w:r w:rsidR="00E379FF" w:rsidRPr="00E379FF">
        <w:rPr>
          <w:sz w:val="24"/>
          <w:szCs w:val="24"/>
        </w:rPr>
        <w:t xml:space="preserve"> </w:t>
      </w:r>
      <w:proofErr w:type="spellStart"/>
      <w:r w:rsidR="00E379FF" w:rsidRPr="00E379FF">
        <w:rPr>
          <w:sz w:val="24"/>
          <w:szCs w:val="24"/>
        </w:rPr>
        <w:t>menyimak</w:t>
      </w:r>
      <w:proofErr w:type="spellEnd"/>
      <w:r w:rsidR="00E379FF" w:rsidRPr="00E379FF">
        <w:rPr>
          <w:sz w:val="24"/>
          <w:szCs w:val="24"/>
        </w:rPr>
        <w:t xml:space="preserve"> </w:t>
      </w:r>
      <w:proofErr w:type="spellStart"/>
      <w:r w:rsidR="00E379FF" w:rsidRPr="00E379FF">
        <w:rPr>
          <w:sz w:val="24"/>
          <w:szCs w:val="24"/>
        </w:rPr>
        <w:t>objek</w:t>
      </w:r>
      <w:proofErr w:type="spellEnd"/>
      <w:r w:rsidR="00E379FF" w:rsidRPr="00E379FF">
        <w:rPr>
          <w:sz w:val="24"/>
          <w:szCs w:val="24"/>
        </w:rPr>
        <w:t xml:space="preserve"> </w:t>
      </w:r>
      <w:proofErr w:type="spellStart"/>
      <w:r w:rsidR="00E379FF" w:rsidRPr="00E379FF">
        <w:rPr>
          <w:sz w:val="24"/>
          <w:szCs w:val="24"/>
        </w:rPr>
        <w:t>penelitian</w:t>
      </w:r>
      <w:proofErr w:type="spellEnd"/>
      <w:r w:rsidR="00E379FF" w:rsidRPr="00E379FF">
        <w:rPr>
          <w:sz w:val="24"/>
          <w:szCs w:val="24"/>
        </w:rPr>
        <w:t xml:space="preserve"> </w:t>
      </w:r>
      <w:proofErr w:type="spellStart"/>
      <w:r w:rsidR="00E379FF" w:rsidRPr="00E379FF">
        <w:rPr>
          <w:sz w:val="24"/>
          <w:szCs w:val="24"/>
        </w:rPr>
        <w:t>dilakukan</w:t>
      </w:r>
      <w:proofErr w:type="spellEnd"/>
      <w:r w:rsidR="00E379FF" w:rsidRPr="00E379FF">
        <w:rPr>
          <w:sz w:val="24"/>
          <w:szCs w:val="24"/>
        </w:rPr>
        <w:t xml:space="preserve"> </w:t>
      </w:r>
      <w:proofErr w:type="spellStart"/>
      <w:r w:rsidR="00E379FF" w:rsidRPr="00E379FF">
        <w:rPr>
          <w:sz w:val="24"/>
          <w:szCs w:val="24"/>
        </w:rPr>
        <w:t>dengan</w:t>
      </w:r>
      <w:proofErr w:type="spellEnd"/>
      <w:r w:rsidR="00E379FF" w:rsidRPr="00E379FF">
        <w:rPr>
          <w:sz w:val="24"/>
          <w:szCs w:val="24"/>
        </w:rPr>
        <w:t xml:space="preserve"> </w:t>
      </w:r>
      <w:proofErr w:type="spellStart"/>
      <w:r w:rsidR="00E379FF" w:rsidRPr="00E379FF">
        <w:rPr>
          <w:sz w:val="24"/>
          <w:szCs w:val="24"/>
        </w:rPr>
        <w:t>menyadap</w:t>
      </w:r>
      <w:proofErr w:type="spellEnd"/>
      <w:r w:rsidR="00E379FF" w:rsidRPr="00E379FF">
        <w:rPr>
          <w:sz w:val="24"/>
          <w:szCs w:val="24"/>
        </w:rPr>
        <w:t>. Sedang-</w:t>
      </w:r>
      <w:proofErr w:type="spellStart"/>
      <w:r w:rsidR="00E379FF" w:rsidRPr="00E379FF">
        <w:rPr>
          <w:sz w:val="24"/>
          <w:szCs w:val="24"/>
        </w:rPr>
        <w:t>kan</w:t>
      </w:r>
      <w:proofErr w:type="spellEnd"/>
      <w:r w:rsidR="00E379FF" w:rsidRPr="00E379FF">
        <w:rPr>
          <w:sz w:val="24"/>
          <w:szCs w:val="24"/>
        </w:rPr>
        <w:t xml:space="preserve">  </w:t>
      </w:r>
      <w:proofErr w:type="spellStart"/>
      <w:r w:rsidR="00E379FF" w:rsidRPr="00E379FF">
        <w:rPr>
          <w:sz w:val="24"/>
          <w:szCs w:val="24"/>
        </w:rPr>
        <w:t>teknik</w:t>
      </w:r>
      <w:proofErr w:type="spellEnd"/>
      <w:r w:rsidR="00E379FF" w:rsidRPr="00E379FF">
        <w:rPr>
          <w:sz w:val="24"/>
          <w:szCs w:val="24"/>
        </w:rPr>
        <w:t xml:space="preserve">  </w:t>
      </w:r>
      <w:proofErr w:type="spellStart"/>
      <w:r w:rsidR="00E379FF" w:rsidRPr="00E379FF">
        <w:rPr>
          <w:sz w:val="24"/>
          <w:szCs w:val="24"/>
        </w:rPr>
        <w:t>catat</w:t>
      </w:r>
      <w:proofErr w:type="spellEnd"/>
      <w:r w:rsidR="00E379FF" w:rsidRPr="00E379FF">
        <w:rPr>
          <w:sz w:val="24"/>
          <w:szCs w:val="24"/>
        </w:rPr>
        <w:t xml:space="preserve">  </w:t>
      </w:r>
      <w:proofErr w:type="spellStart"/>
      <w:r w:rsidR="00E379FF" w:rsidRPr="00E379FF">
        <w:rPr>
          <w:sz w:val="24"/>
          <w:szCs w:val="24"/>
        </w:rPr>
        <w:t>dilakukan</w:t>
      </w:r>
      <w:proofErr w:type="spellEnd"/>
      <w:r w:rsidR="00E379FF" w:rsidRPr="00E379FF">
        <w:rPr>
          <w:sz w:val="24"/>
          <w:szCs w:val="24"/>
        </w:rPr>
        <w:t xml:space="preserve">  </w:t>
      </w:r>
      <w:proofErr w:type="spellStart"/>
      <w:r w:rsidR="00E379FF" w:rsidRPr="00E379FF">
        <w:rPr>
          <w:sz w:val="24"/>
          <w:szCs w:val="24"/>
        </w:rPr>
        <w:t>untuk</w:t>
      </w:r>
      <w:proofErr w:type="spellEnd"/>
      <w:r w:rsidR="00E379FF" w:rsidRPr="00E379FF">
        <w:rPr>
          <w:sz w:val="24"/>
          <w:szCs w:val="24"/>
        </w:rPr>
        <w:t xml:space="preserve">  </w:t>
      </w:r>
      <w:proofErr w:type="spellStart"/>
      <w:r w:rsidR="00E379FF" w:rsidRPr="00E379FF">
        <w:rPr>
          <w:sz w:val="24"/>
          <w:szCs w:val="24"/>
        </w:rPr>
        <w:t>mencatat</w:t>
      </w:r>
      <w:proofErr w:type="spellEnd"/>
      <w:r w:rsidR="00E379FF" w:rsidRPr="00E379FF">
        <w:rPr>
          <w:sz w:val="24"/>
          <w:szCs w:val="24"/>
        </w:rPr>
        <w:t xml:space="preserve">  </w:t>
      </w:r>
      <w:proofErr w:type="spellStart"/>
      <w:r w:rsidR="00E379FF" w:rsidRPr="00E379FF">
        <w:rPr>
          <w:sz w:val="24"/>
          <w:szCs w:val="24"/>
        </w:rPr>
        <w:t>komentar</w:t>
      </w:r>
      <w:proofErr w:type="spellEnd"/>
      <w:r w:rsidR="00E379FF" w:rsidRPr="00E379FF">
        <w:rPr>
          <w:sz w:val="24"/>
          <w:szCs w:val="24"/>
        </w:rPr>
        <w:t xml:space="preserve">  para  netizen  yang  </w:t>
      </w:r>
      <w:proofErr w:type="spellStart"/>
      <w:r w:rsidR="00E379FF" w:rsidRPr="00E379FF">
        <w:rPr>
          <w:sz w:val="24"/>
          <w:szCs w:val="24"/>
        </w:rPr>
        <w:t>mengandungpenggunaan</w:t>
      </w:r>
      <w:proofErr w:type="spellEnd"/>
      <w:r w:rsidR="00E379FF" w:rsidRPr="00E379FF">
        <w:rPr>
          <w:sz w:val="24"/>
          <w:szCs w:val="24"/>
        </w:rPr>
        <w:t xml:space="preserve">  </w:t>
      </w:r>
      <w:proofErr w:type="spellStart"/>
      <w:r w:rsidR="00E379FF" w:rsidRPr="00E379FF">
        <w:rPr>
          <w:sz w:val="24"/>
          <w:szCs w:val="24"/>
        </w:rPr>
        <w:t>bentuk</w:t>
      </w:r>
      <w:proofErr w:type="spellEnd"/>
      <w:r w:rsidR="00E379FF" w:rsidRPr="00E379FF">
        <w:rPr>
          <w:sz w:val="24"/>
          <w:szCs w:val="24"/>
        </w:rPr>
        <w:t xml:space="preserve">  </w:t>
      </w:r>
      <w:proofErr w:type="spellStart"/>
      <w:r w:rsidR="00E379FF" w:rsidRPr="00E379FF">
        <w:rPr>
          <w:sz w:val="24"/>
          <w:szCs w:val="24"/>
        </w:rPr>
        <w:t>eufemisme</w:t>
      </w:r>
      <w:proofErr w:type="spellEnd"/>
      <w:r w:rsidR="00E379FF" w:rsidRPr="00E379FF">
        <w:rPr>
          <w:sz w:val="24"/>
          <w:szCs w:val="24"/>
        </w:rPr>
        <w:t xml:space="preserve">  dan  </w:t>
      </w:r>
      <w:proofErr w:type="spellStart"/>
      <w:r w:rsidR="00E379FF" w:rsidRPr="00E379FF">
        <w:rPr>
          <w:sz w:val="24"/>
          <w:szCs w:val="24"/>
        </w:rPr>
        <w:t>disfemisme</w:t>
      </w:r>
      <w:proofErr w:type="spellEnd"/>
      <w:r w:rsidR="00E379FF">
        <w:rPr>
          <w:sz w:val="24"/>
          <w:szCs w:val="24"/>
        </w:rPr>
        <w:t xml:space="preserve"> </w:t>
      </w:r>
      <w:proofErr w:type="spellStart"/>
      <w:r w:rsidR="00E379FF">
        <w:rPr>
          <w:sz w:val="24"/>
          <w:szCs w:val="24"/>
        </w:rPr>
        <w:t>dalam</w:t>
      </w:r>
      <w:proofErr w:type="spellEnd"/>
      <w:r w:rsidR="00E379FF">
        <w:rPr>
          <w:sz w:val="24"/>
          <w:szCs w:val="24"/>
        </w:rPr>
        <w:t xml:space="preserve"> </w:t>
      </w:r>
      <w:proofErr w:type="spellStart"/>
      <w:r w:rsidR="00E379FF">
        <w:rPr>
          <w:sz w:val="24"/>
          <w:szCs w:val="24"/>
        </w:rPr>
        <w:t>kolom</w:t>
      </w:r>
      <w:proofErr w:type="spellEnd"/>
      <w:r w:rsidR="00E379FF">
        <w:rPr>
          <w:sz w:val="24"/>
          <w:szCs w:val="24"/>
        </w:rPr>
        <w:t xml:space="preserve"> </w:t>
      </w:r>
      <w:proofErr w:type="spellStart"/>
      <w:r w:rsidR="00E379FF">
        <w:rPr>
          <w:sz w:val="24"/>
          <w:szCs w:val="24"/>
        </w:rPr>
        <w:t>komentar</w:t>
      </w:r>
      <w:proofErr w:type="spellEnd"/>
      <w:r w:rsidR="00E379FF">
        <w:rPr>
          <w:sz w:val="24"/>
          <w:szCs w:val="24"/>
        </w:rPr>
        <w:t xml:space="preserve"> </w:t>
      </w:r>
      <w:proofErr w:type="spellStart"/>
      <w:r w:rsidR="00E379FF">
        <w:rPr>
          <w:sz w:val="24"/>
          <w:szCs w:val="24"/>
        </w:rPr>
        <w:t>postingan</w:t>
      </w:r>
      <w:proofErr w:type="spellEnd"/>
      <w:r w:rsidR="00E379FF">
        <w:rPr>
          <w:sz w:val="24"/>
          <w:szCs w:val="24"/>
        </w:rPr>
        <w:t xml:space="preserve"> </w:t>
      </w:r>
      <w:proofErr w:type="spellStart"/>
      <w:r w:rsidR="00E379FF">
        <w:rPr>
          <w:sz w:val="24"/>
          <w:szCs w:val="24"/>
        </w:rPr>
        <w:t>mengenai</w:t>
      </w:r>
      <w:proofErr w:type="spellEnd"/>
      <w:r w:rsidR="00E379FF">
        <w:rPr>
          <w:sz w:val="24"/>
          <w:szCs w:val="24"/>
        </w:rPr>
        <w:t xml:space="preserve"> </w:t>
      </w:r>
      <w:proofErr w:type="spellStart"/>
      <w:r w:rsidR="00E379FF">
        <w:rPr>
          <w:sz w:val="24"/>
          <w:szCs w:val="24"/>
        </w:rPr>
        <w:t>kebijakan</w:t>
      </w:r>
      <w:proofErr w:type="spellEnd"/>
      <w:r w:rsidR="00E379FF">
        <w:rPr>
          <w:sz w:val="24"/>
          <w:szCs w:val="24"/>
        </w:rPr>
        <w:t xml:space="preserve"> </w:t>
      </w:r>
      <w:proofErr w:type="spellStart"/>
      <w:r w:rsidR="00E379FF">
        <w:rPr>
          <w:sz w:val="24"/>
          <w:szCs w:val="24"/>
        </w:rPr>
        <w:t>baru</w:t>
      </w:r>
      <w:proofErr w:type="spellEnd"/>
      <w:r w:rsidR="00E379FF">
        <w:rPr>
          <w:sz w:val="24"/>
          <w:szCs w:val="24"/>
        </w:rPr>
        <w:t xml:space="preserve"> </w:t>
      </w:r>
      <w:proofErr w:type="spellStart"/>
      <w:r w:rsidR="00E379FF">
        <w:rPr>
          <w:sz w:val="24"/>
          <w:szCs w:val="24"/>
        </w:rPr>
        <w:t>masuk</w:t>
      </w:r>
      <w:proofErr w:type="spellEnd"/>
      <w:r w:rsidR="00E379FF">
        <w:rPr>
          <w:sz w:val="24"/>
          <w:szCs w:val="24"/>
        </w:rPr>
        <w:t xml:space="preserve"> </w:t>
      </w:r>
      <w:proofErr w:type="spellStart"/>
      <w:r w:rsidR="00E379FF">
        <w:rPr>
          <w:sz w:val="24"/>
          <w:szCs w:val="24"/>
        </w:rPr>
        <w:t>perguruan</w:t>
      </w:r>
      <w:proofErr w:type="spellEnd"/>
      <w:r w:rsidR="00E379FF">
        <w:rPr>
          <w:sz w:val="24"/>
          <w:szCs w:val="24"/>
        </w:rPr>
        <w:t xml:space="preserve"> </w:t>
      </w:r>
      <w:proofErr w:type="spellStart"/>
      <w:r w:rsidR="00E379FF">
        <w:rPr>
          <w:sz w:val="24"/>
          <w:szCs w:val="24"/>
        </w:rPr>
        <w:t>tinggi</w:t>
      </w:r>
      <w:proofErr w:type="spellEnd"/>
      <w:r w:rsidR="00E379FF">
        <w:rPr>
          <w:sz w:val="24"/>
          <w:szCs w:val="24"/>
        </w:rPr>
        <w:t xml:space="preserve"> negeri. </w:t>
      </w:r>
      <w:proofErr w:type="spellStart"/>
      <w:r w:rsidR="004A0194">
        <w:rPr>
          <w:sz w:val="24"/>
          <w:szCs w:val="24"/>
        </w:rPr>
        <w:t>Dalam</w:t>
      </w:r>
      <w:proofErr w:type="spellEnd"/>
      <w:r w:rsidR="004A0194">
        <w:rPr>
          <w:sz w:val="24"/>
          <w:szCs w:val="24"/>
        </w:rPr>
        <w:t xml:space="preserve"> </w:t>
      </w:r>
      <w:proofErr w:type="spellStart"/>
      <w:r w:rsidR="004A0194">
        <w:rPr>
          <w:sz w:val="24"/>
          <w:szCs w:val="24"/>
        </w:rPr>
        <w:t>mengalanisis</w:t>
      </w:r>
      <w:proofErr w:type="spellEnd"/>
      <w:r w:rsidR="004A0194">
        <w:rPr>
          <w:sz w:val="24"/>
          <w:szCs w:val="24"/>
        </w:rPr>
        <w:t xml:space="preserve"> data </w:t>
      </w:r>
      <w:proofErr w:type="spellStart"/>
      <w:r w:rsidR="00E379FF" w:rsidRPr="00E379FF">
        <w:rPr>
          <w:sz w:val="24"/>
          <w:szCs w:val="24"/>
        </w:rPr>
        <w:t>langk</w:t>
      </w:r>
      <w:r w:rsidR="004A0194">
        <w:rPr>
          <w:sz w:val="24"/>
          <w:szCs w:val="24"/>
        </w:rPr>
        <w:t>ah-langkah</w:t>
      </w:r>
      <w:proofErr w:type="spellEnd"/>
      <w:r w:rsidR="004A0194">
        <w:rPr>
          <w:sz w:val="24"/>
          <w:szCs w:val="24"/>
        </w:rPr>
        <w:t xml:space="preserve"> yang </w:t>
      </w:r>
      <w:proofErr w:type="spellStart"/>
      <w:r w:rsidR="004A0194">
        <w:rPr>
          <w:sz w:val="24"/>
          <w:szCs w:val="24"/>
        </w:rPr>
        <w:t>dilakukan</w:t>
      </w:r>
      <w:proofErr w:type="spellEnd"/>
      <w:r w:rsidR="004A0194">
        <w:rPr>
          <w:sz w:val="24"/>
          <w:szCs w:val="24"/>
        </w:rPr>
        <w:t xml:space="preserve"> </w:t>
      </w:r>
      <w:proofErr w:type="spellStart"/>
      <w:r w:rsidR="00E379FF" w:rsidRPr="00E379FF">
        <w:rPr>
          <w:sz w:val="24"/>
          <w:szCs w:val="24"/>
        </w:rPr>
        <w:t>terdiri</w:t>
      </w:r>
      <w:proofErr w:type="spellEnd"/>
      <w:r w:rsidR="00E379FF" w:rsidRPr="00E379FF">
        <w:rPr>
          <w:sz w:val="24"/>
          <w:szCs w:val="24"/>
        </w:rPr>
        <w:t xml:space="preserve"> </w:t>
      </w:r>
      <w:proofErr w:type="spellStart"/>
      <w:r w:rsidR="00E379FF" w:rsidRPr="00E379FF">
        <w:rPr>
          <w:sz w:val="24"/>
          <w:szCs w:val="24"/>
        </w:rPr>
        <w:t>dari</w:t>
      </w:r>
      <w:proofErr w:type="spellEnd"/>
      <w:r w:rsidR="00E379FF" w:rsidRPr="00E379FF">
        <w:rPr>
          <w:sz w:val="24"/>
          <w:szCs w:val="24"/>
        </w:rPr>
        <w:t xml:space="preserve"> </w:t>
      </w:r>
      <w:proofErr w:type="spellStart"/>
      <w:r w:rsidR="00E379FF" w:rsidRPr="00E379FF">
        <w:rPr>
          <w:sz w:val="24"/>
          <w:szCs w:val="24"/>
        </w:rPr>
        <w:t>beberapa</w:t>
      </w:r>
      <w:proofErr w:type="spellEnd"/>
      <w:r w:rsidR="00E379FF" w:rsidRPr="00E379FF">
        <w:rPr>
          <w:sz w:val="24"/>
          <w:szCs w:val="24"/>
        </w:rPr>
        <w:t xml:space="preserve"> </w:t>
      </w:r>
      <w:proofErr w:type="spellStart"/>
      <w:r w:rsidR="00E379FF" w:rsidRPr="00E379FF">
        <w:rPr>
          <w:sz w:val="24"/>
          <w:szCs w:val="24"/>
        </w:rPr>
        <w:t>langkah</w:t>
      </w:r>
      <w:proofErr w:type="spellEnd"/>
      <w:r w:rsidR="00E379FF" w:rsidRPr="00E379FF">
        <w:rPr>
          <w:sz w:val="24"/>
          <w:szCs w:val="24"/>
        </w:rPr>
        <w:t xml:space="preserve">, </w:t>
      </w:r>
      <w:proofErr w:type="spellStart"/>
      <w:r w:rsidR="00E379FF" w:rsidRPr="00E379FF">
        <w:rPr>
          <w:sz w:val="24"/>
          <w:szCs w:val="24"/>
        </w:rPr>
        <w:t>yaitu</w:t>
      </w:r>
      <w:proofErr w:type="spellEnd"/>
      <w:r w:rsidR="00E379FF" w:rsidRPr="00E379FF">
        <w:rPr>
          <w:sz w:val="24"/>
          <w:szCs w:val="24"/>
        </w:rPr>
        <w:t xml:space="preserve">: data </w:t>
      </w:r>
      <w:proofErr w:type="spellStart"/>
      <w:r w:rsidR="00E379FF" w:rsidRPr="00E379FF">
        <w:rPr>
          <w:sz w:val="24"/>
          <w:szCs w:val="24"/>
        </w:rPr>
        <w:t>dalam</w:t>
      </w:r>
      <w:proofErr w:type="spellEnd"/>
      <w:r w:rsidR="00E379FF">
        <w:rPr>
          <w:sz w:val="24"/>
          <w:szCs w:val="24"/>
        </w:rPr>
        <w:t xml:space="preserve"> </w:t>
      </w:r>
      <w:proofErr w:type="spellStart"/>
      <w:r w:rsidR="00E379FF" w:rsidRPr="00E379FF">
        <w:rPr>
          <w:sz w:val="24"/>
          <w:szCs w:val="24"/>
        </w:rPr>
        <w:t>pen</w:t>
      </w:r>
      <w:r w:rsidR="00E379FF">
        <w:rPr>
          <w:sz w:val="24"/>
          <w:szCs w:val="24"/>
        </w:rPr>
        <w:t>elitian</w:t>
      </w:r>
      <w:proofErr w:type="spellEnd"/>
      <w:r w:rsidR="00E379FF">
        <w:rPr>
          <w:sz w:val="24"/>
          <w:szCs w:val="24"/>
        </w:rPr>
        <w:t xml:space="preserve"> </w:t>
      </w:r>
      <w:proofErr w:type="spellStart"/>
      <w:r w:rsidR="00E379FF">
        <w:rPr>
          <w:sz w:val="24"/>
          <w:szCs w:val="24"/>
        </w:rPr>
        <w:t>ini</w:t>
      </w:r>
      <w:proofErr w:type="spellEnd"/>
      <w:r w:rsidR="00E379FF">
        <w:rPr>
          <w:sz w:val="24"/>
          <w:szCs w:val="24"/>
        </w:rPr>
        <w:t xml:space="preserve"> </w:t>
      </w:r>
      <w:proofErr w:type="spellStart"/>
      <w:r w:rsidR="00E379FF">
        <w:rPr>
          <w:sz w:val="24"/>
          <w:szCs w:val="24"/>
        </w:rPr>
        <w:t>berupa</w:t>
      </w:r>
      <w:proofErr w:type="spellEnd"/>
      <w:r w:rsidR="00E379FF">
        <w:rPr>
          <w:sz w:val="24"/>
          <w:szCs w:val="24"/>
        </w:rPr>
        <w:t xml:space="preserve"> kata </w:t>
      </w:r>
      <w:r w:rsidR="004A0194">
        <w:rPr>
          <w:sz w:val="24"/>
          <w:szCs w:val="24"/>
        </w:rPr>
        <w:t xml:space="preserve">yang di </w:t>
      </w:r>
      <w:proofErr w:type="spellStart"/>
      <w:r w:rsidR="004A0194">
        <w:rPr>
          <w:sz w:val="24"/>
          <w:szCs w:val="24"/>
        </w:rPr>
        <w:t>dalamnya</w:t>
      </w:r>
      <w:proofErr w:type="spellEnd"/>
      <w:r w:rsidR="004A0194">
        <w:rPr>
          <w:sz w:val="24"/>
          <w:szCs w:val="24"/>
        </w:rPr>
        <w:t xml:space="preserve"> </w:t>
      </w:r>
      <w:proofErr w:type="spellStart"/>
      <w:r w:rsidR="004A0194">
        <w:rPr>
          <w:sz w:val="24"/>
          <w:szCs w:val="24"/>
        </w:rPr>
        <w:t>ditandai</w:t>
      </w:r>
      <w:proofErr w:type="spellEnd"/>
      <w:r w:rsidR="004A0194">
        <w:rPr>
          <w:sz w:val="24"/>
          <w:szCs w:val="24"/>
        </w:rPr>
        <w:t xml:space="preserve"> </w:t>
      </w:r>
      <w:proofErr w:type="spellStart"/>
      <w:r w:rsidR="004A0194">
        <w:rPr>
          <w:sz w:val="24"/>
          <w:szCs w:val="24"/>
        </w:rPr>
        <w:t>terdapat</w:t>
      </w:r>
      <w:proofErr w:type="spellEnd"/>
      <w:r w:rsidR="004A0194">
        <w:rPr>
          <w:sz w:val="24"/>
          <w:szCs w:val="24"/>
        </w:rPr>
        <w:t xml:space="preserve"> </w:t>
      </w:r>
      <w:proofErr w:type="spellStart"/>
      <w:r w:rsidR="004A0194">
        <w:rPr>
          <w:sz w:val="24"/>
          <w:szCs w:val="24"/>
        </w:rPr>
        <w:t>bentuk</w:t>
      </w:r>
      <w:proofErr w:type="spellEnd"/>
      <w:r w:rsidR="004A0194">
        <w:rPr>
          <w:sz w:val="24"/>
          <w:szCs w:val="24"/>
        </w:rPr>
        <w:t xml:space="preserve"> </w:t>
      </w:r>
      <w:proofErr w:type="spellStart"/>
      <w:r w:rsidR="004A0194">
        <w:rPr>
          <w:sz w:val="24"/>
          <w:szCs w:val="24"/>
        </w:rPr>
        <w:t>pemakaian</w:t>
      </w:r>
      <w:proofErr w:type="spellEnd"/>
      <w:r w:rsidR="00E379FF">
        <w:rPr>
          <w:sz w:val="24"/>
          <w:szCs w:val="24"/>
        </w:rPr>
        <w:t xml:space="preserve"> </w:t>
      </w:r>
      <w:proofErr w:type="spellStart"/>
      <w:r w:rsidR="00E379FF" w:rsidRPr="00E379FF">
        <w:rPr>
          <w:sz w:val="24"/>
          <w:szCs w:val="24"/>
        </w:rPr>
        <w:t>eufemisme</w:t>
      </w:r>
      <w:proofErr w:type="spellEnd"/>
      <w:r w:rsidR="00E379FF" w:rsidRPr="00E379FF">
        <w:rPr>
          <w:sz w:val="24"/>
          <w:szCs w:val="24"/>
        </w:rPr>
        <w:t xml:space="preserve"> dan </w:t>
      </w:r>
      <w:proofErr w:type="spellStart"/>
      <w:r w:rsidR="00E379FF" w:rsidRPr="00E379FF">
        <w:rPr>
          <w:sz w:val="24"/>
          <w:szCs w:val="24"/>
        </w:rPr>
        <w:t>disfemisme</w:t>
      </w:r>
      <w:proofErr w:type="spellEnd"/>
      <w:r w:rsidR="00E379FF" w:rsidRPr="00E379FF">
        <w:rPr>
          <w:sz w:val="24"/>
          <w:szCs w:val="24"/>
        </w:rPr>
        <w:t>.</w:t>
      </w:r>
      <w:r w:rsidR="00E379FF">
        <w:rPr>
          <w:sz w:val="24"/>
          <w:szCs w:val="24"/>
        </w:rPr>
        <w:t xml:space="preserve"> </w:t>
      </w:r>
      <w:proofErr w:type="spellStart"/>
      <w:r w:rsidR="00E379FF">
        <w:rPr>
          <w:sz w:val="24"/>
          <w:szCs w:val="24"/>
        </w:rPr>
        <w:t>Selanjutnya</w:t>
      </w:r>
      <w:proofErr w:type="spellEnd"/>
      <w:r w:rsidR="00E379FF">
        <w:rPr>
          <w:sz w:val="24"/>
          <w:szCs w:val="24"/>
        </w:rPr>
        <w:t xml:space="preserve"> kata </w:t>
      </w:r>
      <w:proofErr w:type="spellStart"/>
      <w:r w:rsidR="00E379FF">
        <w:rPr>
          <w:sz w:val="24"/>
          <w:szCs w:val="24"/>
        </w:rPr>
        <w:t>t</w:t>
      </w:r>
      <w:r w:rsidR="00500C42">
        <w:rPr>
          <w:sz w:val="24"/>
          <w:szCs w:val="24"/>
        </w:rPr>
        <w:t>ersebut</w:t>
      </w:r>
      <w:proofErr w:type="spellEnd"/>
      <w:r w:rsidR="00500C42">
        <w:rPr>
          <w:sz w:val="24"/>
          <w:szCs w:val="24"/>
        </w:rPr>
        <w:t xml:space="preserve"> </w:t>
      </w:r>
      <w:proofErr w:type="spellStart"/>
      <w:r w:rsidR="00500C42">
        <w:rPr>
          <w:sz w:val="24"/>
          <w:szCs w:val="24"/>
        </w:rPr>
        <w:t>dijelaskan</w:t>
      </w:r>
      <w:proofErr w:type="spellEnd"/>
      <w:r w:rsidR="00500C42">
        <w:rPr>
          <w:sz w:val="24"/>
          <w:szCs w:val="24"/>
        </w:rPr>
        <w:t xml:space="preserve"> </w:t>
      </w:r>
      <w:proofErr w:type="spellStart"/>
      <w:r w:rsidR="00500C42">
        <w:rPr>
          <w:sz w:val="24"/>
          <w:szCs w:val="24"/>
        </w:rPr>
        <w:t>atau</w:t>
      </w:r>
      <w:proofErr w:type="spellEnd"/>
      <w:r w:rsidR="00500C42">
        <w:rPr>
          <w:sz w:val="24"/>
          <w:szCs w:val="24"/>
        </w:rPr>
        <w:t xml:space="preserve"> </w:t>
      </w:r>
      <w:proofErr w:type="spellStart"/>
      <w:r w:rsidR="00500C42">
        <w:rPr>
          <w:sz w:val="24"/>
          <w:szCs w:val="24"/>
        </w:rPr>
        <w:t>ditulis</w:t>
      </w:r>
      <w:r w:rsidR="00E379FF" w:rsidRPr="00E379FF">
        <w:rPr>
          <w:sz w:val="24"/>
          <w:szCs w:val="24"/>
        </w:rPr>
        <w:t>kan</w:t>
      </w:r>
      <w:proofErr w:type="spellEnd"/>
      <w:r w:rsidR="00E379FF" w:rsidRPr="00E379FF">
        <w:rPr>
          <w:sz w:val="24"/>
          <w:szCs w:val="24"/>
        </w:rPr>
        <w:t xml:space="preserve"> </w:t>
      </w:r>
      <w:proofErr w:type="spellStart"/>
      <w:r w:rsidR="00E379FF" w:rsidRPr="00E379FF">
        <w:rPr>
          <w:sz w:val="24"/>
          <w:szCs w:val="24"/>
        </w:rPr>
        <w:t>dalam</w:t>
      </w:r>
      <w:proofErr w:type="spellEnd"/>
      <w:r w:rsidR="00E379FF" w:rsidRPr="00E379FF">
        <w:rPr>
          <w:sz w:val="24"/>
          <w:szCs w:val="24"/>
        </w:rPr>
        <w:t xml:space="preserve"> </w:t>
      </w:r>
      <w:proofErr w:type="spellStart"/>
      <w:r w:rsidR="00E379FF" w:rsidRPr="00E379FF">
        <w:rPr>
          <w:sz w:val="24"/>
          <w:szCs w:val="24"/>
        </w:rPr>
        <w:t>bentuk</w:t>
      </w:r>
      <w:proofErr w:type="spellEnd"/>
      <w:r w:rsidR="00E379FF" w:rsidRPr="00E379FF">
        <w:rPr>
          <w:sz w:val="24"/>
          <w:szCs w:val="24"/>
        </w:rPr>
        <w:t xml:space="preserve"> </w:t>
      </w:r>
      <w:proofErr w:type="spellStart"/>
      <w:r w:rsidR="00E379FF" w:rsidRPr="00E379FF">
        <w:rPr>
          <w:sz w:val="24"/>
          <w:szCs w:val="24"/>
        </w:rPr>
        <w:t>tabel</w:t>
      </w:r>
      <w:proofErr w:type="spellEnd"/>
      <w:r w:rsidR="00E379FF">
        <w:rPr>
          <w:sz w:val="24"/>
          <w:szCs w:val="24"/>
        </w:rPr>
        <w:t>.</w:t>
      </w:r>
    </w:p>
    <w:p w14:paraId="0E334974" w14:textId="77777777" w:rsidR="00E379FF" w:rsidRDefault="00E379FF" w:rsidP="00E379FF">
      <w:pPr>
        <w:spacing w:after="0" w:line="240" w:lineRule="auto"/>
        <w:ind w:firstLine="720"/>
        <w:jc w:val="both"/>
        <w:rPr>
          <w:sz w:val="24"/>
          <w:szCs w:val="24"/>
        </w:rPr>
      </w:pPr>
    </w:p>
    <w:p w14:paraId="57C429DC" w14:textId="77777777" w:rsidR="00A50F05" w:rsidRDefault="001E0CE2">
      <w:pPr>
        <w:spacing w:after="0" w:line="240" w:lineRule="auto"/>
        <w:jc w:val="both"/>
        <w:rPr>
          <w:sz w:val="24"/>
          <w:szCs w:val="24"/>
        </w:rPr>
      </w:pPr>
      <w:r>
        <w:rPr>
          <w:b/>
          <w:sz w:val="24"/>
          <w:szCs w:val="24"/>
        </w:rPr>
        <w:t xml:space="preserve">Hasil dan </w:t>
      </w:r>
      <w:proofErr w:type="spellStart"/>
      <w:r>
        <w:rPr>
          <w:b/>
          <w:sz w:val="24"/>
          <w:szCs w:val="24"/>
        </w:rPr>
        <w:t>Pembahasan</w:t>
      </w:r>
      <w:proofErr w:type="spellEnd"/>
    </w:p>
    <w:p w14:paraId="3A59A530" w14:textId="41406FBF" w:rsidR="006445EE" w:rsidRPr="00682AA5" w:rsidRDefault="00476D4F">
      <w:pPr>
        <w:pStyle w:val="Heading4"/>
        <w:spacing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Keraf</w:t>
      </w:r>
      <w:proofErr w:type="spellEnd"/>
      <w:r>
        <w:rPr>
          <w:rFonts w:ascii="Times New Roman" w:eastAsia="Times New Roman" w:hAnsi="Times New Roman" w:cs="Times New Roman"/>
          <w:sz w:val="24"/>
          <w:szCs w:val="24"/>
        </w:rPr>
        <w:t xml:space="preserve">, 1984: 132) </w:t>
      </w:r>
      <w:proofErr w:type="spellStart"/>
      <w:r>
        <w:rPr>
          <w:rFonts w:ascii="Times New Roman" w:eastAsia="Times New Roman" w:hAnsi="Times New Roman" w:cs="Times New Roman"/>
          <w:sz w:val="24"/>
          <w:szCs w:val="24"/>
        </w:rPr>
        <w:t>eufemisme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semacam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ungkapan-ungkapan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halus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menggantikan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acuan-acuan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mungkin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dirasakan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menghina</w:t>
      </w:r>
      <w:proofErr w:type="spellEnd"/>
      <w:r>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menyinggung</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perasaan</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atau</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menyugestikan</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sesuatu</w:t>
      </w:r>
      <w:proofErr w:type="spellEnd"/>
      <w:r w:rsidR="000426BD">
        <w:rPr>
          <w:rFonts w:ascii="Times New Roman" w:eastAsia="Times New Roman" w:hAnsi="Times New Roman" w:cs="Times New Roman"/>
          <w:sz w:val="24"/>
          <w:szCs w:val="24"/>
        </w:rPr>
        <w:t xml:space="preserve"> </w:t>
      </w:r>
      <w:r w:rsidR="000426BD">
        <w:rPr>
          <w:rFonts w:ascii="Times New Roman" w:eastAsia="Times New Roman" w:hAnsi="Times New Roman" w:cs="Times New Roman"/>
          <w:sz w:val="24"/>
          <w:szCs w:val="24"/>
        </w:rPr>
        <w:t xml:space="preserve">yang </w:t>
      </w:r>
      <w:proofErr w:type="spellStart"/>
      <w:r w:rsidR="000426BD">
        <w:rPr>
          <w:rFonts w:ascii="Times New Roman" w:eastAsia="Times New Roman" w:hAnsi="Times New Roman" w:cs="Times New Roman"/>
          <w:sz w:val="24"/>
          <w:szCs w:val="24"/>
        </w:rPr>
        <w:t>tidak</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menyenangkan</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Sedangkan</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Fromkin</w:t>
      </w:r>
      <w:proofErr w:type="spellEnd"/>
      <w:r w:rsidR="000426BD">
        <w:rPr>
          <w:rFonts w:ascii="Times New Roman" w:eastAsia="Times New Roman" w:hAnsi="Times New Roman" w:cs="Times New Roman"/>
          <w:sz w:val="24"/>
          <w:szCs w:val="24"/>
        </w:rPr>
        <w:t xml:space="preserve"> &amp; Rodman </w:t>
      </w:r>
      <w:proofErr w:type="spellStart"/>
      <w:r w:rsidR="000426BD">
        <w:rPr>
          <w:rFonts w:ascii="Times New Roman" w:eastAsia="Times New Roman" w:hAnsi="Times New Roman" w:cs="Times New Roman"/>
          <w:sz w:val="24"/>
          <w:szCs w:val="24"/>
        </w:rPr>
        <w:t>dalam</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Ohoiwutun</w:t>
      </w:r>
      <w:proofErr w:type="spellEnd"/>
      <w:r w:rsidR="000426BD">
        <w:rPr>
          <w:rFonts w:ascii="Times New Roman" w:eastAsia="Times New Roman" w:hAnsi="Times New Roman" w:cs="Times New Roman"/>
          <w:sz w:val="24"/>
          <w:szCs w:val="24"/>
        </w:rPr>
        <w:t xml:space="preserve">, 2007: 96) </w:t>
      </w:r>
      <w:proofErr w:type="spellStart"/>
      <w:r w:rsidR="000426BD">
        <w:rPr>
          <w:rFonts w:ascii="Times New Roman" w:eastAsia="Times New Roman" w:hAnsi="Times New Roman" w:cs="Times New Roman"/>
          <w:sz w:val="24"/>
          <w:szCs w:val="24"/>
        </w:rPr>
        <w:t>menjelaskan</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bahwa</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eufemisme</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berasal</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dari</w:t>
      </w:r>
      <w:proofErr w:type="spellEnd"/>
      <w:r w:rsidR="000426BD">
        <w:rPr>
          <w:rFonts w:ascii="Times New Roman" w:eastAsia="Times New Roman" w:hAnsi="Times New Roman" w:cs="Times New Roman"/>
          <w:sz w:val="24"/>
          <w:szCs w:val="24"/>
        </w:rPr>
        <w:t xml:space="preserve"> kata </w:t>
      </w:r>
      <w:r w:rsidR="000426BD" w:rsidRPr="000426BD">
        <w:rPr>
          <w:rFonts w:ascii="Times New Roman" w:eastAsia="Times New Roman" w:hAnsi="Times New Roman" w:cs="Times New Roman"/>
          <w:i/>
          <w:sz w:val="24"/>
          <w:szCs w:val="24"/>
        </w:rPr>
        <w:t>euphemism</w:t>
      </w:r>
      <w:r w:rsidR="00500C42">
        <w:rPr>
          <w:rFonts w:ascii="Times New Roman" w:eastAsia="Times New Roman" w:hAnsi="Times New Roman" w:cs="Times New Roman"/>
          <w:sz w:val="24"/>
          <w:szCs w:val="24"/>
        </w:rPr>
        <w:t xml:space="preserve"> yang </w:t>
      </w:r>
      <w:proofErr w:type="spellStart"/>
      <w:r w:rsidR="00500C42">
        <w:rPr>
          <w:rFonts w:ascii="Times New Roman" w:eastAsia="Times New Roman" w:hAnsi="Times New Roman" w:cs="Times New Roman"/>
          <w:sz w:val="24"/>
          <w:szCs w:val="24"/>
        </w:rPr>
        <w:t>memiliki</w:t>
      </w:r>
      <w:proofErr w:type="spellEnd"/>
      <w:r w:rsidR="00500C42">
        <w:rPr>
          <w:rFonts w:ascii="Times New Roman" w:eastAsia="Times New Roman" w:hAnsi="Times New Roman" w:cs="Times New Roman"/>
          <w:sz w:val="24"/>
          <w:szCs w:val="24"/>
        </w:rPr>
        <w:t xml:space="preserve"> arti</w:t>
      </w:r>
      <w:r w:rsidR="000426BD">
        <w:rPr>
          <w:rFonts w:ascii="Times New Roman" w:eastAsia="Times New Roman" w:hAnsi="Times New Roman" w:cs="Times New Roman"/>
          <w:sz w:val="24"/>
          <w:szCs w:val="24"/>
        </w:rPr>
        <w:t xml:space="preserve"> kata </w:t>
      </w:r>
      <w:proofErr w:type="spellStart"/>
      <w:r w:rsidR="000426BD">
        <w:rPr>
          <w:rFonts w:ascii="Times New Roman" w:eastAsia="Times New Roman" w:hAnsi="Times New Roman" w:cs="Times New Roman"/>
          <w:sz w:val="24"/>
          <w:szCs w:val="24"/>
        </w:rPr>
        <w:t>atau</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frasa</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untuk</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menggantik</w:t>
      </w:r>
      <w:r w:rsidR="00500C42">
        <w:rPr>
          <w:rFonts w:ascii="Times New Roman" w:eastAsia="Times New Roman" w:hAnsi="Times New Roman" w:cs="Times New Roman"/>
          <w:sz w:val="24"/>
          <w:szCs w:val="24"/>
        </w:rPr>
        <w:t>an</w:t>
      </w:r>
      <w:proofErr w:type="spellEnd"/>
      <w:r w:rsidR="00500C42">
        <w:rPr>
          <w:rFonts w:ascii="Times New Roman" w:eastAsia="Times New Roman" w:hAnsi="Times New Roman" w:cs="Times New Roman"/>
          <w:sz w:val="24"/>
          <w:szCs w:val="24"/>
        </w:rPr>
        <w:t xml:space="preserve"> kata tabu, </w:t>
      </w:r>
      <w:proofErr w:type="spellStart"/>
      <w:r w:rsidR="00500C42">
        <w:rPr>
          <w:rFonts w:ascii="Times New Roman" w:eastAsia="Times New Roman" w:hAnsi="Times New Roman" w:cs="Times New Roman"/>
          <w:sz w:val="24"/>
          <w:szCs w:val="24"/>
        </w:rPr>
        <w:t>atau</w:t>
      </w:r>
      <w:proofErr w:type="spellEnd"/>
      <w:r w:rsidR="00500C42">
        <w:rPr>
          <w:rFonts w:ascii="Times New Roman" w:eastAsia="Times New Roman" w:hAnsi="Times New Roman" w:cs="Times New Roman"/>
          <w:sz w:val="24"/>
          <w:szCs w:val="24"/>
        </w:rPr>
        <w:t xml:space="preserve"> </w:t>
      </w:r>
      <w:proofErr w:type="spellStart"/>
      <w:r w:rsidR="00500C42">
        <w:rPr>
          <w:rFonts w:ascii="Times New Roman" w:eastAsia="Times New Roman" w:hAnsi="Times New Roman" w:cs="Times New Roman"/>
          <w:sz w:val="24"/>
          <w:szCs w:val="24"/>
        </w:rPr>
        <w:t>sebagai</w:t>
      </w:r>
      <w:proofErr w:type="spellEnd"/>
      <w:r w:rsidR="00500C42">
        <w:rPr>
          <w:rFonts w:ascii="Times New Roman" w:eastAsia="Times New Roman" w:hAnsi="Times New Roman" w:cs="Times New Roman"/>
          <w:sz w:val="24"/>
          <w:szCs w:val="24"/>
        </w:rPr>
        <w:t xml:space="preserve"> </w:t>
      </w:r>
      <w:proofErr w:type="spellStart"/>
      <w:r w:rsidR="00500C42">
        <w:rPr>
          <w:rFonts w:ascii="Times New Roman" w:eastAsia="Times New Roman" w:hAnsi="Times New Roman" w:cs="Times New Roman"/>
          <w:sz w:val="24"/>
          <w:szCs w:val="24"/>
        </w:rPr>
        <w:t>usaha</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menghindari</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hal-hal</w:t>
      </w:r>
      <w:proofErr w:type="spellEnd"/>
      <w:r w:rsidR="000426BD">
        <w:rPr>
          <w:rFonts w:ascii="Times New Roman" w:eastAsia="Times New Roman" w:hAnsi="Times New Roman" w:cs="Times New Roman"/>
          <w:sz w:val="24"/>
          <w:szCs w:val="24"/>
        </w:rPr>
        <w:t xml:space="preserve"> yang </w:t>
      </w:r>
      <w:proofErr w:type="spellStart"/>
      <w:r w:rsidR="000426BD">
        <w:rPr>
          <w:rFonts w:ascii="Times New Roman" w:eastAsia="Times New Roman" w:hAnsi="Times New Roman" w:cs="Times New Roman"/>
          <w:sz w:val="24"/>
          <w:szCs w:val="24"/>
        </w:rPr>
        <w:t>menakutkan</w:t>
      </w:r>
      <w:proofErr w:type="spellEnd"/>
      <w:r w:rsidR="000426BD">
        <w:rPr>
          <w:rFonts w:ascii="Times New Roman" w:eastAsia="Times New Roman" w:hAnsi="Times New Roman" w:cs="Times New Roman"/>
          <w:sz w:val="24"/>
          <w:szCs w:val="24"/>
        </w:rPr>
        <w:t xml:space="preserve"> dan </w:t>
      </w:r>
      <w:proofErr w:type="spellStart"/>
      <w:r w:rsidR="000426BD">
        <w:rPr>
          <w:rFonts w:ascii="Times New Roman" w:eastAsia="Times New Roman" w:hAnsi="Times New Roman" w:cs="Times New Roman"/>
          <w:sz w:val="24"/>
          <w:szCs w:val="24"/>
        </w:rPr>
        <w:t>kurang</w:t>
      </w:r>
      <w:proofErr w:type="spellEnd"/>
      <w:r w:rsidR="000426BD">
        <w:rPr>
          <w:rFonts w:ascii="Times New Roman" w:eastAsia="Times New Roman" w:hAnsi="Times New Roman" w:cs="Times New Roman"/>
          <w:sz w:val="24"/>
          <w:szCs w:val="24"/>
        </w:rPr>
        <w:t xml:space="preserve"> </w:t>
      </w:r>
      <w:proofErr w:type="spellStart"/>
      <w:r w:rsidR="000426BD">
        <w:rPr>
          <w:rFonts w:ascii="Times New Roman" w:eastAsia="Times New Roman" w:hAnsi="Times New Roman" w:cs="Times New Roman"/>
          <w:sz w:val="24"/>
          <w:szCs w:val="24"/>
        </w:rPr>
        <w:t>menyenangkan</w:t>
      </w:r>
      <w:proofErr w:type="spellEnd"/>
      <w:r w:rsidR="000426BD">
        <w:rPr>
          <w:rFonts w:ascii="Times New Roman" w:eastAsia="Times New Roman" w:hAnsi="Times New Roman" w:cs="Times New Roman"/>
          <w:sz w:val="24"/>
          <w:szCs w:val="24"/>
        </w:rPr>
        <w:t xml:space="preserve">. Dan </w:t>
      </w:r>
      <w:proofErr w:type="spellStart"/>
      <w:r w:rsidR="000426BD">
        <w:rPr>
          <w:rFonts w:ascii="Times New Roman" w:eastAsia="Times New Roman" w:hAnsi="Times New Roman" w:cs="Times New Roman"/>
          <w:sz w:val="24"/>
          <w:szCs w:val="24"/>
        </w:rPr>
        <w:t>menurut</w:t>
      </w:r>
      <w:proofErr w:type="spellEnd"/>
      <w:r w:rsidR="000426BD">
        <w:rPr>
          <w:rFonts w:ascii="Times New Roman" w:eastAsia="Times New Roman" w:hAnsi="Times New Roman" w:cs="Times New Roman"/>
          <w:sz w:val="24"/>
          <w:szCs w:val="24"/>
        </w:rPr>
        <w:t xml:space="preserve"> </w:t>
      </w:r>
      <w:r w:rsidR="00764867">
        <w:rPr>
          <w:rFonts w:ascii="Times New Roman" w:eastAsia="Times New Roman" w:hAnsi="Times New Roman" w:cs="Times New Roman"/>
          <w:sz w:val="24"/>
          <w:szCs w:val="24"/>
        </w:rPr>
        <w:t>(</w:t>
      </w:r>
      <w:proofErr w:type="spellStart"/>
      <w:r w:rsidR="000426BD">
        <w:rPr>
          <w:rFonts w:ascii="Times New Roman" w:eastAsia="Times New Roman" w:hAnsi="Times New Roman" w:cs="Times New Roman"/>
          <w:sz w:val="24"/>
          <w:szCs w:val="24"/>
        </w:rPr>
        <w:t>Moeliono</w:t>
      </w:r>
      <w:proofErr w:type="spellEnd"/>
      <w:r w:rsidR="000426BD">
        <w:rPr>
          <w:rFonts w:ascii="Times New Roman" w:eastAsia="Times New Roman" w:hAnsi="Times New Roman" w:cs="Times New Roman"/>
          <w:sz w:val="24"/>
          <w:szCs w:val="24"/>
        </w:rPr>
        <w:t xml:space="preserve"> </w:t>
      </w:r>
      <w:r w:rsidR="00764867">
        <w:rPr>
          <w:rFonts w:ascii="Times New Roman" w:eastAsia="Times New Roman" w:hAnsi="Times New Roman" w:cs="Times New Roman"/>
          <w:sz w:val="24"/>
          <w:szCs w:val="24"/>
        </w:rPr>
        <w:t xml:space="preserve">&amp; </w:t>
      </w:r>
      <w:proofErr w:type="spellStart"/>
      <w:r w:rsidR="00764867">
        <w:rPr>
          <w:rFonts w:ascii="Times New Roman" w:eastAsia="Times New Roman" w:hAnsi="Times New Roman" w:cs="Times New Roman"/>
          <w:sz w:val="24"/>
          <w:szCs w:val="24"/>
        </w:rPr>
        <w:t>Apte</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dalam</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Laksana</w:t>
      </w:r>
      <w:proofErr w:type="spellEnd"/>
      <w:r w:rsidR="00764867">
        <w:rPr>
          <w:rFonts w:ascii="Times New Roman" w:eastAsia="Times New Roman" w:hAnsi="Times New Roman" w:cs="Times New Roman"/>
          <w:sz w:val="24"/>
          <w:szCs w:val="24"/>
        </w:rPr>
        <w:t xml:space="preserve">, 2009: 33) yang </w:t>
      </w:r>
      <w:proofErr w:type="spellStart"/>
      <w:r w:rsidR="00764867">
        <w:rPr>
          <w:rFonts w:ascii="Times New Roman" w:eastAsia="Times New Roman" w:hAnsi="Times New Roman" w:cs="Times New Roman"/>
          <w:sz w:val="24"/>
          <w:szCs w:val="24"/>
        </w:rPr>
        <w:t>mengatakan</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bahwa</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eufemisme</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merupakan</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ungkapan</w:t>
      </w:r>
      <w:proofErr w:type="spellEnd"/>
      <w:r w:rsidR="00764867">
        <w:rPr>
          <w:rFonts w:ascii="Times New Roman" w:eastAsia="Times New Roman" w:hAnsi="Times New Roman" w:cs="Times New Roman"/>
          <w:sz w:val="24"/>
          <w:szCs w:val="24"/>
        </w:rPr>
        <w:t xml:space="preserve"> yang </w:t>
      </w:r>
      <w:proofErr w:type="spellStart"/>
      <w:r w:rsidR="00764867">
        <w:rPr>
          <w:rFonts w:ascii="Times New Roman" w:eastAsia="Times New Roman" w:hAnsi="Times New Roman" w:cs="Times New Roman"/>
          <w:sz w:val="24"/>
          <w:szCs w:val="24"/>
        </w:rPr>
        <w:t>lebih</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halus</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sebagai</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pengganti</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ungkapan</w:t>
      </w:r>
      <w:proofErr w:type="spellEnd"/>
      <w:r w:rsidR="00764867">
        <w:rPr>
          <w:rFonts w:ascii="Times New Roman" w:eastAsia="Times New Roman" w:hAnsi="Times New Roman" w:cs="Times New Roman"/>
          <w:sz w:val="24"/>
          <w:szCs w:val="24"/>
        </w:rPr>
        <w:t xml:space="preserve"> yang </w:t>
      </w:r>
      <w:proofErr w:type="spellStart"/>
      <w:r w:rsidR="00764867">
        <w:rPr>
          <w:rFonts w:ascii="Times New Roman" w:eastAsia="Times New Roman" w:hAnsi="Times New Roman" w:cs="Times New Roman"/>
          <w:sz w:val="24"/>
          <w:szCs w:val="24"/>
        </w:rPr>
        <w:t>dirasakan</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tidak</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mengenakkan</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memalukan</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atau</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menyakitkan</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hati</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Ungkapan-ungkap</w:t>
      </w:r>
      <w:r w:rsidR="002B63CD">
        <w:rPr>
          <w:rFonts w:ascii="Times New Roman" w:eastAsia="Times New Roman" w:hAnsi="Times New Roman" w:cs="Times New Roman"/>
          <w:sz w:val="24"/>
          <w:szCs w:val="24"/>
        </w:rPr>
        <w:t>an</w:t>
      </w:r>
      <w:proofErr w:type="spellEnd"/>
      <w:r w:rsidR="002B63CD">
        <w:rPr>
          <w:rFonts w:ascii="Times New Roman" w:eastAsia="Times New Roman" w:hAnsi="Times New Roman" w:cs="Times New Roman"/>
          <w:sz w:val="24"/>
          <w:szCs w:val="24"/>
        </w:rPr>
        <w:t xml:space="preserve"> yang </w:t>
      </w:r>
      <w:proofErr w:type="spellStart"/>
      <w:r w:rsidR="002B63CD">
        <w:rPr>
          <w:rFonts w:ascii="Times New Roman" w:eastAsia="Times New Roman" w:hAnsi="Times New Roman" w:cs="Times New Roman"/>
          <w:sz w:val="24"/>
          <w:szCs w:val="24"/>
        </w:rPr>
        <w:t>membuat</w:t>
      </w:r>
      <w:proofErr w:type="spellEnd"/>
      <w:r w:rsidR="002B63CD">
        <w:rPr>
          <w:rFonts w:ascii="Times New Roman" w:eastAsia="Times New Roman" w:hAnsi="Times New Roman" w:cs="Times New Roman"/>
          <w:sz w:val="24"/>
          <w:szCs w:val="24"/>
        </w:rPr>
        <w:t xml:space="preserve"> </w:t>
      </w:r>
      <w:proofErr w:type="spellStart"/>
      <w:r w:rsidR="002B63CD">
        <w:rPr>
          <w:rFonts w:ascii="Times New Roman" w:eastAsia="Times New Roman" w:hAnsi="Times New Roman" w:cs="Times New Roman"/>
          <w:sz w:val="24"/>
          <w:szCs w:val="24"/>
        </w:rPr>
        <w:t>lawan</w:t>
      </w:r>
      <w:proofErr w:type="spellEnd"/>
      <w:r w:rsidR="002B63CD">
        <w:rPr>
          <w:rFonts w:ascii="Times New Roman" w:eastAsia="Times New Roman" w:hAnsi="Times New Roman" w:cs="Times New Roman"/>
          <w:sz w:val="24"/>
          <w:szCs w:val="24"/>
        </w:rPr>
        <w:t xml:space="preserve"> </w:t>
      </w:r>
      <w:proofErr w:type="spellStart"/>
      <w:r w:rsidR="002B63CD">
        <w:rPr>
          <w:rFonts w:ascii="Times New Roman" w:eastAsia="Times New Roman" w:hAnsi="Times New Roman" w:cs="Times New Roman"/>
          <w:sz w:val="24"/>
          <w:szCs w:val="24"/>
        </w:rPr>
        <w:t>bicara</w:t>
      </w:r>
      <w:proofErr w:type="spellEnd"/>
      <w:r w:rsidR="002B63CD">
        <w:rPr>
          <w:rFonts w:ascii="Times New Roman" w:eastAsia="Times New Roman" w:hAnsi="Times New Roman" w:cs="Times New Roman"/>
          <w:sz w:val="24"/>
          <w:szCs w:val="24"/>
        </w:rPr>
        <w:t xml:space="preserve"> </w:t>
      </w:r>
      <w:proofErr w:type="spellStart"/>
      <w:r w:rsidR="002B63CD">
        <w:rPr>
          <w:rFonts w:ascii="Times New Roman" w:eastAsia="Times New Roman" w:hAnsi="Times New Roman" w:cs="Times New Roman"/>
          <w:sz w:val="24"/>
          <w:szCs w:val="24"/>
        </w:rPr>
        <w:t>ma</w:t>
      </w:r>
      <w:r w:rsidR="00764867">
        <w:rPr>
          <w:rFonts w:ascii="Times New Roman" w:eastAsia="Times New Roman" w:hAnsi="Times New Roman" w:cs="Times New Roman"/>
          <w:sz w:val="24"/>
          <w:szCs w:val="24"/>
        </w:rPr>
        <w:t>rah</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tersinggung</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sakit</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hati</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jengkel</w:t>
      </w:r>
      <w:proofErr w:type="spellEnd"/>
      <w:r w:rsidR="00764867">
        <w:rPr>
          <w:rFonts w:ascii="Times New Roman" w:eastAsia="Times New Roman" w:hAnsi="Times New Roman" w:cs="Times New Roman"/>
          <w:sz w:val="24"/>
          <w:szCs w:val="24"/>
        </w:rPr>
        <w:t xml:space="preserve">, dan </w:t>
      </w:r>
      <w:proofErr w:type="spellStart"/>
      <w:r w:rsidR="00764867">
        <w:rPr>
          <w:rFonts w:ascii="Times New Roman" w:eastAsia="Times New Roman" w:hAnsi="Times New Roman" w:cs="Times New Roman"/>
          <w:sz w:val="24"/>
          <w:szCs w:val="24"/>
        </w:rPr>
        <w:t>sebagainya</w:t>
      </w:r>
      <w:proofErr w:type="spellEnd"/>
      <w:r w:rsidR="00764867">
        <w:rPr>
          <w:rFonts w:ascii="Times New Roman" w:eastAsia="Times New Roman" w:hAnsi="Times New Roman" w:cs="Times New Roman"/>
          <w:sz w:val="24"/>
          <w:szCs w:val="24"/>
        </w:rPr>
        <w:t xml:space="preserve"> sangat </w:t>
      </w:r>
      <w:proofErr w:type="spellStart"/>
      <w:r w:rsidR="00764867">
        <w:rPr>
          <w:rFonts w:ascii="Times New Roman" w:eastAsia="Times New Roman" w:hAnsi="Times New Roman" w:cs="Times New Roman"/>
          <w:sz w:val="24"/>
          <w:szCs w:val="24"/>
        </w:rPr>
        <w:t>penting</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untuk</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dihindari</w:t>
      </w:r>
      <w:proofErr w:type="spellEnd"/>
      <w:r w:rsidR="00764867">
        <w:rPr>
          <w:rFonts w:ascii="Times New Roman" w:eastAsia="Times New Roman" w:hAnsi="Times New Roman" w:cs="Times New Roman"/>
          <w:sz w:val="24"/>
          <w:szCs w:val="24"/>
        </w:rPr>
        <w:t xml:space="preserve"> agar </w:t>
      </w:r>
      <w:proofErr w:type="spellStart"/>
      <w:r w:rsidR="00764867">
        <w:rPr>
          <w:rFonts w:ascii="Times New Roman" w:eastAsia="Times New Roman" w:hAnsi="Times New Roman" w:cs="Times New Roman"/>
          <w:sz w:val="24"/>
          <w:szCs w:val="24"/>
        </w:rPr>
        <w:t>tidak</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mengganggu</w:t>
      </w:r>
      <w:proofErr w:type="spellEnd"/>
      <w:r w:rsidR="00764867">
        <w:rPr>
          <w:rFonts w:ascii="Times New Roman" w:eastAsia="Times New Roman" w:hAnsi="Times New Roman" w:cs="Times New Roman"/>
          <w:sz w:val="24"/>
          <w:szCs w:val="24"/>
        </w:rPr>
        <w:t xml:space="preserve"> </w:t>
      </w:r>
      <w:proofErr w:type="spellStart"/>
      <w:r w:rsidR="00764867">
        <w:rPr>
          <w:rFonts w:ascii="Times New Roman" w:eastAsia="Times New Roman" w:hAnsi="Times New Roman" w:cs="Times New Roman"/>
          <w:sz w:val="24"/>
          <w:szCs w:val="24"/>
        </w:rPr>
        <w:t>komunikasi</w:t>
      </w:r>
      <w:proofErr w:type="spellEnd"/>
      <w:r w:rsidR="00764867">
        <w:rPr>
          <w:rFonts w:ascii="Times New Roman" w:eastAsia="Times New Roman" w:hAnsi="Times New Roman" w:cs="Times New Roman"/>
          <w:sz w:val="24"/>
          <w:szCs w:val="24"/>
        </w:rPr>
        <w:t xml:space="preserve">. </w:t>
      </w:r>
      <w:r w:rsidR="00DA243B">
        <w:rPr>
          <w:rFonts w:ascii="Times New Roman" w:eastAsia="Times New Roman" w:hAnsi="Times New Roman" w:cs="Times New Roman"/>
          <w:sz w:val="24"/>
          <w:szCs w:val="24"/>
        </w:rPr>
        <w:t xml:space="preserve">Kesimpulan yang </w:t>
      </w:r>
      <w:proofErr w:type="spellStart"/>
      <w:r w:rsidR="00DA243B">
        <w:rPr>
          <w:rFonts w:ascii="Times New Roman" w:eastAsia="Times New Roman" w:hAnsi="Times New Roman" w:cs="Times New Roman"/>
          <w:sz w:val="24"/>
          <w:szCs w:val="24"/>
        </w:rPr>
        <w:t>dapat</w:t>
      </w:r>
      <w:proofErr w:type="spellEnd"/>
      <w:r w:rsidR="00DA243B">
        <w:rPr>
          <w:rFonts w:ascii="Times New Roman" w:eastAsia="Times New Roman" w:hAnsi="Times New Roman" w:cs="Times New Roman"/>
          <w:sz w:val="24"/>
          <w:szCs w:val="24"/>
        </w:rPr>
        <w:t xml:space="preserve"> </w:t>
      </w:r>
      <w:proofErr w:type="spellStart"/>
      <w:r w:rsidR="00DA243B">
        <w:rPr>
          <w:rFonts w:ascii="Times New Roman" w:eastAsia="Times New Roman" w:hAnsi="Times New Roman" w:cs="Times New Roman"/>
          <w:sz w:val="24"/>
          <w:szCs w:val="24"/>
        </w:rPr>
        <w:t>diambil</w:t>
      </w:r>
      <w:proofErr w:type="spellEnd"/>
      <w:r w:rsidR="00DA243B">
        <w:rPr>
          <w:rFonts w:ascii="Times New Roman" w:eastAsia="Times New Roman" w:hAnsi="Times New Roman" w:cs="Times New Roman"/>
          <w:sz w:val="24"/>
          <w:szCs w:val="24"/>
        </w:rPr>
        <w:t xml:space="preserve"> </w:t>
      </w:r>
      <w:proofErr w:type="spellStart"/>
      <w:r w:rsidR="00DA243B">
        <w:rPr>
          <w:rFonts w:ascii="Times New Roman" w:eastAsia="Times New Roman" w:hAnsi="Times New Roman" w:cs="Times New Roman"/>
          <w:sz w:val="24"/>
          <w:szCs w:val="24"/>
        </w:rPr>
        <w:t>dari</w:t>
      </w:r>
      <w:proofErr w:type="spellEnd"/>
      <w:r w:rsidR="00DA243B">
        <w:rPr>
          <w:rFonts w:ascii="Times New Roman" w:eastAsia="Times New Roman" w:hAnsi="Times New Roman" w:cs="Times New Roman"/>
          <w:sz w:val="24"/>
          <w:szCs w:val="24"/>
        </w:rPr>
        <w:t xml:space="preserve"> </w:t>
      </w:r>
      <w:proofErr w:type="spellStart"/>
      <w:r w:rsidR="00DA243B">
        <w:rPr>
          <w:rFonts w:ascii="Times New Roman" w:eastAsia="Times New Roman" w:hAnsi="Times New Roman" w:cs="Times New Roman"/>
          <w:sz w:val="24"/>
          <w:szCs w:val="24"/>
        </w:rPr>
        <w:t>pendapat-pendapat</w:t>
      </w:r>
      <w:proofErr w:type="spellEnd"/>
      <w:r w:rsidR="00DA243B">
        <w:rPr>
          <w:rFonts w:ascii="Times New Roman" w:hAnsi="Times New Roman" w:cs="Times New Roman"/>
          <w:sz w:val="24"/>
          <w:szCs w:val="24"/>
        </w:rPr>
        <w:t xml:space="preserve"> di </w:t>
      </w:r>
      <w:proofErr w:type="spellStart"/>
      <w:r w:rsidR="00DA243B">
        <w:rPr>
          <w:rFonts w:ascii="Times New Roman" w:hAnsi="Times New Roman" w:cs="Times New Roman"/>
          <w:sz w:val="24"/>
          <w:szCs w:val="24"/>
        </w:rPr>
        <w:t>atas</w:t>
      </w:r>
      <w:proofErr w:type="spellEnd"/>
      <w:r w:rsidR="00DA243B">
        <w:rPr>
          <w:rFonts w:ascii="Times New Roman" w:hAnsi="Times New Roman" w:cs="Times New Roman"/>
          <w:sz w:val="24"/>
          <w:szCs w:val="24"/>
        </w:rPr>
        <w:t xml:space="preserve">, </w:t>
      </w:r>
      <w:proofErr w:type="spellStart"/>
      <w:r w:rsidR="00DA243B">
        <w:rPr>
          <w:rFonts w:ascii="Times New Roman" w:hAnsi="Times New Roman" w:cs="Times New Roman"/>
          <w:sz w:val="24"/>
          <w:szCs w:val="24"/>
        </w:rPr>
        <w:t>ialah</w:t>
      </w:r>
      <w:proofErr w:type="spellEnd"/>
      <w:r w:rsidR="00DA243B">
        <w:rPr>
          <w:rFonts w:ascii="Times New Roman" w:hAnsi="Times New Roman" w:cs="Times New Roman"/>
          <w:sz w:val="24"/>
          <w:szCs w:val="24"/>
        </w:rPr>
        <w:t xml:space="preserve"> </w:t>
      </w:r>
      <w:proofErr w:type="spellStart"/>
      <w:r w:rsidR="00764867" w:rsidRPr="00682AA5">
        <w:rPr>
          <w:rFonts w:ascii="Times New Roman" w:hAnsi="Times New Roman" w:cs="Times New Roman"/>
          <w:sz w:val="24"/>
          <w:szCs w:val="24"/>
        </w:rPr>
        <w:t>bahwa</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eufemisme</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sendiri</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merupakan</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penghalusan</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dari</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sebuah</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ungkapan</w:t>
      </w:r>
      <w:proofErr w:type="spellEnd"/>
      <w:r w:rsidR="005C2B0D" w:rsidRPr="00682AA5">
        <w:rPr>
          <w:rFonts w:ascii="Times New Roman" w:hAnsi="Times New Roman" w:cs="Times New Roman"/>
          <w:sz w:val="24"/>
          <w:szCs w:val="24"/>
        </w:rPr>
        <w:t xml:space="preserve"> yang </w:t>
      </w:r>
      <w:proofErr w:type="spellStart"/>
      <w:r w:rsidR="005C2B0D" w:rsidRPr="00682AA5">
        <w:rPr>
          <w:rFonts w:ascii="Times New Roman" w:hAnsi="Times New Roman" w:cs="Times New Roman"/>
          <w:sz w:val="24"/>
          <w:szCs w:val="24"/>
        </w:rPr>
        <w:t>seharusnya</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tidak</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diucapkan</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atau</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dituliskan</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karena</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bunyi</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atau</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maknanya</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kasar</w:t>
      </w:r>
      <w:proofErr w:type="spellEnd"/>
      <w:r w:rsidR="005C2B0D" w:rsidRPr="00682AA5">
        <w:rPr>
          <w:rFonts w:ascii="Times New Roman" w:hAnsi="Times New Roman" w:cs="Times New Roman"/>
          <w:sz w:val="24"/>
          <w:szCs w:val="24"/>
        </w:rPr>
        <w:t xml:space="preserve"> dan </w:t>
      </w:r>
      <w:proofErr w:type="spellStart"/>
      <w:r w:rsidR="005C2B0D" w:rsidRPr="00682AA5">
        <w:rPr>
          <w:rFonts w:ascii="Times New Roman" w:hAnsi="Times New Roman" w:cs="Times New Roman"/>
          <w:sz w:val="24"/>
          <w:szCs w:val="24"/>
        </w:rPr>
        <w:t>menghindari</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penyebutan</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secara</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langsung</w:t>
      </w:r>
      <w:proofErr w:type="spellEnd"/>
      <w:r w:rsidR="005C2B0D" w:rsidRPr="00682AA5">
        <w:rPr>
          <w:rFonts w:ascii="Times New Roman" w:hAnsi="Times New Roman" w:cs="Times New Roman"/>
          <w:sz w:val="24"/>
          <w:szCs w:val="24"/>
        </w:rPr>
        <w:t xml:space="preserve"> yang </w:t>
      </w:r>
      <w:proofErr w:type="spellStart"/>
      <w:r w:rsidR="005C2B0D" w:rsidRPr="00682AA5">
        <w:rPr>
          <w:rFonts w:ascii="Times New Roman" w:hAnsi="Times New Roman" w:cs="Times New Roman"/>
          <w:sz w:val="24"/>
          <w:szCs w:val="24"/>
        </w:rPr>
        <w:t>menjadikan</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ungkapan</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tersebut</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menjadi</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halus</w:t>
      </w:r>
      <w:proofErr w:type="spellEnd"/>
      <w:r w:rsidR="005C2B0D" w:rsidRPr="00682AA5">
        <w:rPr>
          <w:rFonts w:ascii="Times New Roman" w:hAnsi="Times New Roman" w:cs="Times New Roman"/>
          <w:sz w:val="24"/>
          <w:szCs w:val="24"/>
        </w:rPr>
        <w:t xml:space="preserve"> dan </w:t>
      </w:r>
      <w:proofErr w:type="spellStart"/>
      <w:r w:rsidR="005C2B0D" w:rsidRPr="00682AA5">
        <w:rPr>
          <w:rFonts w:ascii="Times New Roman" w:hAnsi="Times New Roman" w:cs="Times New Roman"/>
          <w:sz w:val="24"/>
          <w:szCs w:val="24"/>
        </w:rPr>
        <w:t>lebih</w:t>
      </w:r>
      <w:proofErr w:type="spellEnd"/>
      <w:r w:rsidR="005C2B0D" w:rsidRPr="00682AA5">
        <w:rPr>
          <w:rFonts w:ascii="Times New Roman" w:hAnsi="Times New Roman" w:cs="Times New Roman"/>
          <w:sz w:val="24"/>
          <w:szCs w:val="24"/>
        </w:rPr>
        <w:t xml:space="preserve"> </w:t>
      </w:r>
      <w:proofErr w:type="spellStart"/>
      <w:r w:rsidR="005C2B0D" w:rsidRPr="00682AA5">
        <w:rPr>
          <w:rFonts w:ascii="Times New Roman" w:hAnsi="Times New Roman" w:cs="Times New Roman"/>
          <w:sz w:val="24"/>
          <w:szCs w:val="24"/>
        </w:rPr>
        <w:t>sopan</w:t>
      </w:r>
      <w:proofErr w:type="spellEnd"/>
      <w:r w:rsidR="005C2B0D" w:rsidRPr="00682AA5">
        <w:rPr>
          <w:rFonts w:ascii="Times New Roman" w:hAnsi="Times New Roman" w:cs="Times New Roman"/>
          <w:sz w:val="24"/>
          <w:szCs w:val="24"/>
        </w:rPr>
        <w:t>.</w:t>
      </w:r>
    </w:p>
    <w:p w14:paraId="09D141E8" w14:textId="1E8E00E9" w:rsidR="004E081E" w:rsidRPr="00682AA5" w:rsidRDefault="004E081E" w:rsidP="00564481">
      <w:pPr>
        <w:spacing w:line="240" w:lineRule="auto"/>
        <w:jc w:val="both"/>
        <w:rPr>
          <w:sz w:val="24"/>
        </w:rPr>
      </w:pPr>
      <w:r>
        <w:tab/>
      </w:r>
      <w:r w:rsidRPr="00682AA5">
        <w:rPr>
          <w:sz w:val="24"/>
        </w:rPr>
        <w:t xml:space="preserve">Di media </w:t>
      </w:r>
      <w:proofErr w:type="spellStart"/>
      <w:r w:rsidRPr="00682AA5">
        <w:rPr>
          <w:sz w:val="24"/>
        </w:rPr>
        <w:t>massa</w:t>
      </w:r>
      <w:proofErr w:type="spellEnd"/>
      <w:r w:rsidRPr="00682AA5">
        <w:rPr>
          <w:sz w:val="24"/>
        </w:rPr>
        <w:t xml:space="preserve"> juga </w:t>
      </w:r>
      <w:proofErr w:type="spellStart"/>
      <w:r w:rsidRPr="00682AA5">
        <w:rPr>
          <w:sz w:val="24"/>
        </w:rPr>
        <w:t>banyak</w:t>
      </w:r>
      <w:proofErr w:type="spellEnd"/>
      <w:r w:rsidRPr="00682AA5">
        <w:rPr>
          <w:sz w:val="24"/>
        </w:rPr>
        <w:t xml:space="preserve"> </w:t>
      </w:r>
      <w:proofErr w:type="spellStart"/>
      <w:r w:rsidRPr="00682AA5">
        <w:rPr>
          <w:sz w:val="24"/>
        </w:rPr>
        <w:t>masyarakat</w:t>
      </w:r>
      <w:proofErr w:type="spellEnd"/>
      <w:r w:rsidRPr="00682AA5">
        <w:rPr>
          <w:sz w:val="24"/>
        </w:rPr>
        <w:t xml:space="preserve"> </w:t>
      </w:r>
      <w:proofErr w:type="spellStart"/>
      <w:r w:rsidRPr="00682AA5">
        <w:rPr>
          <w:sz w:val="24"/>
        </w:rPr>
        <w:t>mengungkapkan</w:t>
      </w:r>
      <w:proofErr w:type="spellEnd"/>
      <w:r w:rsidRPr="00682AA5">
        <w:rPr>
          <w:sz w:val="24"/>
        </w:rPr>
        <w:t xml:space="preserve"> kata-kata yang </w:t>
      </w:r>
      <w:proofErr w:type="spellStart"/>
      <w:r w:rsidRPr="00682AA5">
        <w:rPr>
          <w:sz w:val="24"/>
        </w:rPr>
        <w:t>lebih</w:t>
      </w:r>
      <w:proofErr w:type="spellEnd"/>
      <w:r w:rsidRPr="00682AA5">
        <w:rPr>
          <w:sz w:val="24"/>
        </w:rPr>
        <w:t xml:space="preserve"> </w:t>
      </w:r>
      <w:proofErr w:type="spellStart"/>
      <w:r w:rsidRPr="00682AA5">
        <w:rPr>
          <w:sz w:val="24"/>
        </w:rPr>
        <w:t>kasar</w:t>
      </w:r>
      <w:proofErr w:type="spellEnd"/>
      <w:r w:rsidRPr="00682AA5">
        <w:rPr>
          <w:sz w:val="24"/>
        </w:rPr>
        <w:t xml:space="preserve"> yang </w:t>
      </w:r>
      <w:proofErr w:type="spellStart"/>
      <w:r w:rsidRPr="00682AA5">
        <w:rPr>
          <w:sz w:val="24"/>
        </w:rPr>
        <w:t>disebut</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Pr="00682AA5">
        <w:rPr>
          <w:sz w:val="24"/>
        </w:rPr>
        <w:t>disfemisme</w:t>
      </w:r>
      <w:proofErr w:type="spellEnd"/>
      <w:r w:rsidRPr="00682AA5">
        <w:rPr>
          <w:sz w:val="24"/>
        </w:rPr>
        <w:t xml:space="preserve">. (Allan &amp; Burridge </w:t>
      </w:r>
      <w:proofErr w:type="spellStart"/>
      <w:r w:rsidRPr="00682AA5">
        <w:rPr>
          <w:sz w:val="24"/>
        </w:rPr>
        <w:t>dalam</w:t>
      </w:r>
      <w:proofErr w:type="spellEnd"/>
      <w:r w:rsidRPr="00682AA5">
        <w:rPr>
          <w:sz w:val="24"/>
        </w:rPr>
        <w:t xml:space="preserve"> </w:t>
      </w:r>
      <w:proofErr w:type="spellStart"/>
      <w:r w:rsidRPr="00682AA5">
        <w:rPr>
          <w:sz w:val="24"/>
        </w:rPr>
        <w:t>Alvestad</w:t>
      </w:r>
      <w:proofErr w:type="spellEnd"/>
      <w:r w:rsidRPr="00682AA5">
        <w:rPr>
          <w:sz w:val="24"/>
        </w:rPr>
        <w:t xml:space="preserve"> 2014: 3) </w:t>
      </w:r>
      <w:proofErr w:type="spellStart"/>
      <w:r w:rsidRPr="00682AA5">
        <w:rPr>
          <w:sz w:val="24"/>
        </w:rPr>
        <w:t>mengatakan</w:t>
      </w:r>
      <w:proofErr w:type="spellEnd"/>
      <w:r w:rsidRPr="00682AA5">
        <w:rPr>
          <w:sz w:val="24"/>
        </w:rPr>
        <w:t xml:space="preserve"> </w:t>
      </w:r>
      <w:proofErr w:type="spellStart"/>
      <w:r w:rsidRPr="00682AA5">
        <w:rPr>
          <w:sz w:val="24"/>
        </w:rPr>
        <w:t>bahwa</w:t>
      </w:r>
      <w:proofErr w:type="spellEnd"/>
      <w:r w:rsidRPr="00682AA5">
        <w:rPr>
          <w:sz w:val="24"/>
        </w:rPr>
        <w:t xml:space="preserve"> </w:t>
      </w:r>
      <w:proofErr w:type="spellStart"/>
      <w:r w:rsidRPr="00682AA5">
        <w:rPr>
          <w:sz w:val="24"/>
        </w:rPr>
        <w:t>disfemisme</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ekspresi</w:t>
      </w:r>
      <w:proofErr w:type="spellEnd"/>
      <w:r w:rsidRPr="00682AA5">
        <w:rPr>
          <w:sz w:val="24"/>
        </w:rPr>
        <w:t xml:space="preserve"> yang </w:t>
      </w:r>
      <w:proofErr w:type="spellStart"/>
      <w:r w:rsidRPr="00682AA5">
        <w:rPr>
          <w:sz w:val="24"/>
        </w:rPr>
        <w:t>berkonotasi</w:t>
      </w:r>
      <w:proofErr w:type="spellEnd"/>
      <w:r w:rsidRPr="00682AA5">
        <w:rPr>
          <w:sz w:val="24"/>
        </w:rPr>
        <w:t xml:space="preserve"> </w:t>
      </w:r>
      <w:proofErr w:type="spellStart"/>
      <w:r w:rsidRPr="00682AA5">
        <w:rPr>
          <w:sz w:val="24"/>
        </w:rPr>
        <w:t>kasar</w:t>
      </w:r>
      <w:proofErr w:type="spellEnd"/>
      <w:r w:rsidRPr="00682AA5">
        <w:rPr>
          <w:sz w:val="24"/>
        </w:rPr>
        <w:t xml:space="preserve"> </w:t>
      </w:r>
      <w:proofErr w:type="spellStart"/>
      <w:r w:rsidRPr="00682AA5">
        <w:rPr>
          <w:sz w:val="24"/>
        </w:rPr>
        <w:t>terhadap</w:t>
      </w:r>
      <w:proofErr w:type="spellEnd"/>
      <w:r w:rsidRPr="00682AA5">
        <w:rPr>
          <w:sz w:val="24"/>
        </w:rPr>
        <w:t xml:space="preserve"> </w:t>
      </w:r>
      <w:proofErr w:type="spellStart"/>
      <w:r w:rsidRPr="00682AA5">
        <w:rPr>
          <w:sz w:val="24"/>
        </w:rPr>
        <w:t>sesuatu</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seseorang</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keduanya</w:t>
      </w:r>
      <w:proofErr w:type="spellEnd"/>
      <w:r w:rsidRPr="00682AA5">
        <w:rPr>
          <w:sz w:val="24"/>
        </w:rPr>
        <w:t xml:space="preserve">, dan </w:t>
      </w:r>
      <w:proofErr w:type="spellStart"/>
      <w:r w:rsidRPr="00682AA5">
        <w:rPr>
          <w:sz w:val="24"/>
        </w:rPr>
        <w:t>karena</w:t>
      </w:r>
      <w:proofErr w:type="spellEnd"/>
      <w:r w:rsidRPr="00682AA5">
        <w:rPr>
          <w:sz w:val="24"/>
        </w:rPr>
        <w:t xml:space="preserve"> </w:t>
      </w:r>
      <w:proofErr w:type="spellStart"/>
      <w:r w:rsidRPr="00682AA5">
        <w:rPr>
          <w:sz w:val="24"/>
        </w:rPr>
        <w:t>alasan</w:t>
      </w:r>
      <w:proofErr w:type="spellEnd"/>
      <w:r w:rsidRPr="00682AA5">
        <w:rPr>
          <w:sz w:val="24"/>
        </w:rPr>
        <w:t xml:space="preserve"> </w:t>
      </w:r>
      <w:proofErr w:type="spellStart"/>
      <w:r w:rsidRPr="00682AA5">
        <w:rPr>
          <w:sz w:val="24"/>
        </w:rPr>
        <w:t>tertentu</w:t>
      </w:r>
      <w:proofErr w:type="spellEnd"/>
      <w:r w:rsidRPr="00682AA5">
        <w:rPr>
          <w:sz w:val="24"/>
        </w:rPr>
        <w:t xml:space="preserve"> </w:t>
      </w:r>
      <w:proofErr w:type="spellStart"/>
      <w:r w:rsidRPr="00682AA5">
        <w:rPr>
          <w:sz w:val="24"/>
        </w:rPr>
        <w:t>merupakan</w:t>
      </w:r>
      <w:proofErr w:type="spellEnd"/>
      <w:r w:rsidRPr="00682AA5">
        <w:rPr>
          <w:sz w:val="24"/>
        </w:rPr>
        <w:t xml:space="preserve"> </w:t>
      </w:r>
      <w:proofErr w:type="spellStart"/>
      <w:r w:rsidRPr="00682AA5">
        <w:rPr>
          <w:sz w:val="24"/>
        </w:rPr>
        <w:t>pengganti</w:t>
      </w:r>
      <w:proofErr w:type="spellEnd"/>
      <w:r w:rsidRPr="00682AA5">
        <w:rPr>
          <w:sz w:val="24"/>
        </w:rPr>
        <w:t xml:space="preserve"> </w:t>
      </w:r>
      <w:proofErr w:type="spellStart"/>
      <w:r w:rsidRPr="00682AA5">
        <w:rPr>
          <w:sz w:val="24"/>
        </w:rPr>
        <w:t>ekspresi</w:t>
      </w:r>
      <w:proofErr w:type="spellEnd"/>
      <w:r w:rsidRPr="00682AA5">
        <w:rPr>
          <w:sz w:val="24"/>
        </w:rPr>
        <w:t xml:space="preserve"> </w:t>
      </w:r>
      <w:proofErr w:type="spellStart"/>
      <w:r w:rsidRPr="00682AA5">
        <w:rPr>
          <w:sz w:val="24"/>
        </w:rPr>
        <w:t>netral</w:t>
      </w:r>
      <w:proofErr w:type="spellEnd"/>
      <w:r w:rsidRPr="00682AA5">
        <w:rPr>
          <w:sz w:val="24"/>
        </w:rPr>
        <w:t xml:space="preserve"> (</w:t>
      </w:r>
      <w:proofErr w:type="spellStart"/>
      <w:r w:rsidRPr="00682AA5">
        <w:rPr>
          <w:sz w:val="24"/>
        </w:rPr>
        <w:t>ekspresi</w:t>
      </w:r>
      <w:proofErr w:type="spellEnd"/>
      <w:r w:rsidRPr="00682AA5">
        <w:rPr>
          <w:sz w:val="24"/>
        </w:rPr>
        <w:t xml:space="preserve"> </w:t>
      </w:r>
      <w:proofErr w:type="spellStart"/>
      <w:r w:rsidRPr="00682AA5">
        <w:rPr>
          <w:sz w:val="24"/>
        </w:rPr>
        <w:t>ortodoks</w:t>
      </w:r>
      <w:proofErr w:type="spellEnd"/>
      <w:r w:rsidRPr="00682AA5">
        <w:rPr>
          <w:sz w:val="24"/>
        </w:rPr>
        <w:t xml:space="preserve">) dan </w:t>
      </w:r>
      <w:proofErr w:type="spellStart"/>
      <w:r w:rsidRPr="00682AA5">
        <w:rPr>
          <w:sz w:val="24"/>
        </w:rPr>
        <w:t>eufemisme</w:t>
      </w:r>
      <w:proofErr w:type="spellEnd"/>
      <w:r w:rsidRPr="00682AA5">
        <w:rPr>
          <w:sz w:val="24"/>
        </w:rPr>
        <w:t xml:space="preserve">. </w:t>
      </w:r>
      <w:proofErr w:type="spellStart"/>
      <w:r w:rsidRPr="00682AA5">
        <w:rPr>
          <w:sz w:val="24"/>
        </w:rPr>
        <w:t>Konotasi</w:t>
      </w:r>
      <w:proofErr w:type="spellEnd"/>
      <w:r w:rsidRPr="00682AA5">
        <w:rPr>
          <w:sz w:val="24"/>
        </w:rPr>
        <w:t xml:space="preserve"> </w:t>
      </w:r>
      <w:proofErr w:type="spellStart"/>
      <w:r w:rsidRPr="00682AA5">
        <w:rPr>
          <w:sz w:val="24"/>
        </w:rPr>
        <w:t>ini</w:t>
      </w:r>
      <w:proofErr w:type="spellEnd"/>
      <w:r w:rsidRPr="00682AA5">
        <w:rPr>
          <w:sz w:val="24"/>
        </w:rPr>
        <w:t xml:space="preserve"> </w:t>
      </w:r>
      <w:proofErr w:type="spellStart"/>
      <w:r w:rsidRPr="00682AA5">
        <w:rPr>
          <w:sz w:val="24"/>
        </w:rPr>
        <w:t>sendiri</w:t>
      </w:r>
      <w:proofErr w:type="spellEnd"/>
      <w:r w:rsidRPr="00682AA5">
        <w:rPr>
          <w:sz w:val="24"/>
        </w:rPr>
        <w:t xml:space="preserve"> </w:t>
      </w:r>
      <w:proofErr w:type="spellStart"/>
      <w:r w:rsidR="002B63CD">
        <w:rPr>
          <w:sz w:val="24"/>
        </w:rPr>
        <w:t>dijelaskan</w:t>
      </w:r>
      <w:proofErr w:type="spellEnd"/>
      <w:r w:rsidR="002B63CD">
        <w:rPr>
          <w:sz w:val="24"/>
        </w:rPr>
        <w:t xml:space="preserve"> </w:t>
      </w:r>
      <w:r w:rsidRPr="00682AA5">
        <w:rPr>
          <w:sz w:val="24"/>
        </w:rPr>
        <w:t xml:space="preserve"> oleh Allan dan </w:t>
      </w:r>
      <w:proofErr w:type="spellStart"/>
      <w:r w:rsidRPr="00682AA5">
        <w:rPr>
          <w:sz w:val="24"/>
        </w:rPr>
        <w:t>Barridge</w:t>
      </w:r>
      <w:proofErr w:type="spellEnd"/>
      <w:r w:rsidRPr="00682AA5">
        <w:rPr>
          <w:sz w:val="24"/>
        </w:rPr>
        <w:t xml:space="preserve"> </w:t>
      </w:r>
      <w:proofErr w:type="spellStart"/>
      <w:r w:rsidRPr="00682AA5">
        <w:rPr>
          <w:sz w:val="24"/>
        </w:rPr>
        <w:t>sebagai</w:t>
      </w:r>
      <w:proofErr w:type="spellEnd"/>
      <w:r w:rsidRPr="00682AA5">
        <w:rPr>
          <w:sz w:val="24"/>
        </w:rPr>
        <w:t xml:space="preserve"> </w:t>
      </w:r>
      <w:proofErr w:type="spellStart"/>
      <w:r w:rsidRPr="00682AA5">
        <w:rPr>
          <w:sz w:val="24"/>
        </w:rPr>
        <w:t>pengetahuan</w:t>
      </w:r>
      <w:proofErr w:type="spellEnd"/>
      <w:r w:rsidRPr="00682AA5">
        <w:rPr>
          <w:sz w:val="24"/>
        </w:rPr>
        <w:t xml:space="preserve"> </w:t>
      </w:r>
      <w:proofErr w:type="spellStart"/>
      <w:r w:rsidRPr="00682AA5">
        <w:rPr>
          <w:sz w:val="24"/>
        </w:rPr>
        <w:t>ensiklopedik</w:t>
      </w:r>
      <w:proofErr w:type="spellEnd"/>
      <w:r w:rsidRPr="00682AA5">
        <w:rPr>
          <w:sz w:val="24"/>
        </w:rPr>
        <w:t xml:space="preserve"> </w:t>
      </w:r>
      <w:proofErr w:type="spellStart"/>
      <w:r w:rsidRPr="00682AA5">
        <w:rPr>
          <w:sz w:val="24"/>
        </w:rPr>
        <w:t>tentang</w:t>
      </w:r>
      <w:proofErr w:type="spellEnd"/>
      <w:r w:rsidRPr="00682AA5">
        <w:rPr>
          <w:sz w:val="24"/>
        </w:rPr>
        <w:t xml:space="preserve"> </w:t>
      </w:r>
      <w:proofErr w:type="spellStart"/>
      <w:r w:rsidRPr="00682AA5">
        <w:rPr>
          <w:sz w:val="24"/>
        </w:rPr>
        <w:t>makna</w:t>
      </w:r>
      <w:proofErr w:type="spellEnd"/>
      <w:r w:rsidRPr="00682AA5">
        <w:rPr>
          <w:sz w:val="24"/>
        </w:rPr>
        <w:t xml:space="preserve"> </w:t>
      </w:r>
      <w:proofErr w:type="spellStart"/>
      <w:r w:rsidRPr="00682AA5">
        <w:rPr>
          <w:sz w:val="24"/>
        </w:rPr>
        <w:t>denotatif</w:t>
      </w:r>
      <w:proofErr w:type="spellEnd"/>
      <w:r w:rsidRPr="00682AA5">
        <w:rPr>
          <w:sz w:val="24"/>
        </w:rPr>
        <w:t xml:space="preserve"> kata dan </w:t>
      </w:r>
      <w:proofErr w:type="spellStart"/>
      <w:r w:rsidRPr="00682AA5">
        <w:rPr>
          <w:sz w:val="24"/>
        </w:rPr>
        <w:t>efek</w:t>
      </w:r>
      <w:proofErr w:type="spellEnd"/>
      <w:r w:rsidRPr="00682AA5">
        <w:rPr>
          <w:sz w:val="24"/>
        </w:rPr>
        <w:t xml:space="preserve"> </w:t>
      </w:r>
      <w:proofErr w:type="spellStart"/>
      <w:r w:rsidRPr="00682AA5">
        <w:rPr>
          <w:sz w:val="24"/>
        </w:rPr>
        <w:t>semantik</w:t>
      </w:r>
      <w:proofErr w:type="spellEnd"/>
      <w:r w:rsidRPr="00682AA5">
        <w:rPr>
          <w:sz w:val="24"/>
        </w:rPr>
        <w:t xml:space="preserve"> (</w:t>
      </w:r>
      <w:proofErr w:type="spellStart"/>
      <w:r w:rsidRPr="00682AA5">
        <w:rPr>
          <w:sz w:val="24"/>
        </w:rPr>
        <w:t>bayangan</w:t>
      </w:r>
      <w:proofErr w:type="spellEnd"/>
      <w:r w:rsidRPr="00682AA5">
        <w:rPr>
          <w:sz w:val="24"/>
        </w:rPr>
        <w:t xml:space="preserve"> </w:t>
      </w:r>
      <w:proofErr w:type="spellStart"/>
      <w:r w:rsidRPr="00682AA5">
        <w:rPr>
          <w:sz w:val="24"/>
        </w:rPr>
        <w:t>makna</w:t>
      </w:r>
      <w:proofErr w:type="spellEnd"/>
      <w:r w:rsidRPr="00682AA5">
        <w:rPr>
          <w:sz w:val="24"/>
        </w:rPr>
        <w:t xml:space="preserve">) yang </w:t>
      </w:r>
      <w:proofErr w:type="spellStart"/>
      <w:r w:rsidRPr="00682AA5">
        <w:rPr>
          <w:sz w:val="24"/>
        </w:rPr>
        <w:t>muncul</w:t>
      </w:r>
      <w:proofErr w:type="spellEnd"/>
      <w:r w:rsidRPr="00682AA5">
        <w:rPr>
          <w:sz w:val="24"/>
        </w:rPr>
        <w:t xml:space="preserve"> </w:t>
      </w:r>
      <w:proofErr w:type="spellStart"/>
      <w:r w:rsidRPr="00682AA5">
        <w:rPr>
          <w:sz w:val="24"/>
        </w:rPr>
        <w:t>dari</w:t>
      </w:r>
      <w:proofErr w:type="spellEnd"/>
      <w:r w:rsidRPr="00682AA5">
        <w:rPr>
          <w:sz w:val="24"/>
        </w:rPr>
        <w:t xml:space="preserve"> </w:t>
      </w:r>
      <w:proofErr w:type="spellStart"/>
      <w:r w:rsidRPr="00682AA5">
        <w:rPr>
          <w:sz w:val="24"/>
        </w:rPr>
        <w:t>pengalaman</w:t>
      </w:r>
      <w:proofErr w:type="spellEnd"/>
      <w:r w:rsidRPr="00682AA5">
        <w:rPr>
          <w:sz w:val="24"/>
        </w:rPr>
        <w:t xml:space="preserve">, </w:t>
      </w:r>
      <w:proofErr w:type="spellStart"/>
      <w:r w:rsidRPr="00682AA5">
        <w:rPr>
          <w:sz w:val="24"/>
        </w:rPr>
        <w:t>keyakinan</w:t>
      </w:r>
      <w:proofErr w:type="spellEnd"/>
      <w:r w:rsidRPr="00682AA5">
        <w:rPr>
          <w:sz w:val="24"/>
        </w:rPr>
        <w:t xml:space="preserve">, dan </w:t>
      </w:r>
      <w:proofErr w:type="spellStart"/>
      <w:r w:rsidRPr="00682AA5">
        <w:rPr>
          <w:sz w:val="24"/>
        </w:rPr>
        <w:t>konteks</w:t>
      </w:r>
      <w:proofErr w:type="spellEnd"/>
      <w:r w:rsidRPr="00682AA5">
        <w:rPr>
          <w:sz w:val="24"/>
        </w:rPr>
        <w:t xml:space="preserve"> di mana </w:t>
      </w:r>
      <w:proofErr w:type="spellStart"/>
      <w:r w:rsidRPr="00682AA5">
        <w:rPr>
          <w:sz w:val="24"/>
        </w:rPr>
        <w:t>frasa</w:t>
      </w:r>
      <w:proofErr w:type="spellEnd"/>
      <w:r w:rsidRPr="00682AA5">
        <w:rPr>
          <w:sz w:val="24"/>
        </w:rPr>
        <w:t xml:space="preserve"> </w:t>
      </w:r>
      <w:proofErr w:type="spellStart"/>
      <w:r w:rsidRPr="00682AA5">
        <w:rPr>
          <w:sz w:val="24"/>
        </w:rPr>
        <w:t>tersebut</w:t>
      </w:r>
      <w:proofErr w:type="spellEnd"/>
      <w:r w:rsidRPr="00682AA5">
        <w:rPr>
          <w:sz w:val="24"/>
        </w:rPr>
        <w:t xml:space="preserve"> </w:t>
      </w:r>
      <w:proofErr w:type="spellStart"/>
      <w:r w:rsidRPr="00682AA5">
        <w:rPr>
          <w:sz w:val="24"/>
        </w:rPr>
        <w:t>digunakan</w:t>
      </w:r>
      <w:proofErr w:type="spellEnd"/>
      <w:r w:rsidRPr="00682AA5">
        <w:rPr>
          <w:sz w:val="24"/>
        </w:rPr>
        <w:t xml:space="preserve">. </w:t>
      </w:r>
      <w:proofErr w:type="spellStart"/>
      <w:r w:rsidRPr="00682AA5">
        <w:rPr>
          <w:sz w:val="24"/>
        </w:rPr>
        <w:t>Dengan</w:t>
      </w:r>
      <w:proofErr w:type="spellEnd"/>
      <w:r w:rsidRPr="00682AA5">
        <w:rPr>
          <w:sz w:val="24"/>
        </w:rPr>
        <w:t xml:space="preserve"> kata lain, </w:t>
      </w:r>
      <w:proofErr w:type="spellStart"/>
      <w:r w:rsidRPr="00682AA5">
        <w:rPr>
          <w:sz w:val="24"/>
        </w:rPr>
        <w:t>disfemisme</w:t>
      </w:r>
      <w:proofErr w:type="spellEnd"/>
      <w:r w:rsidRPr="00682AA5">
        <w:rPr>
          <w:sz w:val="24"/>
        </w:rPr>
        <w:t xml:space="preserve"> </w:t>
      </w:r>
      <w:proofErr w:type="spellStart"/>
      <w:r w:rsidRPr="00682AA5">
        <w:rPr>
          <w:sz w:val="24"/>
        </w:rPr>
        <w:t>dipilih</w:t>
      </w:r>
      <w:proofErr w:type="spellEnd"/>
      <w:r w:rsidRPr="00682AA5">
        <w:rPr>
          <w:sz w:val="24"/>
        </w:rPr>
        <w:t xml:space="preserve"> oleh </w:t>
      </w:r>
      <w:proofErr w:type="spellStart"/>
      <w:r w:rsidRPr="00682AA5">
        <w:rPr>
          <w:sz w:val="24"/>
        </w:rPr>
        <w:t>penutur</w:t>
      </w:r>
      <w:proofErr w:type="spellEnd"/>
      <w:r w:rsidRPr="00682AA5">
        <w:rPr>
          <w:sz w:val="24"/>
        </w:rPr>
        <w:t xml:space="preserve"> </w:t>
      </w:r>
      <w:proofErr w:type="spellStart"/>
      <w:r w:rsidRPr="00682AA5">
        <w:rPr>
          <w:sz w:val="24"/>
        </w:rPr>
        <w:t>untuk</w:t>
      </w:r>
      <w:proofErr w:type="spellEnd"/>
      <w:r w:rsidRPr="00682AA5">
        <w:rPr>
          <w:sz w:val="24"/>
        </w:rPr>
        <w:t xml:space="preserve"> </w:t>
      </w:r>
      <w:proofErr w:type="spellStart"/>
      <w:r w:rsidR="002B63CD">
        <w:rPr>
          <w:sz w:val="24"/>
        </w:rPr>
        <w:t>menyatakan</w:t>
      </w:r>
      <w:proofErr w:type="spellEnd"/>
      <w:r w:rsidRPr="00682AA5">
        <w:rPr>
          <w:sz w:val="24"/>
        </w:rPr>
        <w:t xml:space="preserve"> </w:t>
      </w:r>
      <w:proofErr w:type="spellStart"/>
      <w:r w:rsidRPr="00682AA5">
        <w:rPr>
          <w:sz w:val="24"/>
        </w:rPr>
        <w:t>penilaian</w:t>
      </w:r>
      <w:proofErr w:type="spellEnd"/>
      <w:r w:rsidRPr="00682AA5">
        <w:rPr>
          <w:sz w:val="24"/>
        </w:rPr>
        <w:t xml:space="preserve"> </w:t>
      </w:r>
      <w:proofErr w:type="spellStart"/>
      <w:r w:rsidRPr="00682AA5">
        <w:rPr>
          <w:sz w:val="24"/>
        </w:rPr>
        <w:t>negatif</w:t>
      </w:r>
      <w:proofErr w:type="spellEnd"/>
      <w:r w:rsidRPr="00682AA5">
        <w:rPr>
          <w:sz w:val="24"/>
        </w:rPr>
        <w:t xml:space="preserve"> </w:t>
      </w:r>
      <w:proofErr w:type="spellStart"/>
      <w:r w:rsidRPr="00682AA5">
        <w:rPr>
          <w:sz w:val="24"/>
        </w:rPr>
        <w:t>tentang</w:t>
      </w:r>
      <w:proofErr w:type="spellEnd"/>
      <w:r w:rsidRPr="00682AA5">
        <w:rPr>
          <w:sz w:val="24"/>
        </w:rPr>
        <w:t xml:space="preserve"> </w:t>
      </w:r>
      <w:proofErr w:type="spellStart"/>
      <w:r w:rsidRPr="00682AA5">
        <w:rPr>
          <w:sz w:val="24"/>
        </w:rPr>
        <w:t>sesuatu</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seseorang</w:t>
      </w:r>
      <w:proofErr w:type="spellEnd"/>
      <w:r w:rsidRPr="00682AA5">
        <w:rPr>
          <w:sz w:val="24"/>
        </w:rPr>
        <w:t xml:space="preserve"> dan </w:t>
      </w:r>
      <w:proofErr w:type="spellStart"/>
      <w:r w:rsidRPr="00682AA5">
        <w:rPr>
          <w:sz w:val="24"/>
        </w:rPr>
        <w:t>untuk</w:t>
      </w:r>
      <w:proofErr w:type="spellEnd"/>
      <w:r w:rsidRPr="004E081E">
        <w:rPr>
          <w:rFonts w:asciiTheme="minorHAnsi" w:hAnsiTheme="minorHAnsi"/>
          <w:sz w:val="24"/>
        </w:rPr>
        <w:t xml:space="preserve"> </w:t>
      </w:r>
      <w:proofErr w:type="spellStart"/>
      <w:r w:rsidRPr="00682AA5">
        <w:rPr>
          <w:sz w:val="24"/>
        </w:rPr>
        <w:lastRenderedPageBreak/>
        <w:t>menciptakan</w:t>
      </w:r>
      <w:proofErr w:type="spellEnd"/>
      <w:r w:rsidRPr="00682AA5">
        <w:rPr>
          <w:sz w:val="24"/>
        </w:rPr>
        <w:t xml:space="preserve"> </w:t>
      </w:r>
      <w:proofErr w:type="spellStart"/>
      <w:r w:rsidRPr="00682AA5">
        <w:rPr>
          <w:sz w:val="24"/>
        </w:rPr>
        <w:t>nuansa</w:t>
      </w:r>
      <w:proofErr w:type="spellEnd"/>
      <w:r w:rsidRPr="00682AA5">
        <w:rPr>
          <w:sz w:val="24"/>
        </w:rPr>
        <w:t xml:space="preserve"> </w:t>
      </w:r>
      <w:proofErr w:type="spellStart"/>
      <w:r w:rsidRPr="00682AA5">
        <w:rPr>
          <w:sz w:val="24"/>
        </w:rPr>
        <w:t>negatif</w:t>
      </w:r>
      <w:proofErr w:type="spellEnd"/>
      <w:r w:rsidRPr="00682AA5">
        <w:rPr>
          <w:sz w:val="24"/>
        </w:rPr>
        <w:t xml:space="preserve"> </w:t>
      </w:r>
      <w:proofErr w:type="spellStart"/>
      <w:r w:rsidRPr="00682AA5">
        <w:rPr>
          <w:sz w:val="24"/>
        </w:rPr>
        <w:t>melalui</w:t>
      </w:r>
      <w:proofErr w:type="spellEnd"/>
      <w:r w:rsidRPr="00682AA5">
        <w:rPr>
          <w:sz w:val="24"/>
        </w:rPr>
        <w:t xml:space="preserve"> </w:t>
      </w:r>
      <w:proofErr w:type="spellStart"/>
      <w:r w:rsidRPr="00682AA5">
        <w:rPr>
          <w:sz w:val="24"/>
        </w:rPr>
        <w:t>bahasa</w:t>
      </w:r>
      <w:proofErr w:type="spellEnd"/>
      <w:r w:rsidRPr="00682AA5">
        <w:rPr>
          <w:sz w:val="24"/>
        </w:rPr>
        <w:t xml:space="preserve"> yang </w:t>
      </w:r>
      <w:proofErr w:type="spellStart"/>
      <w:r w:rsidRPr="00682AA5">
        <w:rPr>
          <w:sz w:val="24"/>
        </w:rPr>
        <w:t>mereka</w:t>
      </w:r>
      <w:proofErr w:type="spellEnd"/>
      <w:r w:rsidRPr="00682AA5">
        <w:rPr>
          <w:sz w:val="24"/>
        </w:rPr>
        <w:t xml:space="preserve"> </w:t>
      </w:r>
      <w:proofErr w:type="spellStart"/>
      <w:r w:rsidRPr="00682AA5">
        <w:rPr>
          <w:sz w:val="24"/>
        </w:rPr>
        <w:t>gunakan</w:t>
      </w:r>
      <w:proofErr w:type="spellEnd"/>
      <w:r w:rsidRPr="00682AA5">
        <w:rPr>
          <w:sz w:val="24"/>
        </w:rPr>
        <w:t xml:space="preserve">. </w:t>
      </w:r>
      <w:proofErr w:type="spellStart"/>
      <w:r w:rsidRPr="00682AA5">
        <w:rPr>
          <w:sz w:val="24"/>
        </w:rPr>
        <w:t>Selanjutnya</w:t>
      </w:r>
      <w:proofErr w:type="spellEnd"/>
      <w:r w:rsidRPr="00682AA5">
        <w:rPr>
          <w:sz w:val="24"/>
        </w:rPr>
        <w:t xml:space="preserve"> (McArthur </w:t>
      </w:r>
      <w:proofErr w:type="spellStart"/>
      <w:r w:rsidRPr="00682AA5">
        <w:rPr>
          <w:sz w:val="24"/>
        </w:rPr>
        <w:t>dalam</w:t>
      </w:r>
      <w:proofErr w:type="spellEnd"/>
      <w:r w:rsidRPr="00682AA5">
        <w:rPr>
          <w:sz w:val="24"/>
        </w:rPr>
        <w:t xml:space="preserve"> </w:t>
      </w:r>
      <w:proofErr w:type="spellStart"/>
      <w:r w:rsidRPr="00682AA5">
        <w:rPr>
          <w:sz w:val="24"/>
        </w:rPr>
        <w:t>duda</w:t>
      </w:r>
      <w:proofErr w:type="spellEnd"/>
      <w:r w:rsidRPr="00682AA5">
        <w:rPr>
          <w:sz w:val="24"/>
        </w:rPr>
        <w:t xml:space="preserve"> 2010: 10) </w:t>
      </w:r>
      <w:proofErr w:type="spellStart"/>
      <w:r w:rsidRPr="00682AA5">
        <w:rPr>
          <w:sz w:val="24"/>
        </w:rPr>
        <w:t>mendefinisikan</w:t>
      </w:r>
      <w:proofErr w:type="spellEnd"/>
      <w:r w:rsidRPr="00682AA5">
        <w:rPr>
          <w:sz w:val="24"/>
        </w:rPr>
        <w:t xml:space="preserve"> </w:t>
      </w:r>
      <w:proofErr w:type="spellStart"/>
      <w:r w:rsidRPr="00682AA5">
        <w:rPr>
          <w:sz w:val="24"/>
        </w:rPr>
        <w:t>disfemisme</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penggunaan</w:t>
      </w:r>
      <w:proofErr w:type="spellEnd"/>
      <w:r w:rsidRPr="00682AA5">
        <w:rPr>
          <w:sz w:val="24"/>
        </w:rPr>
        <w:t xml:space="preserve"> </w:t>
      </w:r>
      <w:proofErr w:type="spellStart"/>
      <w:r w:rsidRPr="00682AA5">
        <w:rPr>
          <w:sz w:val="24"/>
        </w:rPr>
        <w:t>ungkapan</w:t>
      </w:r>
      <w:proofErr w:type="spellEnd"/>
      <w:r w:rsidRPr="00682AA5">
        <w:rPr>
          <w:sz w:val="24"/>
        </w:rPr>
        <w:t xml:space="preserve"> yang </w:t>
      </w:r>
      <w:proofErr w:type="spellStart"/>
      <w:r w:rsidRPr="00682AA5">
        <w:rPr>
          <w:sz w:val="24"/>
        </w:rPr>
        <w:t>mengandung</w:t>
      </w:r>
      <w:proofErr w:type="spellEnd"/>
      <w:r w:rsidRPr="00682AA5">
        <w:rPr>
          <w:sz w:val="24"/>
        </w:rPr>
        <w:t xml:space="preserve"> </w:t>
      </w:r>
      <w:proofErr w:type="spellStart"/>
      <w:r w:rsidRPr="00682AA5">
        <w:rPr>
          <w:sz w:val="24"/>
        </w:rPr>
        <w:t>istilah</w:t>
      </w:r>
      <w:proofErr w:type="spellEnd"/>
      <w:r w:rsidRPr="00682AA5">
        <w:rPr>
          <w:sz w:val="24"/>
        </w:rPr>
        <w:t xml:space="preserve"> </w:t>
      </w:r>
      <w:proofErr w:type="spellStart"/>
      <w:r w:rsidRPr="00682AA5">
        <w:rPr>
          <w:sz w:val="24"/>
        </w:rPr>
        <w:t>negatif</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kritik</w:t>
      </w:r>
      <w:proofErr w:type="spellEnd"/>
      <w:r w:rsidRPr="00682AA5">
        <w:rPr>
          <w:sz w:val="24"/>
        </w:rPr>
        <w:t xml:space="preserve"> </w:t>
      </w:r>
      <w:proofErr w:type="spellStart"/>
      <w:r w:rsidRPr="00682AA5">
        <w:rPr>
          <w:sz w:val="24"/>
        </w:rPr>
        <w:t>untuk</w:t>
      </w:r>
      <w:proofErr w:type="spellEnd"/>
      <w:r w:rsidRPr="00682AA5">
        <w:rPr>
          <w:sz w:val="24"/>
        </w:rPr>
        <w:t xml:space="preserve"> </w:t>
      </w:r>
      <w:proofErr w:type="spellStart"/>
      <w:r w:rsidRPr="00682AA5">
        <w:rPr>
          <w:sz w:val="24"/>
        </w:rPr>
        <w:t>menggambarkan</w:t>
      </w:r>
      <w:proofErr w:type="spellEnd"/>
      <w:r w:rsidRPr="00682AA5">
        <w:rPr>
          <w:sz w:val="24"/>
        </w:rPr>
        <w:t xml:space="preserve"> </w:t>
      </w:r>
      <w:proofErr w:type="spellStart"/>
      <w:r w:rsidRPr="00682AA5">
        <w:rPr>
          <w:sz w:val="24"/>
        </w:rPr>
        <w:t>sesuatu</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seseorang</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002B63CD">
        <w:rPr>
          <w:sz w:val="24"/>
        </w:rPr>
        <w:t>memakai</w:t>
      </w:r>
      <w:proofErr w:type="spellEnd"/>
      <w:r w:rsidRPr="00682AA5">
        <w:rPr>
          <w:sz w:val="24"/>
        </w:rPr>
        <w:t xml:space="preserve"> </w:t>
      </w:r>
      <w:proofErr w:type="spellStart"/>
      <w:r w:rsidRPr="00682AA5">
        <w:rPr>
          <w:sz w:val="24"/>
        </w:rPr>
        <w:t>istilah</w:t>
      </w:r>
      <w:proofErr w:type="spellEnd"/>
      <w:r w:rsidRPr="00682AA5">
        <w:rPr>
          <w:sz w:val="24"/>
        </w:rPr>
        <w:t xml:space="preserve"> </w:t>
      </w:r>
      <w:proofErr w:type="spellStart"/>
      <w:r w:rsidRPr="00682AA5">
        <w:rPr>
          <w:sz w:val="24"/>
        </w:rPr>
        <w:t>disfemisme</w:t>
      </w:r>
      <w:proofErr w:type="spellEnd"/>
      <w:r w:rsidRPr="00682AA5">
        <w:rPr>
          <w:sz w:val="24"/>
        </w:rPr>
        <w:t xml:space="preserve">, </w:t>
      </w:r>
      <w:proofErr w:type="spellStart"/>
      <w:r w:rsidRPr="00682AA5">
        <w:rPr>
          <w:sz w:val="24"/>
        </w:rPr>
        <w:t>penutur</w:t>
      </w:r>
      <w:proofErr w:type="spellEnd"/>
      <w:r w:rsidRPr="00682AA5">
        <w:rPr>
          <w:sz w:val="24"/>
        </w:rPr>
        <w:t xml:space="preserve"> </w:t>
      </w:r>
      <w:proofErr w:type="spellStart"/>
      <w:r w:rsidRPr="00682AA5">
        <w:rPr>
          <w:sz w:val="24"/>
        </w:rPr>
        <w:t>bermaksud</w:t>
      </w:r>
      <w:proofErr w:type="spellEnd"/>
      <w:r w:rsidRPr="00682AA5">
        <w:rPr>
          <w:sz w:val="24"/>
        </w:rPr>
        <w:t xml:space="preserve"> </w:t>
      </w:r>
      <w:proofErr w:type="spellStart"/>
      <w:r w:rsidRPr="00682AA5">
        <w:rPr>
          <w:sz w:val="24"/>
        </w:rPr>
        <w:t>menyakiti</w:t>
      </w:r>
      <w:proofErr w:type="spellEnd"/>
      <w:r w:rsidRPr="00682AA5">
        <w:rPr>
          <w:sz w:val="24"/>
        </w:rPr>
        <w:t xml:space="preserve"> </w:t>
      </w:r>
      <w:proofErr w:type="spellStart"/>
      <w:r w:rsidRPr="00682AA5">
        <w:rPr>
          <w:sz w:val="24"/>
        </w:rPr>
        <w:t>perasaan</w:t>
      </w:r>
      <w:proofErr w:type="spellEnd"/>
      <w:r w:rsidRPr="00682AA5">
        <w:rPr>
          <w:sz w:val="24"/>
        </w:rPr>
        <w:t xml:space="preserve"> </w:t>
      </w:r>
      <w:proofErr w:type="spellStart"/>
      <w:r w:rsidRPr="00682AA5">
        <w:rPr>
          <w:sz w:val="24"/>
        </w:rPr>
        <w:t>pendengar</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Pr="00682AA5">
        <w:rPr>
          <w:sz w:val="24"/>
        </w:rPr>
        <w:t>mengungkapkan</w:t>
      </w:r>
      <w:proofErr w:type="spellEnd"/>
      <w:r w:rsidRPr="00682AA5">
        <w:rPr>
          <w:sz w:val="24"/>
        </w:rPr>
        <w:t xml:space="preserve"> </w:t>
      </w:r>
      <w:proofErr w:type="spellStart"/>
      <w:r w:rsidRPr="00682AA5">
        <w:rPr>
          <w:sz w:val="24"/>
        </w:rPr>
        <w:t>realitas</w:t>
      </w:r>
      <w:proofErr w:type="spellEnd"/>
      <w:r w:rsidRPr="00682AA5">
        <w:rPr>
          <w:sz w:val="24"/>
        </w:rPr>
        <w:t xml:space="preserve"> </w:t>
      </w:r>
      <w:proofErr w:type="spellStart"/>
      <w:r w:rsidRPr="00682AA5">
        <w:rPr>
          <w:sz w:val="24"/>
        </w:rPr>
        <w:t>secara</w:t>
      </w:r>
      <w:proofErr w:type="spellEnd"/>
      <w:r w:rsidRPr="00682AA5">
        <w:rPr>
          <w:sz w:val="24"/>
        </w:rPr>
        <w:t xml:space="preserve"> </w:t>
      </w:r>
      <w:proofErr w:type="spellStart"/>
      <w:r w:rsidRPr="00682AA5">
        <w:rPr>
          <w:sz w:val="24"/>
        </w:rPr>
        <w:t>langsung</w:t>
      </w:r>
      <w:proofErr w:type="spellEnd"/>
      <w:r w:rsidRPr="00682AA5">
        <w:rPr>
          <w:sz w:val="24"/>
        </w:rPr>
        <w:t xml:space="preserve">. Dan </w:t>
      </w:r>
      <w:proofErr w:type="spellStart"/>
      <w:r w:rsidRPr="00682AA5">
        <w:rPr>
          <w:sz w:val="24"/>
        </w:rPr>
        <w:t>menurut</w:t>
      </w:r>
      <w:proofErr w:type="spellEnd"/>
      <w:r w:rsidRPr="00682AA5">
        <w:rPr>
          <w:sz w:val="24"/>
        </w:rPr>
        <w:t xml:space="preserve"> (</w:t>
      </w:r>
      <w:proofErr w:type="spellStart"/>
      <w:r w:rsidRPr="00682AA5">
        <w:rPr>
          <w:sz w:val="24"/>
        </w:rPr>
        <w:t>Glück</w:t>
      </w:r>
      <w:proofErr w:type="spellEnd"/>
      <w:r w:rsidRPr="00682AA5">
        <w:rPr>
          <w:sz w:val="24"/>
        </w:rPr>
        <w:t xml:space="preserve">, 1993: 156) </w:t>
      </w:r>
      <w:proofErr w:type="spellStart"/>
      <w:r w:rsidRPr="00682AA5">
        <w:rPr>
          <w:sz w:val="24"/>
        </w:rPr>
        <w:t>disfemisme</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schlechte</w:t>
      </w:r>
      <w:proofErr w:type="spellEnd"/>
      <w:r w:rsidRPr="00682AA5">
        <w:rPr>
          <w:sz w:val="24"/>
        </w:rPr>
        <w:t xml:space="preserve">, </w:t>
      </w:r>
      <w:proofErr w:type="spellStart"/>
      <w:r w:rsidRPr="00682AA5">
        <w:rPr>
          <w:sz w:val="24"/>
        </w:rPr>
        <w:t>obszöne</w:t>
      </w:r>
      <w:proofErr w:type="spellEnd"/>
      <w:r w:rsidRPr="00682AA5">
        <w:rPr>
          <w:sz w:val="24"/>
        </w:rPr>
        <w:t xml:space="preserve"> </w:t>
      </w:r>
      <w:proofErr w:type="spellStart"/>
      <w:r w:rsidRPr="00682AA5">
        <w:rPr>
          <w:sz w:val="24"/>
        </w:rPr>
        <w:t>Reden</w:t>
      </w:r>
      <w:proofErr w:type="spellEnd"/>
      <w:r w:rsidRPr="00682AA5">
        <w:rPr>
          <w:sz w:val="24"/>
        </w:rPr>
        <w:t xml:space="preserve"> </w:t>
      </w:r>
      <w:proofErr w:type="spellStart"/>
      <w:r w:rsidRPr="00682AA5">
        <w:rPr>
          <w:sz w:val="24"/>
        </w:rPr>
        <w:t>führen</w:t>
      </w:r>
      <w:proofErr w:type="spellEnd"/>
      <w:r w:rsidRPr="00682AA5">
        <w:rPr>
          <w:sz w:val="24"/>
        </w:rPr>
        <w:t xml:space="preserve">, </w:t>
      </w:r>
      <w:proofErr w:type="spellStart"/>
      <w:r w:rsidRPr="00682AA5">
        <w:rPr>
          <w:sz w:val="24"/>
        </w:rPr>
        <w:t>Blasphemie</w:t>
      </w:r>
      <w:proofErr w:type="spellEnd"/>
      <w:r w:rsidRPr="00682AA5">
        <w:rPr>
          <w:sz w:val="24"/>
        </w:rPr>
        <w:t xml:space="preserve"> </w:t>
      </w:r>
      <w:proofErr w:type="spellStart"/>
      <w:r w:rsidRPr="00682AA5">
        <w:rPr>
          <w:sz w:val="24"/>
        </w:rPr>
        <w:t>betreiben</w:t>
      </w:r>
      <w:proofErr w:type="spellEnd"/>
      <w:r w:rsidRPr="00682AA5">
        <w:rPr>
          <w:sz w:val="24"/>
        </w:rPr>
        <w:t>” (</w:t>
      </w:r>
      <w:proofErr w:type="spellStart"/>
      <w:r w:rsidRPr="00682AA5">
        <w:rPr>
          <w:sz w:val="24"/>
        </w:rPr>
        <w:t>ucapan</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kalimat</w:t>
      </w:r>
      <w:proofErr w:type="spellEnd"/>
      <w:r w:rsidRPr="00682AA5">
        <w:rPr>
          <w:sz w:val="24"/>
        </w:rPr>
        <w:t xml:space="preserve"> yang </w:t>
      </w:r>
      <w:proofErr w:type="spellStart"/>
      <w:r w:rsidRPr="00682AA5">
        <w:rPr>
          <w:sz w:val="24"/>
        </w:rPr>
        <w:t>jelek</w:t>
      </w:r>
      <w:proofErr w:type="spellEnd"/>
      <w:r w:rsidRPr="00682AA5">
        <w:rPr>
          <w:sz w:val="24"/>
        </w:rPr>
        <w:t xml:space="preserve">, </w:t>
      </w:r>
      <w:proofErr w:type="spellStart"/>
      <w:r w:rsidRPr="00682AA5">
        <w:rPr>
          <w:sz w:val="24"/>
        </w:rPr>
        <w:t>cabul</w:t>
      </w:r>
      <w:proofErr w:type="spellEnd"/>
      <w:r w:rsidRPr="00682AA5">
        <w:rPr>
          <w:sz w:val="24"/>
        </w:rPr>
        <w:t xml:space="preserve">, </w:t>
      </w:r>
      <w:proofErr w:type="spellStart"/>
      <w:r w:rsidRPr="00682AA5">
        <w:rPr>
          <w:sz w:val="24"/>
        </w:rPr>
        <w:t>menghujat</w:t>
      </w:r>
      <w:proofErr w:type="spellEnd"/>
      <w:r w:rsidRPr="00682AA5">
        <w:rPr>
          <w:sz w:val="24"/>
        </w:rPr>
        <w:t xml:space="preserve">). </w:t>
      </w:r>
      <w:proofErr w:type="spellStart"/>
      <w:r w:rsidRPr="00682AA5">
        <w:rPr>
          <w:sz w:val="24"/>
        </w:rPr>
        <w:t>Disfemisme</w:t>
      </w:r>
      <w:proofErr w:type="spellEnd"/>
      <w:r w:rsidRPr="00682AA5">
        <w:rPr>
          <w:sz w:val="24"/>
        </w:rPr>
        <w:t xml:space="preserve"> juga </w:t>
      </w:r>
      <w:proofErr w:type="spellStart"/>
      <w:r w:rsidRPr="00682AA5">
        <w:rPr>
          <w:sz w:val="24"/>
        </w:rPr>
        <w:t>merupakan</w:t>
      </w:r>
      <w:proofErr w:type="spellEnd"/>
      <w:r w:rsidRPr="00682AA5">
        <w:rPr>
          <w:sz w:val="24"/>
        </w:rPr>
        <w:t xml:space="preserve"> </w:t>
      </w:r>
      <w:proofErr w:type="spellStart"/>
      <w:r w:rsidRPr="00682AA5">
        <w:rPr>
          <w:sz w:val="24"/>
        </w:rPr>
        <w:t>ungkapan</w:t>
      </w:r>
      <w:proofErr w:type="spellEnd"/>
      <w:r w:rsidRPr="00682AA5">
        <w:rPr>
          <w:sz w:val="24"/>
        </w:rPr>
        <w:t xml:space="preserve"> yang bias, </w:t>
      </w:r>
      <w:proofErr w:type="spellStart"/>
      <w:r w:rsidRPr="00682AA5">
        <w:rPr>
          <w:sz w:val="24"/>
        </w:rPr>
        <w:t>melukai</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menyinggung</w:t>
      </w:r>
      <w:proofErr w:type="spellEnd"/>
      <w:r w:rsidRPr="00682AA5">
        <w:rPr>
          <w:sz w:val="24"/>
        </w:rPr>
        <w:t xml:space="preserve">, </w:t>
      </w:r>
      <w:proofErr w:type="spellStart"/>
      <w:r w:rsidRPr="00682AA5">
        <w:rPr>
          <w:sz w:val="24"/>
        </w:rPr>
        <w:t>mengungkapkan</w:t>
      </w:r>
      <w:proofErr w:type="spellEnd"/>
      <w:r w:rsidRPr="00682AA5">
        <w:rPr>
          <w:sz w:val="24"/>
        </w:rPr>
        <w:t xml:space="preserve"> </w:t>
      </w:r>
      <w:proofErr w:type="spellStart"/>
      <w:r w:rsidRPr="00682AA5">
        <w:rPr>
          <w:sz w:val="24"/>
        </w:rPr>
        <w:t>hal-hal</w:t>
      </w:r>
      <w:proofErr w:type="spellEnd"/>
      <w:r w:rsidRPr="00682AA5">
        <w:rPr>
          <w:sz w:val="24"/>
        </w:rPr>
        <w:t xml:space="preserve"> yang tabu, </w:t>
      </w:r>
      <w:proofErr w:type="spellStart"/>
      <w:r w:rsidRPr="00682AA5">
        <w:rPr>
          <w:sz w:val="24"/>
        </w:rPr>
        <w:t>menggunakan</w:t>
      </w:r>
      <w:proofErr w:type="spellEnd"/>
      <w:r w:rsidRPr="00682AA5">
        <w:rPr>
          <w:sz w:val="24"/>
        </w:rPr>
        <w:t xml:space="preserve"> kata-kata </w:t>
      </w:r>
      <w:proofErr w:type="spellStart"/>
      <w:r w:rsidRPr="00682AA5">
        <w:rPr>
          <w:sz w:val="24"/>
        </w:rPr>
        <w:t>umpatan</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makian</w:t>
      </w:r>
      <w:proofErr w:type="spellEnd"/>
      <w:r w:rsidRPr="00682AA5">
        <w:rPr>
          <w:sz w:val="24"/>
        </w:rPr>
        <w:t xml:space="preserve"> (</w:t>
      </w:r>
      <w:proofErr w:type="spellStart"/>
      <w:r w:rsidRPr="00682AA5">
        <w:rPr>
          <w:sz w:val="24"/>
        </w:rPr>
        <w:t>Schimpfwörter</w:t>
      </w:r>
      <w:proofErr w:type="spellEnd"/>
      <w:r w:rsidRPr="00682AA5">
        <w:rPr>
          <w:sz w:val="24"/>
        </w:rPr>
        <w:t xml:space="preserve">) dan kata-kata yang </w:t>
      </w:r>
      <w:proofErr w:type="spellStart"/>
      <w:r w:rsidRPr="00682AA5">
        <w:rPr>
          <w:sz w:val="24"/>
        </w:rPr>
        <w:t>bersifat</w:t>
      </w:r>
      <w:proofErr w:type="spellEnd"/>
      <w:r w:rsidRPr="00682AA5">
        <w:rPr>
          <w:sz w:val="24"/>
        </w:rPr>
        <w:t xml:space="preserve"> vulgar (</w:t>
      </w:r>
      <w:proofErr w:type="spellStart"/>
      <w:r w:rsidRPr="00682AA5">
        <w:rPr>
          <w:sz w:val="24"/>
        </w:rPr>
        <w:t>Vulgarismen</w:t>
      </w:r>
      <w:proofErr w:type="spellEnd"/>
      <w:r w:rsidRPr="00682AA5">
        <w:rPr>
          <w:sz w:val="24"/>
        </w:rPr>
        <w:t xml:space="preserve">). </w:t>
      </w:r>
      <w:proofErr w:type="spellStart"/>
      <w:r w:rsidR="005201D3">
        <w:rPr>
          <w:sz w:val="24"/>
        </w:rPr>
        <w:t>Simpulan</w:t>
      </w:r>
      <w:proofErr w:type="spellEnd"/>
      <w:r w:rsidR="005201D3">
        <w:rPr>
          <w:sz w:val="24"/>
        </w:rPr>
        <w:t xml:space="preserve"> yang </w:t>
      </w:r>
      <w:proofErr w:type="spellStart"/>
      <w:r w:rsidR="005201D3">
        <w:rPr>
          <w:sz w:val="24"/>
        </w:rPr>
        <w:t>didapat</w:t>
      </w:r>
      <w:proofErr w:type="spellEnd"/>
      <w:r w:rsidR="005201D3">
        <w:rPr>
          <w:sz w:val="24"/>
        </w:rPr>
        <w:t xml:space="preserve"> </w:t>
      </w:r>
      <w:proofErr w:type="spellStart"/>
      <w:r w:rsidR="005201D3">
        <w:rPr>
          <w:sz w:val="24"/>
        </w:rPr>
        <w:t>dari</w:t>
      </w:r>
      <w:proofErr w:type="spellEnd"/>
      <w:r w:rsidR="005201D3">
        <w:rPr>
          <w:sz w:val="24"/>
        </w:rPr>
        <w:t xml:space="preserve"> </w:t>
      </w:r>
      <w:proofErr w:type="spellStart"/>
      <w:r w:rsidR="005201D3">
        <w:rPr>
          <w:sz w:val="24"/>
        </w:rPr>
        <w:t>pendapat</w:t>
      </w:r>
      <w:proofErr w:type="spellEnd"/>
      <w:r w:rsidR="005201D3">
        <w:rPr>
          <w:sz w:val="24"/>
        </w:rPr>
        <w:t xml:space="preserve"> </w:t>
      </w:r>
      <w:proofErr w:type="spellStart"/>
      <w:r w:rsidR="005201D3">
        <w:rPr>
          <w:sz w:val="24"/>
        </w:rPr>
        <w:t>tersebut</w:t>
      </w:r>
      <w:proofErr w:type="spellEnd"/>
      <w:r w:rsidR="005201D3">
        <w:rPr>
          <w:sz w:val="24"/>
        </w:rPr>
        <w:t xml:space="preserve"> </w:t>
      </w:r>
      <w:proofErr w:type="spellStart"/>
      <w:r w:rsidR="005201D3">
        <w:rPr>
          <w:sz w:val="24"/>
        </w:rPr>
        <w:t>yaitu</w:t>
      </w:r>
      <w:proofErr w:type="spellEnd"/>
      <w:r w:rsidR="005201D3">
        <w:rPr>
          <w:sz w:val="24"/>
        </w:rPr>
        <w:t xml:space="preserve"> </w:t>
      </w:r>
      <w:proofErr w:type="spellStart"/>
      <w:r w:rsidR="005201D3">
        <w:rPr>
          <w:sz w:val="24"/>
        </w:rPr>
        <w:t>bahwa</w:t>
      </w:r>
      <w:proofErr w:type="spellEnd"/>
      <w:r w:rsidRPr="00682AA5">
        <w:rPr>
          <w:sz w:val="24"/>
        </w:rPr>
        <w:t xml:space="preserve"> </w:t>
      </w:r>
      <w:proofErr w:type="spellStart"/>
      <w:r w:rsidRPr="00682AA5">
        <w:rPr>
          <w:sz w:val="24"/>
        </w:rPr>
        <w:t>disfemisme</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penggunaan</w:t>
      </w:r>
      <w:proofErr w:type="spellEnd"/>
      <w:r w:rsidRPr="00682AA5">
        <w:rPr>
          <w:sz w:val="24"/>
        </w:rPr>
        <w:t xml:space="preserve"> </w:t>
      </w:r>
      <w:proofErr w:type="spellStart"/>
      <w:r w:rsidRPr="00682AA5">
        <w:rPr>
          <w:sz w:val="24"/>
        </w:rPr>
        <w:t>ungkapan</w:t>
      </w:r>
      <w:proofErr w:type="spellEnd"/>
      <w:r w:rsidRPr="00682AA5">
        <w:rPr>
          <w:sz w:val="24"/>
        </w:rPr>
        <w:t xml:space="preserve"> </w:t>
      </w:r>
      <w:r w:rsidR="005201D3">
        <w:rPr>
          <w:sz w:val="24"/>
        </w:rPr>
        <w:t xml:space="preserve">yang </w:t>
      </w:r>
      <w:proofErr w:type="spellStart"/>
      <w:r w:rsidR="005201D3">
        <w:rPr>
          <w:sz w:val="24"/>
        </w:rPr>
        <w:t>mengandung</w:t>
      </w:r>
      <w:proofErr w:type="spellEnd"/>
      <w:r w:rsidR="005201D3">
        <w:rPr>
          <w:sz w:val="24"/>
        </w:rPr>
        <w:t xml:space="preserve"> </w:t>
      </w:r>
      <w:proofErr w:type="spellStart"/>
      <w:r w:rsidR="005201D3">
        <w:rPr>
          <w:sz w:val="24"/>
        </w:rPr>
        <w:t>tuturan</w:t>
      </w:r>
      <w:proofErr w:type="spellEnd"/>
      <w:r w:rsidR="005201D3">
        <w:rPr>
          <w:sz w:val="24"/>
        </w:rPr>
        <w:t xml:space="preserve"> </w:t>
      </w:r>
      <w:proofErr w:type="spellStart"/>
      <w:r w:rsidR="005201D3">
        <w:rPr>
          <w:sz w:val="24"/>
        </w:rPr>
        <w:t>negatif</w:t>
      </w:r>
      <w:proofErr w:type="spellEnd"/>
      <w:r w:rsidR="00503492">
        <w:rPr>
          <w:sz w:val="24"/>
        </w:rPr>
        <w:t xml:space="preserve"> </w:t>
      </w:r>
      <w:proofErr w:type="spellStart"/>
      <w:r w:rsidR="00503492">
        <w:rPr>
          <w:sz w:val="24"/>
        </w:rPr>
        <w:t>atau</w:t>
      </w:r>
      <w:proofErr w:type="spellEnd"/>
      <w:r w:rsidR="00503492">
        <w:rPr>
          <w:sz w:val="24"/>
        </w:rPr>
        <w:t xml:space="preserve"> </w:t>
      </w:r>
      <w:proofErr w:type="spellStart"/>
      <w:r w:rsidR="00503492">
        <w:rPr>
          <w:sz w:val="24"/>
        </w:rPr>
        <w:t>kritik</w:t>
      </w:r>
      <w:proofErr w:type="spellEnd"/>
      <w:r w:rsidR="00503492">
        <w:rPr>
          <w:sz w:val="24"/>
        </w:rPr>
        <w:t xml:space="preserve"> yang </w:t>
      </w:r>
      <w:proofErr w:type="spellStart"/>
      <w:r w:rsidR="00503492">
        <w:rPr>
          <w:sz w:val="24"/>
        </w:rPr>
        <w:t>mempunyai</w:t>
      </w:r>
      <w:proofErr w:type="spellEnd"/>
      <w:r w:rsidRPr="00682AA5">
        <w:rPr>
          <w:sz w:val="24"/>
        </w:rPr>
        <w:t xml:space="preserve"> </w:t>
      </w:r>
      <w:proofErr w:type="spellStart"/>
      <w:r w:rsidRPr="00682AA5">
        <w:rPr>
          <w:sz w:val="24"/>
        </w:rPr>
        <w:t>konotasi</w:t>
      </w:r>
      <w:proofErr w:type="spellEnd"/>
      <w:r w:rsidRPr="00682AA5">
        <w:rPr>
          <w:sz w:val="24"/>
        </w:rPr>
        <w:t xml:space="preserve"> </w:t>
      </w:r>
      <w:proofErr w:type="spellStart"/>
      <w:r w:rsidRPr="00682AA5">
        <w:rPr>
          <w:sz w:val="24"/>
        </w:rPr>
        <w:t>kasar</w:t>
      </w:r>
      <w:proofErr w:type="spellEnd"/>
      <w:r w:rsidRPr="00682AA5">
        <w:rPr>
          <w:sz w:val="24"/>
        </w:rPr>
        <w:t xml:space="preserve"> </w:t>
      </w:r>
      <w:proofErr w:type="spellStart"/>
      <w:r w:rsidRPr="00682AA5">
        <w:rPr>
          <w:sz w:val="24"/>
        </w:rPr>
        <w:t>terhadap</w:t>
      </w:r>
      <w:proofErr w:type="spellEnd"/>
      <w:r w:rsidRPr="00682AA5">
        <w:rPr>
          <w:sz w:val="24"/>
        </w:rPr>
        <w:t xml:space="preserve"> </w:t>
      </w:r>
      <w:proofErr w:type="spellStart"/>
      <w:r w:rsidRPr="00682AA5">
        <w:rPr>
          <w:sz w:val="24"/>
        </w:rPr>
        <w:t>seseorang</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sesuatu</w:t>
      </w:r>
      <w:proofErr w:type="spellEnd"/>
      <w:r w:rsidRPr="00682AA5">
        <w:rPr>
          <w:sz w:val="24"/>
        </w:rPr>
        <w:t xml:space="preserve"> yang </w:t>
      </w:r>
      <w:proofErr w:type="spellStart"/>
      <w:r w:rsidRPr="00682AA5">
        <w:rPr>
          <w:sz w:val="24"/>
        </w:rPr>
        <w:t>bermaksud</w:t>
      </w:r>
      <w:proofErr w:type="spellEnd"/>
      <w:r w:rsidRPr="00682AA5">
        <w:rPr>
          <w:sz w:val="24"/>
        </w:rPr>
        <w:t xml:space="preserve"> </w:t>
      </w:r>
      <w:proofErr w:type="spellStart"/>
      <w:r w:rsidRPr="00682AA5">
        <w:rPr>
          <w:sz w:val="24"/>
        </w:rPr>
        <w:t>untuk</w:t>
      </w:r>
      <w:proofErr w:type="spellEnd"/>
      <w:r w:rsidRPr="00682AA5">
        <w:rPr>
          <w:sz w:val="24"/>
        </w:rPr>
        <w:t xml:space="preserve"> </w:t>
      </w:r>
      <w:proofErr w:type="spellStart"/>
      <w:r w:rsidRPr="00682AA5">
        <w:rPr>
          <w:sz w:val="24"/>
        </w:rPr>
        <w:t>menyinggung</w:t>
      </w:r>
      <w:proofErr w:type="spellEnd"/>
      <w:r w:rsidRPr="00682AA5">
        <w:rPr>
          <w:sz w:val="24"/>
        </w:rPr>
        <w:t xml:space="preserve"> dan </w:t>
      </w:r>
      <w:proofErr w:type="spellStart"/>
      <w:r w:rsidRPr="00682AA5">
        <w:rPr>
          <w:sz w:val="24"/>
        </w:rPr>
        <w:t>menyakiti</w:t>
      </w:r>
      <w:proofErr w:type="spellEnd"/>
      <w:r w:rsidRPr="00682AA5">
        <w:rPr>
          <w:sz w:val="24"/>
        </w:rPr>
        <w:t xml:space="preserve"> </w:t>
      </w:r>
      <w:proofErr w:type="spellStart"/>
      <w:r w:rsidRPr="00682AA5">
        <w:rPr>
          <w:sz w:val="24"/>
        </w:rPr>
        <w:t>secara</w:t>
      </w:r>
      <w:proofErr w:type="spellEnd"/>
      <w:r w:rsidRPr="00682AA5">
        <w:rPr>
          <w:sz w:val="24"/>
        </w:rPr>
        <w:t xml:space="preserve"> </w:t>
      </w:r>
      <w:proofErr w:type="spellStart"/>
      <w:r w:rsidRPr="00682AA5">
        <w:rPr>
          <w:sz w:val="24"/>
        </w:rPr>
        <w:t>langsung</w:t>
      </w:r>
      <w:proofErr w:type="spellEnd"/>
      <w:r w:rsidRPr="00682AA5">
        <w:rPr>
          <w:sz w:val="24"/>
        </w:rPr>
        <w:t>.</w:t>
      </w:r>
    </w:p>
    <w:p w14:paraId="0140EAC5" w14:textId="3EC67EFB" w:rsidR="001729DD" w:rsidRPr="00682AA5" w:rsidRDefault="00EA564C" w:rsidP="00564481">
      <w:pPr>
        <w:spacing w:line="240" w:lineRule="auto"/>
        <w:jc w:val="both"/>
        <w:rPr>
          <w:sz w:val="24"/>
        </w:rPr>
      </w:pPr>
      <w:r w:rsidRPr="00682AA5">
        <w:rPr>
          <w:sz w:val="24"/>
        </w:rPr>
        <w:tab/>
      </w:r>
      <w:proofErr w:type="spellStart"/>
      <w:r w:rsidRPr="00682AA5">
        <w:rPr>
          <w:sz w:val="24"/>
        </w:rPr>
        <w:t>Penggunaan</w:t>
      </w:r>
      <w:proofErr w:type="spellEnd"/>
      <w:r w:rsidRPr="00682AA5">
        <w:rPr>
          <w:sz w:val="24"/>
        </w:rPr>
        <w:t xml:space="preserve"> </w:t>
      </w:r>
      <w:proofErr w:type="spellStart"/>
      <w:r w:rsidRPr="00682AA5">
        <w:rPr>
          <w:sz w:val="24"/>
        </w:rPr>
        <w:t>eufemisme</w:t>
      </w:r>
      <w:proofErr w:type="spellEnd"/>
      <w:r w:rsidRPr="00682AA5">
        <w:rPr>
          <w:sz w:val="24"/>
        </w:rPr>
        <w:t xml:space="preserve"> dan </w:t>
      </w:r>
      <w:proofErr w:type="spellStart"/>
      <w:r w:rsidRPr="00682AA5">
        <w:rPr>
          <w:sz w:val="24"/>
        </w:rPr>
        <w:t>disfemisme</w:t>
      </w:r>
      <w:proofErr w:type="spellEnd"/>
      <w:r w:rsidRPr="00682AA5">
        <w:rPr>
          <w:sz w:val="24"/>
        </w:rPr>
        <w:t xml:space="preserve"> </w:t>
      </w:r>
      <w:proofErr w:type="spellStart"/>
      <w:r w:rsidRPr="00682AA5">
        <w:rPr>
          <w:sz w:val="24"/>
        </w:rPr>
        <w:t>dalam</w:t>
      </w:r>
      <w:proofErr w:type="spellEnd"/>
      <w:r w:rsidRPr="00682AA5">
        <w:rPr>
          <w:sz w:val="24"/>
        </w:rPr>
        <w:t xml:space="preserve"> media </w:t>
      </w:r>
      <w:proofErr w:type="spellStart"/>
      <w:r w:rsidRPr="00682AA5">
        <w:rPr>
          <w:sz w:val="24"/>
        </w:rPr>
        <w:t>sosial</w:t>
      </w:r>
      <w:proofErr w:type="spellEnd"/>
      <w:r w:rsidRPr="00682AA5">
        <w:rPr>
          <w:sz w:val="24"/>
        </w:rPr>
        <w:t xml:space="preserve"> </w:t>
      </w:r>
      <w:proofErr w:type="spellStart"/>
      <w:r w:rsidRPr="00682AA5">
        <w:rPr>
          <w:sz w:val="24"/>
        </w:rPr>
        <w:t>sangatlah</w:t>
      </w:r>
      <w:proofErr w:type="spellEnd"/>
      <w:r w:rsidRPr="00682AA5">
        <w:rPr>
          <w:sz w:val="24"/>
        </w:rPr>
        <w:t xml:space="preserve"> </w:t>
      </w:r>
      <w:proofErr w:type="spellStart"/>
      <w:r w:rsidRPr="00682AA5">
        <w:rPr>
          <w:sz w:val="24"/>
        </w:rPr>
        <w:t>mudah</w:t>
      </w:r>
      <w:proofErr w:type="spellEnd"/>
      <w:r w:rsidRPr="00682AA5">
        <w:rPr>
          <w:sz w:val="24"/>
        </w:rPr>
        <w:t xml:space="preserve"> </w:t>
      </w:r>
      <w:proofErr w:type="spellStart"/>
      <w:r w:rsidRPr="00682AA5">
        <w:rPr>
          <w:sz w:val="24"/>
        </w:rPr>
        <w:t>ditemukan</w:t>
      </w:r>
      <w:proofErr w:type="spellEnd"/>
      <w:r w:rsidRPr="00682AA5">
        <w:rPr>
          <w:sz w:val="24"/>
        </w:rPr>
        <w:t xml:space="preserve"> </w:t>
      </w:r>
      <w:proofErr w:type="spellStart"/>
      <w:r w:rsidRPr="00682AA5">
        <w:rPr>
          <w:sz w:val="24"/>
        </w:rPr>
        <w:t>terutama</w:t>
      </w:r>
      <w:proofErr w:type="spellEnd"/>
      <w:r w:rsidRPr="00682AA5">
        <w:rPr>
          <w:sz w:val="24"/>
        </w:rPr>
        <w:t xml:space="preserve"> </w:t>
      </w:r>
      <w:proofErr w:type="spellStart"/>
      <w:r w:rsidRPr="00682AA5">
        <w:rPr>
          <w:sz w:val="24"/>
        </w:rPr>
        <w:t>dalam</w:t>
      </w:r>
      <w:proofErr w:type="spellEnd"/>
      <w:r w:rsidRPr="00682AA5">
        <w:rPr>
          <w:sz w:val="24"/>
        </w:rPr>
        <w:t xml:space="preserve"> </w:t>
      </w:r>
      <w:proofErr w:type="spellStart"/>
      <w:r w:rsidRPr="00682AA5">
        <w:rPr>
          <w:sz w:val="24"/>
        </w:rPr>
        <w:t>kolom</w:t>
      </w:r>
      <w:proofErr w:type="spellEnd"/>
      <w:r w:rsidRPr="00682AA5">
        <w:rPr>
          <w:sz w:val="24"/>
        </w:rPr>
        <w:t xml:space="preserve"> </w:t>
      </w:r>
      <w:proofErr w:type="spellStart"/>
      <w:r w:rsidRPr="00682AA5">
        <w:rPr>
          <w:sz w:val="24"/>
        </w:rPr>
        <w:t>komentar</w:t>
      </w:r>
      <w:proofErr w:type="spellEnd"/>
      <w:r w:rsidRPr="00682AA5">
        <w:rPr>
          <w:sz w:val="24"/>
        </w:rPr>
        <w:t xml:space="preserve">, </w:t>
      </w:r>
      <w:proofErr w:type="spellStart"/>
      <w:r w:rsidRPr="00682AA5">
        <w:rPr>
          <w:sz w:val="24"/>
        </w:rPr>
        <w:t>karena</w:t>
      </w:r>
      <w:proofErr w:type="spellEnd"/>
      <w:r w:rsidRPr="00682AA5">
        <w:rPr>
          <w:sz w:val="24"/>
        </w:rPr>
        <w:t xml:space="preserve"> </w:t>
      </w:r>
      <w:proofErr w:type="spellStart"/>
      <w:r w:rsidRPr="00682AA5">
        <w:rPr>
          <w:sz w:val="24"/>
        </w:rPr>
        <w:t>banyak</w:t>
      </w:r>
      <w:proofErr w:type="spellEnd"/>
      <w:r w:rsidRPr="00682AA5">
        <w:rPr>
          <w:sz w:val="24"/>
        </w:rPr>
        <w:t xml:space="preserve"> </w:t>
      </w:r>
      <w:proofErr w:type="spellStart"/>
      <w:r w:rsidRPr="00682AA5">
        <w:rPr>
          <w:sz w:val="24"/>
        </w:rPr>
        <w:t>masyarakat</w:t>
      </w:r>
      <w:proofErr w:type="spellEnd"/>
      <w:r w:rsidRPr="00682AA5">
        <w:rPr>
          <w:sz w:val="24"/>
        </w:rPr>
        <w:t xml:space="preserve"> di Indonesia yang </w:t>
      </w:r>
      <w:proofErr w:type="spellStart"/>
      <w:r w:rsidRPr="00682AA5">
        <w:rPr>
          <w:sz w:val="24"/>
        </w:rPr>
        <w:t>ingin</w:t>
      </w:r>
      <w:proofErr w:type="spellEnd"/>
      <w:r w:rsidRPr="00682AA5">
        <w:rPr>
          <w:sz w:val="24"/>
        </w:rPr>
        <w:t xml:space="preserve"> </w:t>
      </w:r>
      <w:proofErr w:type="spellStart"/>
      <w:r w:rsidRPr="00682AA5">
        <w:rPr>
          <w:sz w:val="24"/>
        </w:rPr>
        <w:t>menjatuhkan</w:t>
      </w:r>
      <w:proofErr w:type="spellEnd"/>
      <w:r w:rsidRPr="00682AA5">
        <w:rPr>
          <w:sz w:val="24"/>
        </w:rPr>
        <w:t xml:space="preserve"> </w:t>
      </w:r>
      <w:proofErr w:type="spellStart"/>
      <w:r w:rsidRPr="00682AA5">
        <w:rPr>
          <w:sz w:val="24"/>
        </w:rPr>
        <w:t>seseorang</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ha</w:t>
      </w:r>
      <w:r w:rsidR="001729DD" w:rsidRPr="00682AA5">
        <w:rPr>
          <w:sz w:val="24"/>
        </w:rPr>
        <w:t>nya</w:t>
      </w:r>
      <w:proofErr w:type="spellEnd"/>
      <w:r w:rsidR="001729DD" w:rsidRPr="00682AA5">
        <w:rPr>
          <w:sz w:val="24"/>
        </w:rPr>
        <w:t xml:space="preserve"> </w:t>
      </w:r>
      <w:proofErr w:type="spellStart"/>
      <w:r w:rsidR="001729DD" w:rsidRPr="00682AA5">
        <w:rPr>
          <w:sz w:val="24"/>
        </w:rPr>
        <w:t>karena</w:t>
      </w:r>
      <w:proofErr w:type="spellEnd"/>
      <w:r w:rsidR="001729DD" w:rsidRPr="00682AA5">
        <w:rPr>
          <w:sz w:val="24"/>
        </w:rPr>
        <w:t xml:space="preserve"> </w:t>
      </w:r>
      <w:proofErr w:type="spellStart"/>
      <w:r w:rsidR="001729DD" w:rsidRPr="00682AA5">
        <w:rPr>
          <w:sz w:val="24"/>
        </w:rPr>
        <w:t>perbedaan</w:t>
      </w:r>
      <w:proofErr w:type="spellEnd"/>
      <w:r w:rsidR="001729DD" w:rsidRPr="00682AA5">
        <w:rPr>
          <w:sz w:val="24"/>
        </w:rPr>
        <w:t xml:space="preserve"> </w:t>
      </w:r>
      <w:proofErr w:type="spellStart"/>
      <w:r w:rsidR="001729DD" w:rsidRPr="00682AA5">
        <w:rPr>
          <w:sz w:val="24"/>
        </w:rPr>
        <w:t>pendapat</w:t>
      </w:r>
      <w:proofErr w:type="spellEnd"/>
      <w:r w:rsidR="001729DD" w:rsidRPr="00682AA5">
        <w:rPr>
          <w:sz w:val="24"/>
        </w:rPr>
        <w:t xml:space="preserve">. </w:t>
      </w:r>
      <w:proofErr w:type="spellStart"/>
      <w:r w:rsidRPr="00682AA5">
        <w:rPr>
          <w:sz w:val="24"/>
        </w:rPr>
        <w:t>Saat</w:t>
      </w:r>
      <w:proofErr w:type="spellEnd"/>
      <w:r w:rsidRPr="00682AA5">
        <w:rPr>
          <w:sz w:val="24"/>
        </w:rPr>
        <w:t xml:space="preserve"> </w:t>
      </w:r>
      <w:proofErr w:type="spellStart"/>
      <w:r w:rsidRPr="00682AA5">
        <w:rPr>
          <w:sz w:val="24"/>
        </w:rPr>
        <w:t>ini</w:t>
      </w:r>
      <w:proofErr w:type="spellEnd"/>
      <w:r w:rsidRPr="00682AA5">
        <w:rPr>
          <w:sz w:val="24"/>
        </w:rPr>
        <w:t xml:space="preserve"> </w:t>
      </w:r>
      <w:proofErr w:type="spellStart"/>
      <w:r w:rsidRPr="00682AA5">
        <w:rPr>
          <w:sz w:val="24"/>
        </w:rPr>
        <w:t>sedang</w:t>
      </w:r>
      <w:proofErr w:type="spellEnd"/>
      <w:r w:rsidRPr="00682AA5">
        <w:rPr>
          <w:sz w:val="24"/>
        </w:rPr>
        <w:t xml:space="preserve"> </w:t>
      </w:r>
      <w:proofErr w:type="spellStart"/>
      <w:r w:rsidRPr="00682AA5">
        <w:rPr>
          <w:sz w:val="24"/>
        </w:rPr>
        <w:t>maraknya</w:t>
      </w:r>
      <w:proofErr w:type="spellEnd"/>
      <w:r w:rsidRPr="00682AA5">
        <w:rPr>
          <w:sz w:val="24"/>
        </w:rPr>
        <w:t xml:space="preserve"> </w:t>
      </w:r>
      <w:proofErr w:type="spellStart"/>
      <w:r w:rsidRPr="00682AA5">
        <w:rPr>
          <w:sz w:val="24"/>
        </w:rPr>
        <w:t>berita</w:t>
      </w:r>
      <w:proofErr w:type="spellEnd"/>
      <w:r w:rsidRPr="00682AA5">
        <w:rPr>
          <w:sz w:val="24"/>
        </w:rPr>
        <w:t xml:space="preserve"> </w:t>
      </w:r>
      <w:proofErr w:type="spellStart"/>
      <w:r w:rsidRPr="00682AA5">
        <w:rPr>
          <w:sz w:val="24"/>
        </w:rPr>
        <w:t>mengenai</w:t>
      </w:r>
      <w:proofErr w:type="spellEnd"/>
      <w:r w:rsidRPr="00682AA5">
        <w:rPr>
          <w:sz w:val="24"/>
        </w:rPr>
        <w:t xml:space="preserve"> </w:t>
      </w:r>
      <w:proofErr w:type="spellStart"/>
      <w:r w:rsidRPr="00682AA5">
        <w:rPr>
          <w:sz w:val="24"/>
        </w:rPr>
        <w:t>kebijakan</w:t>
      </w:r>
      <w:proofErr w:type="spellEnd"/>
      <w:r w:rsidRPr="00682AA5">
        <w:rPr>
          <w:sz w:val="24"/>
        </w:rPr>
        <w:t xml:space="preserve"> </w:t>
      </w:r>
      <w:proofErr w:type="spellStart"/>
      <w:r w:rsidRPr="00682AA5">
        <w:rPr>
          <w:sz w:val="24"/>
        </w:rPr>
        <w:t>baru</w:t>
      </w:r>
      <w:proofErr w:type="spellEnd"/>
      <w:r w:rsidRPr="00682AA5">
        <w:rPr>
          <w:sz w:val="24"/>
        </w:rPr>
        <w:t xml:space="preserve"> </w:t>
      </w:r>
      <w:proofErr w:type="spellStart"/>
      <w:r w:rsidRPr="00682AA5">
        <w:rPr>
          <w:sz w:val="24"/>
        </w:rPr>
        <w:t>masuk</w:t>
      </w:r>
      <w:proofErr w:type="spellEnd"/>
      <w:r w:rsidRPr="00682AA5">
        <w:rPr>
          <w:sz w:val="24"/>
        </w:rPr>
        <w:t xml:space="preserve"> </w:t>
      </w:r>
      <w:proofErr w:type="spellStart"/>
      <w:r w:rsidRPr="00682AA5">
        <w:rPr>
          <w:sz w:val="24"/>
        </w:rPr>
        <w:t>perguruan</w:t>
      </w:r>
      <w:proofErr w:type="spellEnd"/>
      <w:r w:rsidRPr="00682AA5">
        <w:rPr>
          <w:sz w:val="24"/>
        </w:rPr>
        <w:t xml:space="preserve"> </w:t>
      </w:r>
      <w:proofErr w:type="spellStart"/>
      <w:r w:rsidRPr="00682AA5">
        <w:rPr>
          <w:sz w:val="24"/>
        </w:rPr>
        <w:t>tinggi</w:t>
      </w:r>
      <w:proofErr w:type="spellEnd"/>
      <w:r w:rsidRPr="00682AA5">
        <w:rPr>
          <w:sz w:val="24"/>
        </w:rPr>
        <w:t xml:space="preserve"> negeri yang </w:t>
      </w:r>
      <w:proofErr w:type="spellStart"/>
      <w:r w:rsidRPr="00682AA5">
        <w:rPr>
          <w:sz w:val="24"/>
        </w:rPr>
        <w:t>membuat</w:t>
      </w:r>
      <w:proofErr w:type="spellEnd"/>
      <w:r w:rsidRPr="00682AA5">
        <w:rPr>
          <w:sz w:val="24"/>
        </w:rPr>
        <w:t xml:space="preserve"> </w:t>
      </w:r>
      <w:proofErr w:type="spellStart"/>
      <w:r w:rsidRPr="00682AA5">
        <w:rPr>
          <w:sz w:val="24"/>
        </w:rPr>
        <w:t>banyak</w:t>
      </w:r>
      <w:proofErr w:type="spellEnd"/>
      <w:r w:rsidRPr="00682AA5">
        <w:rPr>
          <w:sz w:val="24"/>
        </w:rPr>
        <w:t xml:space="preserve"> </w:t>
      </w:r>
      <w:proofErr w:type="spellStart"/>
      <w:r w:rsidRPr="00682AA5">
        <w:rPr>
          <w:sz w:val="24"/>
        </w:rPr>
        <w:t>masyarakat</w:t>
      </w:r>
      <w:proofErr w:type="spellEnd"/>
      <w:r w:rsidRPr="00682AA5">
        <w:rPr>
          <w:sz w:val="24"/>
        </w:rPr>
        <w:t xml:space="preserve"> </w:t>
      </w:r>
      <w:proofErr w:type="spellStart"/>
      <w:r w:rsidRPr="00682AA5">
        <w:rPr>
          <w:sz w:val="24"/>
        </w:rPr>
        <w:t>tidak</w:t>
      </w:r>
      <w:proofErr w:type="spellEnd"/>
      <w:r w:rsidRPr="00682AA5">
        <w:rPr>
          <w:sz w:val="24"/>
        </w:rPr>
        <w:t xml:space="preserve"> </w:t>
      </w:r>
      <w:proofErr w:type="spellStart"/>
      <w:r w:rsidRPr="00682AA5">
        <w:rPr>
          <w:sz w:val="24"/>
        </w:rPr>
        <w:t>setuju</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Pr="00682AA5">
        <w:rPr>
          <w:sz w:val="24"/>
        </w:rPr>
        <w:t>kebijakan</w:t>
      </w:r>
      <w:proofErr w:type="spellEnd"/>
      <w:r w:rsidRPr="00682AA5">
        <w:rPr>
          <w:sz w:val="24"/>
        </w:rPr>
        <w:t xml:space="preserve"> </w:t>
      </w:r>
      <w:proofErr w:type="spellStart"/>
      <w:r w:rsidRPr="00682AA5">
        <w:rPr>
          <w:sz w:val="24"/>
        </w:rPr>
        <w:t>tersebut</w:t>
      </w:r>
      <w:proofErr w:type="spellEnd"/>
      <w:r w:rsidRPr="00682AA5">
        <w:rPr>
          <w:sz w:val="24"/>
        </w:rPr>
        <w:t xml:space="preserve"> </w:t>
      </w:r>
      <w:proofErr w:type="spellStart"/>
      <w:r w:rsidRPr="00682AA5">
        <w:rPr>
          <w:sz w:val="24"/>
        </w:rPr>
        <w:t>hingga</w:t>
      </w:r>
      <w:proofErr w:type="spellEnd"/>
      <w:r w:rsidRPr="00682AA5">
        <w:rPr>
          <w:sz w:val="24"/>
        </w:rPr>
        <w:t xml:space="preserve"> </w:t>
      </w:r>
      <w:proofErr w:type="spellStart"/>
      <w:r w:rsidRPr="00682AA5">
        <w:rPr>
          <w:sz w:val="24"/>
        </w:rPr>
        <w:t>ditemukan</w:t>
      </w:r>
      <w:proofErr w:type="spellEnd"/>
      <w:r w:rsidRPr="00682AA5">
        <w:rPr>
          <w:sz w:val="24"/>
        </w:rPr>
        <w:t xml:space="preserve"> </w:t>
      </w:r>
      <w:proofErr w:type="spellStart"/>
      <w:r w:rsidRPr="00682AA5">
        <w:rPr>
          <w:sz w:val="24"/>
        </w:rPr>
        <w:t>banyaknya</w:t>
      </w:r>
      <w:proofErr w:type="spellEnd"/>
      <w:r w:rsidRPr="00682AA5">
        <w:rPr>
          <w:sz w:val="24"/>
        </w:rPr>
        <w:t xml:space="preserve"> </w:t>
      </w:r>
      <w:proofErr w:type="spellStart"/>
      <w:r w:rsidRPr="00682AA5">
        <w:rPr>
          <w:sz w:val="24"/>
        </w:rPr>
        <w:t>ungkapan</w:t>
      </w:r>
      <w:proofErr w:type="spellEnd"/>
      <w:r w:rsidRPr="00682AA5">
        <w:rPr>
          <w:sz w:val="24"/>
        </w:rPr>
        <w:t xml:space="preserve"> </w:t>
      </w:r>
      <w:proofErr w:type="spellStart"/>
      <w:r w:rsidRPr="00682AA5">
        <w:rPr>
          <w:sz w:val="24"/>
        </w:rPr>
        <w:t>dalam</w:t>
      </w:r>
      <w:proofErr w:type="spellEnd"/>
      <w:r w:rsidRPr="00682AA5">
        <w:rPr>
          <w:sz w:val="24"/>
        </w:rPr>
        <w:t xml:space="preserve"> </w:t>
      </w:r>
      <w:proofErr w:type="spellStart"/>
      <w:r w:rsidRPr="00682AA5">
        <w:rPr>
          <w:sz w:val="24"/>
        </w:rPr>
        <w:t>kolom</w:t>
      </w:r>
      <w:proofErr w:type="spellEnd"/>
      <w:r w:rsidRPr="00682AA5">
        <w:rPr>
          <w:sz w:val="24"/>
        </w:rPr>
        <w:t xml:space="preserve"> </w:t>
      </w:r>
      <w:proofErr w:type="spellStart"/>
      <w:r w:rsidRPr="00682AA5">
        <w:rPr>
          <w:sz w:val="24"/>
        </w:rPr>
        <w:t>komentar</w:t>
      </w:r>
      <w:proofErr w:type="spellEnd"/>
      <w:r w:rsidRPr="00682AA5">
        <w:rPr>
          <w:sz w:val="24"/>
        </w:rPr>
        <w:t xml:space="preserve"> yang </w:t>
      </w:r>
      <w:proofErr w:type="spellStart"/>
      <w:r w:rsidRPr="00682AA5">
        <w:rPr>
          <w:sz w:val="24"/>
        </w:rPr>
        <w:t>menggun</w:t>
      </w:r>
      <w:r w:rsidR="001729DD" w:rsidRPr="00682AA5">
        <w:rPr>
          <w:sz w:val="24"/>
        </w:rPr>
        <w:t>akan</w:t>
      </w:r>
      <w:proofErr w:type="spellEnd"/>
      <w:r w:rsidR="001729DD" w:rsidRPr="00682AA5">
        <w:rPr>
          <w:sz w:val="24"/>
        </w:rPr>
        <w:t xml:space="preserve"> </w:t>
      </w:r>
      <w:proofErr w:type="spellStart"/>
      <w:r w:rsidR="001729DD" w:rsidRPr="00682AA5">
        <w:rPr>
          <w:sz w:val="24"/>
        </w:rPr>
        <w:t>eufemisme</w:t>
      </w:r>
      <w:proofErr w:type="spellEnd"/>
      <w:r w:rsidR="001729DD" w:rsidRPr="00682AA5">
        <w:rPr>
          <w:sz w:val="24"/>
        </w:rPr>
        <w:t xml:space="preserve"> dan </w:t>
      </w:r>
      <w:proofErr w:type="spellStart"/>
      <w:r w:rsidR="001729DD" w:rsidRPr="00682AA5">
        <w:rPr>
          <w:sz w:val="24"/>
        </w:rPr>
        <w:t>disfemisme</w:t>
      </w:r>
      <w:proofErr w:type="spellEnd"/>
      <w:r w:rsidR="001729DD" w:rsidRPr="00682AA5">
        <w:rPr>
          <w:sz w:val="24"/>
        </w:rPr>
        <w:t xml:space="preserve">. </w:t>
      </w:r>
    </w:p>
    <w:p w14:paraId="5B32968D" w14:textId="7F6115BC" w:rsidR="001729DD" w:rsidRPr="00682AA5" w:rsidRDefault="001729DD" w:rsidP="00564481">
      <w:pPr>
        <w:spacing w:line="240" w:lineRule="auto"/>
        <w:jc w:val="both"/>
        <w:rPr>
          <w:sz w:val="24"/>
        </w:rPr>
      </w:pPr>
      <w:r w:rsidRPr="00682AA5">
        <w:rPr>
          <w:sz w:val="24"/>
        </w:rPr>
        <w:tab/>
      </w:r>
      <w:proofErr w:type="spellStart"/>
      <w:r w:rsidRPr="00682AA5">
        <w:rPr>
          <w:sz w:val="24"/>
        </w:rPr>
        <w:t>Penelitian</w:t>
      </w:r>
      <w:proofErr w:type="spellEnd"/>
      <w:r w:rsidRPr="00682AA5">
        <w:rPr>
          <w:sz w:val="24"/>
        </w:rPr>
        <w:t xml:space="preserve"> </w:t>
      </w:r>
      <w:proofErr w:type="spellStart"/>
      <w:r w:rsidRPr="00682AA5">
        <w:rPr>
          <w:sz w:val="24"/>
        </w:rPr>
        <w:t>ini</w:t>
      </w:r>
      <w:proofErr w:type="spellEnd"/>
      <w:r w:rsidRPr="00682AA5">
        <w:rPr>
          <w:sz w:val="24"/>
        </w:rPr>
        <w:t xml:space="preserve"> </w:t>
      </w:r>
      <w:proofErr w:type="spellStart"/>
      <w:r w:rsidRPr="00682AA5">
        <w:rPr>
          <w:sz w:val="24"/>
        </w:rPr>
        <w:t>sudah</w:t>
      </w:r>
      <w:proofErr w:type="spellEnd"/>
      <w:r w:rsidRPr="00682AA5">
        <w:rPr>
          <w:sz w:val="24"/>
        </w:rPr>
        <w:t xml:space="preserve"> </w:t>
      </w:r>
      <w:proofErr w:type="spellStart"/>
      <w:r w:rsidRPr="00682AA5">
        <w:rPr>
          <w:sz w:val="24"/>
        </w:rPr>
        <w:t>memasuki</w:t>
      </w:r>
      <w:proofErr w:type="spellEnd"/>
      <w:r w:rsidRPr="00682AA5">
        <w:rPr>
          <w:sz w:val="24"/>
        </w:rPr>
        <w:t xml:space="preserve"> proses </w:t>
      </w:r>
      <w:proofErr w:type="spellStart"/>
      <w:r w:rsidRPr="00682AA5">
        <w:rPr>
          <w:sz w:val="24"/>
        </w:rPr>
        <w:t>pengumpulan</w:t>
      </w:r>
      <w:proofErr w:type="spellEnd"/>
      <w:r w:rsidRPr="00682AA5">
        <w:rPr>
          <w:sz w:val="24"/>
        </w:rPr>
        <w:t xml:space="preserve"> data </w:t>
      </w:r>
      <w:proofErr w:type="spellStart"/>
      <w:r w:rsidRPr="00682AA5">
        <w:rPr>
          <w:sz w:val="24"/>
        </w:rPr>
        <w:t>berupa</w:t>
      </w:r>
      <w:proofErr w:type="spellEnd"/>
      <w:r w:rsidRPr="00682AA5">
        <w:rPr>
          <w:sz w:val="24"/>
        </w:rPr>
        <w:t xml:space="preserve"> </w:t>
      </w:r>
      <w:proofErr w:type="spellStart"/>
      <w:r w:rsidRPr="00682AA5">
        <w:rPr>
          <w:sz w:val="24"/>
        </w:rPr>
        <w:t>pendokumentasian</w:t>
      </w:r>
      <w:proofErr w:type="spellEnd"/>
      <w:r w:rsidRPr="00682AA5">
        <w:rPr>
          <w:sz w:val="24"/>
        </w:rPr>
        <w:t xml:space="preserve"> </w:t>
      </w:r>
      <w:proofErr w:type="spellStart"/>
      <w:r w:rsidRPr="00682AA5">
        <w:rPr>
          <w:sz w:val="24"/>
        </w:rPr>
        <w:t>komentar</w:t>
      </w:r>
      <w:proofErr w:type="spellEnd"/>
      <w:r w:rsidRPr="00682AA5">
        <w:rPr>
          <w:sz w:val="24"/>
        </w:rPr>
        <w:t xml:space="preserve"> netizen </w:t>
      </w:r>
      <w:proofErr w:type="spellStart"/>
      <w:r w:rsidRPr="00682AA5">
        <w:rPr>
          <w:sz w:val="24"/>
        </w:rPr>
        <w:t>dalam</w:t>
      </w:r>
      <w:proofErr w:type="spellEnd"/>
      <w:r w:rsidRPr="00682AA5">
        <w:rPr>
          <w:sz w:val="24"/>
        </w:rPr>
        <w:t xml:space="preserve"> media </w:t>
      </w:r>
      <w:proofErr w:type="spellStart"/>
      <w:r w:rsidRPr="00682AA5">
        <w:rPr>
          <w:sz w:val="24"/>
        </w:rPr>
        <w:t>sosial</w:t>
      </w:r>
      <w:proofErr w:type="spellEnd"/>
      <w:r w:rsidRPr="00682AA5">
        <w:rPr>
          <w:sz w:val="24"/>
        </w:rPr>
        <w:t xml:space="preserve"> </w:t>
      </w:r>
      <w:proofErr w:type="spellStart"/>
      <w:r w:rsidRPr="00682AA5">
        <w:rPr>
          <w:sz w:val="24"/>
        </w:rPr>
        <w:t>mengenai</w:t>
      </w:r>
      <w:proofErr w:type="spellEnd"/>
      <w:r w:rsidRPr="00682AA5">
        <w:rPr>
          <w:sz w:val="24"/>
        </w:rPr>
        <w:t xml:space="preserve"> </w:t>
      </w:r>
      <w:proofErr w:type="spellStart"/>
      <w:r w:rsidRPr="00682AA5">
        <w:rPr>
          <w:sz w:val="24"/>
        </w:rPr>
        <w:t>kebijakan</w:t>
      </w:r>
      <w:proofErr w:type="spellEnd"/>
      <w:r w:rsidRPr="00682AA5">
        <w:rPr>
          <w:sz w:val="24"/>
        </w:rPr>
        <w:t xml:space="preserve"> </w:t>
      </w:r>
      <w:proofErr w:type="spellStart"/>
      <w:r w:rsidRPr="00682AA5">
        <w:rPr>
          <w:sz w:val="24"/>
        </w:rPr>
        <w:t>baru</w:t>
      </w:r>
      <w:proofErr w:type="spellEnd"/>
      <w:r w:rsidRPr="00682AA5">
        <w:rPr>
          <w:sz w:val="24"/>
        </w:rPr>
        <w:t xml:space="preserve"> </w:t>
      </w:r>
      <w:proofErr w:type="spellStart"/>
      <w:r w:rsidRPr="00682AA5">
        <w:rPr>
          <w:sz w:val="24"/>
        </w:rPr>
        <w:t>masuk</w:t>
      </w:r>
      <w:proofErr w:type="spellEnd"/>
      <w:r w:rsidRPr="00682AA5">
        <w:rPr>
          <w:sz w:val="24"/>
        </w:rPr>
        <w:t xml:space="preserve"> </w:t>
      </w:r>
      <w:proofErr w:type="spellStart"/>
      <w:r w:rsidRPr="00682AA5">
        <w:rPr>
          <w:sz w:val="24"/>
        </w:rPr>
        <w:t>perguruan</w:t>
      </w:r>
      <w:proofErr w:type="spellEnd"/>
      <w:r w:rsidRPr="00682AA5">
        <w:rPr>
          <w:sz w:val="24"/>
        </w:rPr>
        <w:t xml:space="preserve"> </w:t>
      </w:r>
      <w:proofErr w:type="spellStart"/>
      <w:r w:rsidRPr="00682AA5">
        <w:rPr>
          <w:sz w:val="24"/>
        </w:rPr>
        <w:t>tinggi</w:t>
      </w:r>
      <w:proofErr w:type="spellEnd"/>
      <w:r w:rsidRPr="00682AA5">
        <w:rPr>
          <w:sz w:val="24"/>
        </w:rPr>
        <w:t xml:space="preserve"> negeri, </w:t>
      </w:r>
      <w:proofErr w:type="spellStart"/>
      <w:r w:rsidRPr="00682AA5">
        <w:rPr>
          <w:sz w:val="24"/>
        </w:rPr>
        <w:t>serta</w:t>
      </w:r>
      <w:proofErr w:type="spellEnd"/>
      <w:r w:rsidRPr="00682AA5">
        <w:rPr>
          <w:sz w:val="24"/>
        </w:rPr>
        <w:t xml:space="preserve"> </w:t>
      </w:r>
      <w:proofErr w:type="spellStart"/>
      <w:r w:rsidRPr="00682AA5">
        <w:rPr>
          <w:sz w:val="24"/>
        </w:rPr>
        <w:t>menandai</w:t>
      </w:r>
      <w:proofErr w:type="spellEnd"/>
      <w:r w:rsidRPr="00682AA5">
        <w:rPr>
          <w:sz w:val="24"/>
        </w:rPr>
        <w:t xml:space="preserve"> </w:t>
      </w:r>
      <w:proofErr w:type="spellStart"/>
      <w:r w:rsidRPr="00682AA5">
        <w:rPr>
          <w:sz w:val="24"/>
        </w:rPr>
        <w:t>bagian-bagian</w:t>
      </w:r>
      <w:proofErr w:type="spellEnd"/>
      <w:r w:rsidRPr="00682AA5">
        <w:rPr>
          <w:sz w:val="24"/>
        </w:rPr>
        <w:t xml:space="preserve"> yang </w:t>
      </w:r>
      <w:proofErr w:type="spellStart"/>
      <w:r w:rsidRPr="00682AA5">
        <w:rPr>
          <w:sz w:val="24"/>
        </w:rPr>
        <w:t>menggunakan</w:t>
      </w:r>
      <w:proofErr w:type="spellEnd"/>
      <w:r w:rsidRPr="00682AA5">
        <w:rPr>
          <w:sz w:val="24"/>
        </w:rPr>
        <w:t xml:space="preserve"> </w:t>
      </w:r>
      <w:proofErr w:type="spellStart"/>
      <w:r w:rsidRPr="00682AA5">
        <w:rPr>
          <w:sz w:val="24"/>
        </w:rPr>
        <w:t>bentuk</w:t>
      </w:r>
      <w:proofErr w:type="spellEnd"/>
      <w:r w:rsidRPr="00682AA5">
        <w:rPr>
          <w:sz w:val="24"/>
        </w:rPr>
        <w:t xml:space="preserve"> </w:t>
      </w:r>
      <w:proofErr w:type="spellStart"/>
      <w:r w:rsidRPr="00682AA5">
        <w:rPr>
          <w:sz w:val="24"/>
        </w:rPr>
        <w:t>eufemisme</w:t>
      </w:r>
      <w:proofErr w:type="spellEnd"/>
      <w:r w:rsidRPr="00682AA5">
        <w:rPr>
          <w:sz w:val="24"/>
        </w:rPr>
        <w:t xml:space="preserve"> dan </w:t>
      </w:r>
      <w:proofErr w:type="spellStart"/>
      <w:r w:rsidRPr="00682AA5">
        <w:rPr>
          <w:sz w:val="24"/>
        </w:rPr>
        <w:t>disfemisme</w:t>
      </w:r>
      <w:proofErr w:type="spellEnd"/>
      <w:r w:rsidRPr="00682AA5">
        <w:rPr>
          <w:sz w:val="24"/>
        </w:rPr>
        <w:t xml:space="preserve"> yang </w:t>
      </w:r>
      <w:proofErr w:type="spellStart"/>
      <w:r w:rsidRPr="00682AA5">
        <w:rPr>
          <w:sz w:val="24"/>
        </w:rPr>
        <w:t>berupa</w:t>
      </w:r>
      <w:proofErr w:type="spellEnd"/>
      <w:r w:rsidRPr="00682AA5">
        <w:rPr>
          <w:sz w:val="24"/>
        </w:rPr>
        <w:t xml:space="preserve"> kata dan </w:t>
      </w:r>
      <w:proofErr w:type="spellStart"/>
      <w:r w:rsidRPr="00682AA5">
        <w:rPr>
          <w:sz w:val="24"/>
        </w:rPr>
        <w:t>frasa</w:t>
      </w:r>
      <w:proofErr w:type="spellEnd"/>
      <w:r w:rsidRPr="00682AA5">
        <w:rPr>
          <w:sz w:val="24"/>
        </w:rPr>
        <w:t xml:space="preserve">. </w:t>
      </w:r>
      <w:proofErr w:type="spellStart"/>
      <w:r w:rsidRPr="00682AA5">
        <w:rPr>
          <w:sz w:val="24"/>
        </w:rPr>
        <w:t>Berdasarkan</w:t>
      </w:r>
      <w:proofErr w:type="spellEnd"/>
      <w:r w:rsidRPr="00682AA5">
        <w:rPr>
          <w:sz w:val="24"/>
        </w:rPr>
        <w:t xml:space="preserve"> </w:t>
      </w:r>
      <w:proofErr w:type="spellStart"/>
      <w:r w:rsidRPr="00682AA5">
        <w:rPr>
          <w:sz w:val="24"/>
        </w:rPr>
        <w:t>hasil</w:t>
      </w:r>
      <w:proofErr w:type="spellEnd"/>
      <w:r w:rsidRPr="00682AA5">
        <w:rPr>
          <w:sz w:val="24"/>
        </w:rPr>
        <w:t xml:space="preserve"> yang </w:t>
      </w:r>
      <w:proofErr w:type="spellStart"/>
      <w:r w:rsidRPr="00682AA5">
        <w:rPr>
          <w:sz w:val="24"/>
        </w:rPr>
        <w:t>analisis</w:t>
      </w:r>
      <w:proofErr w:type="spellEnd"/>
      <w:r w:rsidRPr="00682AA5">
        <w:rPr>
          <w:sz w:val="24"/>
        </w:rPr>
        <w:t xml:space="preserve"> data yang </w:t>
      </w:r>
      <w:proofErr w:type="spellStart"/>
      <w:r w:rsidRPr="00682AA5">
        <w:rPr>
          <w:sz w:val="24"/>
        </w:rPr>
        <w:t>diambil</w:t>
      </w:r>
      <w:proofErr w:type="spellEnd"/>
      <w:r w:rsidRPr="00682AA5">
        <w:rPr>
          <w:sz w:val="24"/>
        </w:rPr>
        <w:t xml:space="preserve"> </w:t>
      </w:r>
      <w:proofErr w:type="spellStart"/>
      <w:r w:rsidRPr="00682AA5">
        <w:rPr>
          <w:sz w:val="24"/>
        </w:rPr>
        <w:t>dari</w:t>
      </w:r>
      <w:proofErr w:type="spellEnd"/>
      <w:r w:rsidRPr="00682AA5">
        <w:rPr>
          <w:sz w:val="24"/>
        </w:rPr>
        <w:t xml:space="preserve"> media </w:t>
      </w:r>
      <w:proofErr w:type="spellStart"/>
      <w:r w:rsidRPr="00682AA5">
        <w:rPr>
          <w:sz w:val="24"/>
        </w:rPr>
        <w:t>sosial</w:t>
      </w:r>
      <w:proofErr w:type="spellEnd"/>
      <w:r w:rsidRPr="00682AA5">
        <w:rPr>
          <w:sz w:val="24"/>
        </w:rPr>
        <w:t xml:space="preserve"> </w:t>
      </w:r>
      <w:proofErr w:type="spellStart"/>
      <w:r w:rsidRPr="00682AA5">
        <w:rPr>
          <w:sz w:val="24"/>
        </w:rPr>
        <w:t>tersebut</w:t>
      </w:r>
      <w:proofErr w:type="spellEnd"/>
      <w:r w:rsidRPr="00682AA5">
        <w:rPr>
          <w:sz w:val="24"/>
        </w:rPr>
        <w:t xml:space="preserve"> </w:t>
      </w:r>
      <w:proofErr w:type="spellStart"/>
      <w:r w:rsidRPr="00682AA5">
        <w:rPr>
          <w:sz w:val="24"/>
        </w:rPr>
        <w:t>telah</w:t>
      </w:r>
      <w:proofErr w:type="spellEnd"/>
      <w:r w:rsidRPr="00682AA5">
        <w:rPr>
          <w:sz w:val="24"/>
        </w:rPr>
        <w:t xml:space="preserve"> di </w:t>
      </w:r>
      <w:proofErr w:type="spellStart"/>
      <w:r w:rsidRPr="00682AA5">
        <w:rPr>
          <w:sz w:val="24"/>
        </w:rPr>
        <w:t>inventarisasikan</w:t>
      </w:r>
      <w:proofErr w:type="spellEnd"/>
      <w:r w:rsidRPr="00682AA5">
        <w:rPr>
          <w:sz w:val="24"/>
        </w:rPr>
        <w:t xml:space="preserve"> </w:t>
      </w:r>
      <w:proofErr w:type="spellStart"/>
      <w:r w:rsidRPr="00682AA5">
        <w:rPr>
          <w:sz w:val="24"/>
        </w:rPr>
        <w:t>dalam</w:t>
      </w:r>
      <w:proofErr w:type="spellEnd"/>
      <w:r w:rsidRPr="00682AA5">
        <w:rPr>
          <w:sz w:val="24"/>
        </w:rPr>
        <w:t xml:space="preserve"> </w:t>
      </w:r>
      <w:proofErr w:type="spellStart"/>
      <w:r w:rsidRPr="00682AA5">
        <w:rPr>
          <w:sz w:val="24"/>
        </w:rPr>
        <w:t>bentuk</w:t>
      </w:r>
      <w:proofErr w:type="spellEnd"/>
      <w:r w:rsidRPr="00682AA5">
        <w:rPr>
          <w:sz w:val="24"/>
        </w:rPr>
        <w:t xml:space="preserve"> </w:t>
      </w:r>
      <w:proofErr w:type="spellStart"/>
      <w:r w:rsidRPr="00682AA5">
        <w:rPr>
          <w:sz w:val="24"/>
        </w:rPr>
        <w:t>tabel</w:t>
      </w:r>
      <w:proofErr w:type="spellEnd"/>
      <w:r w:rsidRPr="00682AA5">
        <w:rPr>
          <w:sz w:val="24"/>
        </w:rPr>
        <w:t xml:space="preserve">. </w:t>
      </w:r>
    </w:p>
    <w:p w14:paraId="4A8BB9CB" w14:textId="7A24D56D" w:rsidR="00880556" w:rsidRPr="00682AA5" w:rsidRDefault="00880556" w:rsidP="00564481">
      <w:pPr>
        <w:spacing w:line="240" w:lineRule="auto"/>
        <w:jc w:val="both"/>
        <w:rPr>
          <w:sz w:val="24"/>
        </w:rPr>
      </w:pPr>
      <w:proofErr w:type="spellStart"/>
      <w:r w:rsidRPr="00682AA5">
        <w:rPr>
          <w:sz w:val="24"/>
        </w:rPr>
        <w:t>Eufemisme</w:t>
      </w:r>
      <w:proofErr w:type="spellEnd"/>
      <w:r w:rsidRPr="00682AA5">
        <w:rPr>
          <w:sz w:val="24"/>
        </w:rPr>
        <w:t xml:space="preserve"> </w:t>
      </w:r>
      <w:proofErr w:type="spellStart"/>
      <w:r w:rsidRPr="00682AA5">
        <w:rPr>
          <w:sz w:val="24"/>
        </w:rPr>
        <w:t>memiliki</w:t>
      </w:r>
      <w:proofErr w:type="spellEnd"/>
      <w:r w:rsidRPr="00682AA5">
        <w:rPr>
          <w:sz w:val="24"/>
        </w:rPr>
        <w:t xml:space="preserve"> 16 </w:t>
      </w:r>
      <w:proofErr w:type="spellStart"/>
      <w:r w:rsidRPr="00682AA5">
        <w:rPr>
          <w:sz w:val="24"/>
        </w:rPr>
        <w:t>tipe</w:t>
      </w:r>
      <w:proofErr w:type="spellEnd"/>
      <w:r w:rsidRPr="00682AA5">
        <w:rPr>
          <w:sz w:val="24"/>
        </w:rPr>
        <w:t xml:space="preserve">, </w:t>
      </w:r>
      <w:proofErr w:type="spellStart"/>
      <w:r w:rsidRPr="00682AA5">
        <w:rPr>
          <w:sz w:val="24"/>
        </w:rPr>
        <w:t>yaitu</w:t>
      </w:r>
      <w:proofErr w:type="spellEnd"/>
      <w:r w:rsidRPr="00682AA5">
        <w:rPr>
          <w:sz w:val="24"/>
        </w:rPr>
        <w:t>:</w:t>
      </w:r>
    </w:p>
    <w:p w14:paraId="721CAE41" w14:textId="32FA82F5" w:rsidR="00880556" w:rsidRPr="00682AA5" w:rsidRDefault="00880556" w:rsidP="00880556">
      <w:pPr>
        <w:pStyle w:val="ListParagraph"/>
        <w:numPr>
          <w:ilvl w:val="0"/>
          <w:numId w:val="1"/>
        </w:numPr>
        <w:spacing w:line="240" w:lineRule="auto"/>
        <w:jc w:val="both"/>
        <w:rPr>
          <w:sz w:val="24"/>
        </w:rPr>
      </w:pPr>
      <w:proofErr w:type="spellStart"/>
      <w:r w:rsidRPr="00682AA5">
        <w:rPr>
          <w:sz w:val="24"/>
        </w:rPr>
        <w:t>Ekspresi</w:t>
      </w:r>
      <w:proofErr w:type="spellEnd"/>
      <w:r w:rsidRPr="00682AA5">
        <w:rPr>
          <w:sz w:val="24"/>
        </w:rPr>
        <w:t xml:space="preserve"> </w:t>
      </w:r>
      <w:proofErr w:type="spellStart"/>
      <w:r w:rsidRPr="00682AA5">
        <w:rPr>
          <w:sz w:val="24"/>
        </w:rPr>
        <w:t>figurati</w:t>
      </w:r>
      <w:r w:rsidR="005D7DC6" w:rsidRPr="00682AA5">
        <w:rPr>
          <w:sz w:val="24"/>
        </w:rPr>
        <w:t>f</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memiliki</w:t>
      </w:r>
      <w:proofErr w:type="spellEnd"/>
      <w:r w:rsidRPr="00682AA5">
        <w:rPr>
          <w:sz w:val="24"/>
        </w:rPr>
        <w:t xml:space="preserve"> </w:t>
      </w:r>
      <w:proofErr w:type="spellStart"/>
      <w:r w:rsidRPr="00682AA5">
        <w:rPr>
          <w:sz w:val="24"/>
        </w:rPr>
        <w:t>sifat</w:t>
      </w:r>
      <w:proofErr w:type="spellEnd"/>
      <w:r w:rsidRPr="00682AA5">
        <w:rPr>
          <w:sz w:val="24"/>
        </w:rPr>
        <w:t xml:space="preserve"> </w:t>
      </w:r>
      <w:proofErr w:type="spellStart"/>
      <w:r w:rsidRPr="00682AA5">
        <w:rPr>
          <w:sz w:val="24"/>
        </w:rPr>
        <w:t>perlambangan</w:t>
      </w:r>
      <w:proofErr w:type="spellEnd"/>
      <w:r w:rsidRPr="00682AA5">
        <w:rPr>
          <w:sz w:val="24"/>
        </w:rPr>
        <w:t xml:space="preserve">, </w:t>
      </w:r>
      <w:proofErr w:type="spellStart"/>
      <w:r w:rsidRPr="00682AA5">
        <w:rPr>
          <w:sz w:val="24"/>
        </w:rPr>
        <w:t>ibarat</w:t>
      </w:r>
      <w:proofErr w:type="spellEnd"/>
      <w:r w:rsidRPr="00682AA5">
        <w:rPr>
          <w:sz w:val="24"/>
        </w:rPr>
        <w:t xml:space="preserve"> dan </w:t>
      </w:r>
      <w:proofErr w:type="spellStart"/>
      <w:r w:rsidRPr="00682AA5">
        <w:rPr>
          <w:sz w:val="24"/>
        </w:rPr>
        <w:t>kiasan</w:t>
      </w:r>
      <w:proofErr w:type="spellEnd"/>
    </w:p>
    <w:p w14:paraId="1F36CB91" w14:textId="69F44FBE" w:rsidR="00880556" w:rsidRPr="00682AA5" w:rsidRDefault="00880556" w:rsidP="00880556">
      <w:pPr>
        <w:pStyle w:val="ListParagraph"/>
        <w:numPr>
          <w:ilvl w:val="0"/>
          <w:numId w:val="1"/>
        </w:numPr>
        <w:spacing w:line="240" w:lineRule="auto"/>
        <w:jc w:val="both"/>
        <w:rPr>
          <w:sz w:val="24"/>
        </w:rPr>
      </w:pPr>
      <w:proofErr w:type="spellStart"/>
      <w:r w:rsidRPr="00682AA5">
        <w:rPr>
          <w:sz w:val="24"/>
        </w:rPr>
        <w:t>Metafora</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membandingkan</w:t>
      </w:r>
      <w:proofErr w:type="spellEnd"/>
      <w:r w:rsidRPr="00682AA5">
        <w:rPr>
          <w:sz w:val="24"/>
        </w:rPr>
        <w:t xml:space="preserve"> </w:t>
      </w:r>
      <w:proofErr w:type="spellStart"/>
      <w:r w:rsidRPr="00682AA5">
        <w:rPr>
          <w:sz w:val="24"/>
        </w:rPr>
        <w:t>secara</w:t>
      </w:r>
      <w:proofErr w:type="spellEnd"/>
      <w:r w:rsidRPr="00682AA5">
        <w:rPr>
          <w:sz w:val="24"/>
        </w:rPr>
        <w:t xml:space="preserve"> </w:t>
      </w:r>
      <w:proofErr w:type="spellStart"/>
      <w:r w:rsidRPr="00682AA5">
        <w:rPr>
          <w:sz w:val="24"/>
        </w:rPr>
        <w:t>implisit</w:t>
      </w:r>
      <w:proofErr w:type="spellEnd"/>
      <w:r w:rsidRPr="00682AA5">
        <w:rPr>
          <w:sz w:val="24"/>
        </w:rPr>
        <w:t xml:space="preserve"> </w:t>
      </w:r>
      <w:proofErr w:type="spellStart"/>
      <w:r w:rsidRPr="00682AA5">
        <w:rPr>
          <w:sz w:val="24"/>
        </w:rPr>
        <w:t>antara</w:t>
      </w:r>
      <w:proofErr w:type="spellEnd"/>
      <w:r w:rsidRPr="00682AA5">
        <w:rPr>
          <w:sz w:val="24"/>
        </w:rPr>
        <w:t xml:space="preserve"> dua </w:t>
      </w:r>
      <w:proofErr w:type="spellStart"/>
      <w:r w:rsidRPr="00682AA5">
        <w:rPr>
          <w:sz w:val="24"/>
        </w:rPr>
        <w:t>hal</w:t>
      </w:r>
      <w:proofErr w:type="spellEnd"/>
      <w:r w:rsidRPr="00682AA5">
        <w:rPr>
          <w:sz w:val="24"/>
        </w:rPr>
        <w:t xml:space="preserve"> yang </w:t>
      </w:r>
      <w:proofErr w:type="spellStart"/>
      <w:r w:rsidRPr="00682AA5">
        <w:rPr>
          <w:sz w:val="24"/>
        </w:rPr>
        <w:t>berbeda</w:t>
      </w:r>
      <w:proofErr w:type="spellEnd"/>
    </w:p>
    <w:p w14:paraId="5CA424A8" w14:textId="05C830FC" w:rsidR="00880556" w:rsidRPr="00682AA5" w:rsidRDefault="00880556" w:rsidP="00880556">
      <w:pPr>
        <w:pStyle w:val="ListParagraph"/>
        <w:numPr>
          <w:ilvl w:val="0"/>
          <w:numId w:val="1"/>
        </w:numPr>
        <w:spacing w:line="240" w:lineRule="auto"/>
        <w:jc w:val="both"/>
        <w:rPr>
          <w:sz w:val="24"/>
        </w:rPr>
      </w:pPr>
      <w:proofErr w:type="spellStart"/>
      <w:r w:rsidRPr="00682AA5">
        <w:rPr>
          <w:sz w:val="24"/>
        </w:rPr>
        <w:t>Flipansi</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maknanya</w:t>
      </w:r>
      <w:proofErr w:type="spellEnd"/>
      <w:r w:rsidRPr="00682AA5">
        <w:rPr>
          <w:sz w:val="24"/>
        </w:rPr>
        <w:t xml:space="preserve"> </w:t>
      </w:r>
      <w:proofErr w:type="spellStart"/>
      <w:r w:rsidRPr="00682AA5">
        <w:rPr>
          <w:sz w:val="24"/>
        </w:rPr>
        <w:t>diluar</w:t>
      </w:r>
      <w:proofErr w:type="spellEnd"/>
      <w:r w:rsidRPr="00682AA5">
        <w:rPr>
          <w:sz w:val="24"/>
        </w:rPr>
        <w:t xml:space="preserve"> </w:t>
      </w:r>
      <w:proofErr w:type="spellStart"/>
      <w:r w:rsidRPr="00682AA5">
        <w:rPr>
          <w:sz w:val="24"/>
        </w:rPr>
        <w:t>dari</w:t>
      </w:r>
      <w:proofErr w:type="spellEnd"/>
      <w:r w:rsidRPr="00682AA5">
        <w:rPr>
          <w:sz w:val="24"/>
        </w:rPr>
        <w:t xml:space="preserve"> </w:t>
      </w:r>
      <w:proofErr w:type="spellStart"/>
      <w:r w:rsidRPr="00682AA5">
        <w:rPr>
          <w:sz w:val="24"/>
        </w:rPr>
        <w:t>pernyataan</w:t>
      </w:r>
      <w:proofErr w:type="spellEnd"/>
    </w:p>
    <w:p w14:paraId="6C0BF7A8" w14:textId="06EE6372" w:rsidR="00880556" w:rsidRPr="00682AA5" w:rsidRDefault="00880556" w:rsidP="00880556">
      <w:pPr>
        <w:pStyle w:val="ListParagraph"/>
        <w:numPr>
          <w:ilvl w:val="0"/>
          <w:numId w:val="1"/>
        </w:numPr>
        <w:spacing w:line="240" w:lineRule="auto"/>
        <w:jc w:val="both"/>
        <w:rPr>
          <w:sz w:val="24"/>
        </w:rPr>
      </w:pPr>
      <w:proofErr w:type="spellStart"/>
      <w:r w:rsidRPr="00682AA5">
        <w:rPr>
          <w:sz w:val="24"/>
        </w:rPr>
        <w:t>Pemodelan</w:t>
      </w:r>
      <w:proofErr w:type="spellEnd"/>
      <w:r w:rsidRPr="00682AA5">
        <w:rPr>
          <w:sz w:val="24"/>
        </w:rPr>
        <w:t xml:space="preserve"> </w:t>
      </w:r>
      <w:proofErr w:type="spellStart"/>
      <w:r w:rsidRPr="00682AA5">
        <w:rPr>
          <w:sz w:val="24"/>
        </w:rPr>
        <w:t>ulang</w:t>
      </w:r>
      <w:proofErr w:type="spellEnd"/>
    </w:p>
    <w:p w14:paraId="0269B4F4" w14:textId="08BF56FA" w:rsidR="00880556" w:rsidRPr="00682AA5" w:rsidRDefault="00880556" w:rsidP="00880556">
      <w:pPr>
        <w:pStyle w:val="ListParagraph"/>
        <w:numPr>
          <w:ilvl w:val="0"/>
          <w:numId w:val="1"/>
        </w:numPr>
        <w:spacing w:line="240" w:lineRule="auto"/>
        <w:jc w:val="both"/>
        <w:rPr>
          <w:sz w:val="24"/>
        </w:rPr>
      </w:pPr>
      <w:proofErr w:type="spellStart"/>
      <w:r w:rsidRPr="00682AA5">
        <w:rPr>
          <w:sz w:val="24"/>
        </w:rPr>
        <w:t>Sirkumlokuis</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menggunakan</w:t>
      </w:r>
      <w:proofErr w:type="spellEnd"/>
      <w:r w:rsidRPr="00682AA5">
        <w:rPr>
          <w:sz w:val="24"/>
        </w:rPr>
        <w:t xml:space="preserve"> </w:t>
      </w:r>
      <w:proofErr w:type="spellStart"/>
      <w:r w:rsidRPr="00682AA5">
        <w:rPr>
          <w:sz w:val="24"/>
        </w:rPr>
        <w:t>beberapa</w:t>
      </w:r>
      <w:proofErr w:type="spellEnd"/>
      <w:r w:rsidRPr="00682AA5">
        <w:rPr>
          <w:sz w:val="24"/>
        </w:rPr>
        <w:t xml:space="preserve"> kata </w:t>
      </w:r>
      <w:proofErr w:type="spellStart"/>
      <w:r w:rsidRPr="00682AA5">
        <w:rPr>
          <w:sz w:val="24"/>
        </w:rPr>
        <w:t>panjang</w:t>
      </w:r>
      <w:proofErr w:type="spellEnd"/>
      <w:r w:rsidRPr="00682AA5">
        <w:rPr>
          <w:sz w:val="24"/>
        </w:rPr>
        <w:t xml:space="preserve"> dan </w:t>
      </w:r>
      <w:proofErr w:type="spellStart"/>
      <w:r w:rsidRPr="00682AA5">
        <w:rPr>
          <w:sz w:val="24"/>
        </w:rPr>
        <w:t>bersifat</w:t>
      </w:r>
      <w:proofErr w:type="spellEnd"/>
      <w:r w:rsidRPr="00682AA5">
        <w:rPr>
          <w:sz w:val="24"/>
        </w:rPr>
        <w:t xml:space="preserve"> </w:t>
      </w:r>
      <w:proofErr w:type="spellStart"/>
      <w:r w:rsidRPr="00682AA5">
        <w:rPr>
          <w:sz w:val="24"/>
        </w:rPr>
        <w:t>tidak</w:t>
      </w:r>
      <w:proofErr w:type="spellEnd"/>
      <w:r w:rsidRPr="00682AA5">
        <w:rPr>
          <w:sz w:val="24"/>
        </w:rPr>
        <w:t xml:space="preserve"> </w:t>
      </w:r>
      <w:proofErr w:type="spellStart"/>
      <w:r w:rsidRPr="00682AA5">
        <w:rPr>
          <w:sz w:val="24"/>
        </w:rPr>
        <w:t>langsung</w:t>
      </w:r>
      <w:proofErr w:type="spellEnd"/>
    </w:p>
    <w:p w14:paraId="2F785C62" w14:textId="57EBBE14" w:rsidR="00880556" w:rsidRPr="00682AA5" w:rsidRDefault="00880556" w:rsidP="00880556">
      <w:pPr>
        <w:pStyle w:val="ListParagraph"/>
        <w:numPr>
          <w:ilvl w:val="0"/>
          <w:numId w:val="1"/>
        </w:numPr>
        <w:spacing w:line="240" w:lineRule="auto"/>
        <w:jc w:val="both"/>
        <w:rPr>
          <w:sz w:val="24"/>
        </w:rPr>
      </w:pPr>
      <w:proofErr w:type="spellStart"/>
      <w:r w:rsidRPr="00682AA5">
        <w:rPr>
          <w:sz w:val="24"/>
        </w:rPr>
        <w:t>Kliping</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00D2509B" w:rsidRPr="00682AA5">
        <w:rPr>
          <w:sz w:val="24"/>
        </w:rPr>
        <w:t>memotong</w:t>
      </w:r>
      <w:proofErr w:type="spellEnd"/>
      <w:r w:rsidR="00D2509B" w:rsidRPr="00682AA5">
        <w:rPr>
          <w:sz w:val="24"/>
        </w:rPr>
        <w:t xml:space="preserve">, </w:t>
      </w:r>
      <w:proofErr w:type="spellStart"/>
      <w:r w:rsidR="00D2509B" w:rsidRPr="00682AA5">
        <w:rPr>
          <w:sz w:val="24"/>
        </w:rPr>
        <w:t>memendekkan</w:t>
      </w:r>
      <w:proofErr w:type="spellEnd"/>
      <w:r w:rsidR="00D2509B" w:rsidRPr="00682AA5">
        <w:rPr>
          <w:sz w:val="24"/>
        </w:rPr>
        <w:t xml:space="preserve"> </w:t>
      </w:r>
      <w:proofErr w:type="spellStart"/>
      <w:r w:rsidR="00D2509B" w:rsidRPr="00682AA5">
        <w:rPr>
          <w:sz w:val="24"/>
        </w:rPr>
        <w:t>atau</w:t>
      </w:r>
      <w:proofErr w:type="spellEnd"/>
      <w:r w:rsidR="00D2509B" w:rsidRPr="00682AA5">
        <w:rPr>
          <w:sz w:val="24"/>
        </w:rPr>
        <w:t xml:space="preserve"> </w:t>
      </w:r>
      <w:proofErr w:type="spellStart"/>
      <w:r w:rsidR="00D2509B" w:rsidRPr="00682AA5">
        <w:rPr>
          <w:sz w:val="24"/>
        </w:rPr>
        <w:t>menyingkat</w:t>
      </w:r>
      <w:proofErr w:type="spellEnd"/>
    </w:p>
    <w:p w14:paraId="09E7F0DE" w14:textId="0EE9950E" w:rsidR="00D2509B" w:rsidRPr="00682AA5" w:rsidRDefault="00D2509B" w:rsidP="00880556">
      <w:pPr>
        <w:pStyle w:val="ListParagraph"/>
        <w:numPr>
          <w:ilvl w:val="0"/>
          <w:numId w:val="1"/>
        </w:numPr>
        <w:spacing w:line="240" w:lineRule="auto"/>
        <w:jc w:val="both"/>
        <w:rPr>
          <w:sz w:val="24"/>
        </w:rPr>
      </w:pPr>
      <w:proofErr w:type="spellStart"/>
      <w:r w:rsidRPr="00682AA5">
        <w:rPr>
          <w:sz w:val="24"/>
        </w:rPr>
        <w:t>Akronim</w:t>
      </w:r>
      <w:proofErr w:type="spellEnd"/>
      <w:r w:rsidRPr="00682AA5">
        <w:rPr>
          <w:sz w:val="24"/>
        </w:rPr>
        <w:t xml:space="preserve">, </w:t>
      </w:r>
      <w:proofErr w:type="spellStart"/>
      <w:r w:rsidRPr="00682AA5">
        <w:rPr>
          <w:sz w:val="24"/>
        </w:rPr>
        <w:t>yaitu</w:t>
      </w:r>
      <w:proofErr w:type="spellEnd"/>
      <w:r w:rsidRPr="00682AA5">
        <w:rPr>
          <w:sz w:val="24"/>
        </w:rPr>
        <w:t xml:space="preserve"> </w:t>
      </w:r>
      <w:proofErr w:type="spellStart"/>
      <w:r w:rsidRPr="00682AA5">
        <w:rPr>
          <w:sz w:val="24"/>
        </w:rPr>
        <w:t>menyingkat</w:t>
      </w:r>
      <w:proofErr w:type="spellEnd"/>
      <w:r w:rsidRPr="00682AA5">
        <w:rPr>
          <w:sz w:val="24"/>
        </w:rPr>
        <w:t xml:space="preserve"> </w:t>
      </w:r>
      <w:proofErr w:type="spellStart"/>
      <w:r w:rsidRPr="00682AA5">
        <w:rPr>
          <w:sz w:val="24"/>
        </w:rPr>
        <w:t>beberapa</w:t>
      </w:r>
      <w:proofErr w:type="spellEnd"/>
      <w:r w:rsidRPr="00682AA5">
        <w:rPr>
          <w:sz w:val="24"/>
        </w:rPr>
        <w:t xml:space="preserve"> kata </w:t>
      </w:r>
      <w:proofErr w:type="spellStart"/>
      <w:r w:rsidRPr="00682AA5">
        <w:rPr>
          <w:sz w:val="24"/>
        </w:rPr>
        <w:t>menjadi</w:t>
      </w:r>
      <w:proofErr w:type="spellEnd"/>
      <w:r w:rsidRPr="00682AA5">
        <w:rPr>
          <w:sz w:val="24"/>
        </w:rPr>
        <w:t xml:space="preserve"> </w:t>
      </w:r>
      <w:proofErr w:type="spellStart"/>
      <w:r w:rsidRPr="00682AA5">
        <w:rPr>
          <w:sz w:val="24"/>
        </w:rPr>
        <w:t>satu</w:t>
      </w:r>
      <w:proofErr w:type="spellEnd"/>
      <w:r w:rsidRPr="00682AA5">
        <w:rPr>
          <w:sz w:val="24"/>
        </w:rPr>
        <w:t xml:space="preserve"> </w:t>
      </w:r>
    </w:p>
    <w:p w14:paraId="3207F6DB" w14:textId="622F9497" w:rsidR="00D2509B" w:rsidRPr="00682AA5" w:rsidRDefault="00D2509B" w:rsidP="00880556">
      <w:pPr>
        <w:pStyle w:val="ListParagraph"/>
        <w:numPr>
          <w:ilvl w:val="0"/>
          <w:numId w:val="1"/>
        </w:numPr>
        <w:spacing w:line="240" w:lineRule="auto"/>
        <w:jc w:val="both"/>
        <w:rPr>
          <w:sz w:val="24"/>
        </w:rPr>
      </w:pPr>
      <w:proofErr w:type="spellStart"/>
      <w:r w:rsidRPr="00682AA5">
        <w:rPr>
          <w:sz w:val="24"/>
        </w:rPr>
        <w:t>Singkatan</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menyingkat</w:t>
      </w:r>
      <w:proofErr w:type="spellEnd"/>
      <w:r w:rsidRPr="00682AA5">
        <w:rPr>
          <w:sz w:val="24"/>
        </w:rPr>
        <w:t xml:space="preserve"> kata-kata </w:t>
      </w:r>
      <w:proofErr w:type="spellStart"/>
      <w:r w:rsidRPr="00682AA5">
        <w:rPr>
          <w:sz w:val="24"/>
        </w:rPr>
        <w:t>menjadi</w:t>
      </w:r>
      <w:proofErr w:type="spellEnd"/>
      <w:r w:rsidRPr="00682AA5">
        <w:rPr>
          <w:sz w:val="24"/>
        </w:rPr>
        <w:t xml:space="preserve"> </w:t>
      </w:r>
      <w:proofErr w:type="spellStart"/>
      <w:r w:rsidRPr="00682AA5">
        <w:rPr>
          <w:sz w:val="24"/>
        </w:rPr>
        <w:t>beberapa</w:t>
      </w:r>
      <w:proofErr w:type="spellEnd"/>
      <w:r w:rsidRPr="00682AA5">
        <w:rPr>
          <w:sz w:val="24"/>
        </w:rPr>
        <w:t xml:space="preserve"> </w:t>
      </w:r>
      <w:proofErr w:type="spellStart"/>
      <w:r w:rsidRPr="00682AA5">
        <w:rPr>
          <w:sz w:val="24"/>
        </w:rPr>
        <w:t>huruf</w:t>
      </w:r>
      <w:proofErr w:type="spellEnd"/>
    </w:p>
    <w:p w14:paraId="56645B2B" w14:textId="5249020D" w:rsidR="00D2509B" w:rsidRPr="00682AA5" w:rsidRDefault="00D2509B" w:rsidP="00880556">
      <w:pPr>
        <w:pStyle w:val="ListParagraph"/>
        <w:numPr>
          <w:ilvl w:val="0"/>
          <w:numId w:val="1"/>
        </w:numPr>
        <w:spacing w:line="240" w:lineRule="auto"/>
        <w:jc w:val="both"/>
        <w:rPr>
          <w:sz w:val="24"/>
        </w:rPr>
      </w:pPr>
      <w:proofErr w:type="spellStart"/>
      <w:r w:rsidRPr="00682AA5">
        <w:rPr>
          <w:sz w:val="24"/>
        </w:rPr>
        <w:t>Pelesapan</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menghilangkan</w:t>
      </w:r>
      <w:proofErr w:type="spellEnd"/>
      <w:r w:rsidRPr="00682AA5">
        <w:rPr>
          <w:sz w:val="24"/>
        </w:rPr>
        <w:t xml:space="preserve"> </w:t>
      </w:r>
      <w:proofErr w:type="spellStart"/>
      <w:r w:rsidRPr="00682AA5">
        <w:rPr>
          <w:sz w:val="24"/>
        </w:rPr>
        <w:t>webagian</w:t>
      </w:r>
      <w:proofErr w:type="spellEnd"/>
      <w:r w:rsidRPr="00682AA5">
        <w:rPr>
          <w:sz w:val="24"/>
        </w:rPr>
        <w:t xml:space="preserve"> </w:t>
      </w:r>
      <w:proofErr w:type="spellStart"/>
      <w:r w:rsidRPr="00682AA5">
        <w:rPr>
          <w:sz w:val="24"/>
        </w:rPr>
        <w:t>kecil</w:t>
      </w:r>
      <w:proofErr w:type="spellEnd"/>
    </w:p>
    <w:p w14:paraId="55E08955" w14:textId="27618E5B" w:rsidR="00D2509B" w:rsidRPr="00682AA5" w:rsidRDefault="00D2509B" w:rsidP="00880556">
      <w:pPr>
        <w:pStyle w:val="ListParagraph"/>
        <w:numPr>
          <w:ilvl w:val="0"/>
          <w:numId w:val="1"/>
        </w:numPr>
        <w:spacing w:line="240" w:lineRule="auto"/>
        <w:jc w:val="both"/>
        <w:rPr>
          <w:sz w:val="24"/>
        </w:rPr>
      </w:pPr>
      <w:proofErr w:type="spellStart"/>
      <w:r w:rsidRPr="00682AA5">
        <w:rPr>
          <w:sz w:val="24"/>
        </w:rPr>
        <w:t>Penggantian</w:t>
      </w:r>
      <w:proofErr w:type="spellEnd"/>
      <w:r w:rsidRPr="00682AA5">
        <w:rPr>
          <w:sz w:val="24"/>
        </w:rPr>
        <w:t xml:space="preserve"> kata per kata</w:t>
      </w:r>
    </w:p>
    <w:p w14:paraId="649EFC58" w14:textId="68A8610B" w:rsidR="00D2509B" w:rsidRPr="00682AA5" w:rsidRDefault="00D2509B" w:rsidP="00880556">
      <w:pPr>
        <w:pStyle w:val="ListParagraph"/>
        <w:numPr>
          <w:ilvl w:val="0"/>
          <w:numId w:val="1"/>
        </w:numPr>
        <w:spacing w:line="240" w:lineRule="auto"/>
        <w:jc w:val="both"/>
        <w:rPr>
          <w:sz w:val="24"/>
        </w:rPr>
      </w:pPr>
      <w:proofErr w:type="spellStart"/>
      <w:r w:rsidRPr="00682AA5">
        <w:rPr>
          <w:sz w:val="24"/>
        </w:rPr>
        <w:t>Hipenim</w:t>
      </w:r>
      <w:proofErr w:type="spellEnd"/>
      <w:r w:rsidRPr="00682AA5">
        <w:rPr>
          <w:sz w:val="24"/>
        </w:rPr>
        <w:t xml:space="preserve">, </w:t>
      </w:r>
      <w:proofErr w:type="spellStart"/>
      <w:r w:rsidRPr="00682AA5">
        <w:rPr>
          <w:sz w:val="24"/>
        </w:rPr>
        <w:t>yaitu</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merubah</w:t>
      </w:r>
      <w:proofErr w:type="spellEnd"/>
      <w:r w:rsidRPr="00682AA5">
        <w:rPr>
          <w:sz w:val="24"/>
        </w:rPr>
        <w:t xml:space="preserve"> kata </w:t>
      </w:r>
      <w:proofErr w:type="spellStart"/>
      <w:r w:rsidRPr="00682AA5">
        <w:rPr>
          <w:sz w:val="24"/>
        </w:rPr>
        <w:t>umum</w:t>
      </w:r>
      <w:proofErr w:type="spellEnd"/>
      <w:r w:rsidRPr="00682AA5">
        <w:rPr>
          <w:sz w:val="24"/>
        </w:rPr>
        <w:t xml:space="preserve"> </w:t>
      </w:r>
      <w:proofErr w:type="spellStart"/>
      <w:r w:rsidRPr="00682AA5">
        <w:rPr>
          <w:sz w:val="24"/>
        </w:rPr>
        <w:t>menjadi</w:t>
      </w:r>
      <w:proofErr w:type="spellEnd"/>
      <w:r w:rsidRPr="00682AA5">
        <w:rPr>
          <w:sz w:val="24"/>
        </w:rPr>
        <w:t xml:space="preserve"> </w:t>
      </w:r>
      <w:proofErr w:type="spellStart"/>
      <w:r w:rsidRPr="00682AA5">
        <w:rPr>
          <w:sz w:val="24"/>
        </w:rPr>
        <w:t>lebih</w:t>
      </w:r>
      <w:proofErr w:type="spellEnd"/>
      <w:r w:rsidRPr="00682AA5">
        <w:rPr>
          <w:sz w:val="24"/>
        </w:rPr>
        <w:t xml:space="preserve"> </w:t>
      </w:r>
      <w:proofErr w:type="spellStart"/>
      <w:r w:rsidRPr="00682AA5">
        <w:rPr>
          <w:sz w:val="24"/>
        </w:rPr>
        <w:t>khusus</w:t>
      </w:r>
      <w:proofErr w:type="spellEnd"/>
    </w:p>
    <w:p w14:paraId="1E9FD7BD" w14:textId="34D13E76" w:rsidR="00D2509B" w:rsidRPr="00682AA5" w:rsidRDefault="00D2509B" w:rsidP="00880556">
      <w:pPr>
        <w:pStyle w:val="ListParagraph"/>
        <w:numPr>
          <w:ilvl w:val="0"/>
          <w:numId w:val="1"/>
        </w:numPr>
        <w:spacing w:line="240" w:lineRule="auto"/>
        <w:jc w:val="both"/>
        <w:rPr>
          <w:sz w:val="24"/>
        </w:rPr>
      </w:pPr>
      <w:proofErr w:type="spellStart"/>
      <w:r w:rsidRPr="00682AA5">
        <w:rPr>
          <w:sz w:val="24"/>
        </w:rPr>
        <w:t>Hiponim</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merubah</w:t>
      </w:r>
      <w:proofErr w:type="spellEnd"/>
      <w:r w:rsidRPr="00682AA5">
        <w:rPr>
          <w:sz w:val="24"/>
        </w:rPr>
        <w:t xml:space="preserve"> kata </w:t>
      </w:r>
      <w:proofErr w:type="spellStart"/>
      <w:r w:rsidRPr="00682AA5">
        <w:rPr>
          <w:sz w:val="24"/>
        </w:rPr>
        <w:t>khusus</w:t>
      </w:r>
      <w:proofErr w:type="spellEnd"/>
      <w:r w:rsidRPr="00682AA5">
        <w:rPr>
          <w:sz w:val="24"/>
        </w:rPr>
        <w:t xml:space="preserve"> </w:t>
      </w:r>
      <w:proofErr w:type="spellStart"/>
      <w:r w:rsidRPr="00682AA5">
        <w:rPr>
          <w:sz w:val="24"/>
        </w:rPr>
        <w:t>menjadi</w:t>
      </w:r>
      <w:proofErr w:type="spellEnd"/>
      <w:r w:rsidRPr="00682AA5">
        <w:rPr>
          <w:sz w:val="24"/>
        </w:rPr>
        <w:t xml:space="preserve"> </w:t>
      </w:r>
      <w:proofErr w:type="spellStart"/>
      <w:r w:rsidRPr="00682AA5">
        <w:rPr>
          <w:sz w:val="24"/>
        </w:rPr>
        <w:t>umum</w:t>
      </w:r>
      <w:proofErr w:type="spellEnd"/>
      <w:r w:rsidRPr="00682AA5">
        <w:rPr>
          <w:sz w:val="24"/>
        </w:rPr>
        <w:t>.</w:t>
      </w:r>
    </w:p>
    <w:p w14:paraId="5A55F215" w14:textId="43CD46BF" w:rsidR="00D2509B" w:rsidRPr="00682AA5" w:rsidRDefault="00D2509B" w:rsidP="00880556">
      <w:pPr>
        <w:pStyle w:val="ListParagraph"/>
        <w:numPr>
          <w:ilvl w:val="0"/>
          <w:numId w:val="1"/>
        </w:numPr>
        <w:spacing w:line="240" w:lineRule="auto"/>
        <w:jc w:val="both"/>
        <w:rPr>
          <w:sz w:val="24"/>
        </w:rPr>
      </w:pPr>
      <w:proofErr w:type="spellStart"/>
      <w:r w:rsidRPr="00682AA5">
        <w:rPr>
          <w:sz w:val="24"/>
        </w:rPr>
        <w:t>Hiperbola</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melebih-lebihkan</w:t>
      </w:r>
      <w:proofErr w:type="spellEnd"/>
      <w:r w:rsidRPr="00682AA5">
        <w:rPr>
          <w:sz w:val="24"/>
        </w:rPr>
        <w:t xml:space="preserve"> </w:t>
      </w:r>
      <w:proofErr w:type="spellStart"/>
      <w:r w:rsidRPr="00682AA5">
        <w:rPr>
          <w:sz w:val="24"/>
        </w:rPr>
        <w:t>sesuatu</w:t>
      </w:r>
      <w:proofErr w:type="spellEnd"/>
    </w:p>
    <w:p w14:paraId="351FE461" w14:textId="51EC3CEE" w:rsidR="00D2509B" w:rsidRPr="00682AA5" w:rsidRDefault="00D2509B" w:rsidP="00880556">
      <w:pPr>
        <w:pStyle w:val="ListParagraph"/>
        <w:numPr>
          <w:ilvl w:val="0"/>
          <w:numId w:val="1"/>
        </w:numPr>
        <w:spacing w:line="240" w:lineRule="auto"/>
        <w:jc w:val="both"/>
        <w:rPr>
          <w:sz w:val="24"/>
        </w:rPr>
      </w:pPr>
      <w:proofErr w:type="spellStart"/>
      <w:r w:rsidRPr="00682AA5">
        <w:rPr>
          <w:sz w:val="24"/>
        </w:rPr>
        <w:t>Makna</w:t>
      </w:r>
      <w:proofErr w:type="spellEnd"/>
      <w:r w:rsidRPr="00682AA5">
        <w:rPr>
          <w:sz w:val="24"/>
        </w:rPr>
        <w:t xml:space="preserve"> </w:t>
      </w:r>
      <w:proofErr w:type="spellStart"/>
      <w:r w:rsidRPr="00682AA5">
        <w:rPr>
          <w:sz w:val="24"/>
        </w:rPr>
        <w:t>diluar</w:t>
      </w:r>
      <w:proofErr w:type="spellEnd"/>
      <w:r w:rsidRPr="00682AA5">
        <w:rPr>
          <w:sz w:val="24"/>
        </w:rPr>
        <w:t xml:space="preserve"> </w:t>
      </w:r>
      <w:proofErr w:type="spellStart"/>
      <w:r w:rsidRPr="00682AA5">
        <w:rPr>
          <w:sz w:val="24"/>
        </w:rPr>
        <w:t>pernyataan</w:t>
      </w:r>
      <w:proofErr w:type="spellEnd"/>
    </w:p>
    <w:p w14:paraId="6EEA4A27" w14:textId="549FA5B7" w:rsidR="00D2509B" w:rsidRPr="00682AA5" w:rsidRDefault="00D2509B" w:rsidP="00880556">
      <w:pPr>
        <w:pStyle w:val="ListParagraph"/>
        <w:numPr>
          <w:ilvl w:val="0"/>
          <w:numId w:val="1"/>
        </w:numPr>
        <w:spacing w:line="240" w:lineRule="auto"/>
        <w:jc w:val="both"/>
        <w:rPr>
          <w:sz w:val="24"/>
        </w:rPr>
      </w:pPr>
      <w:r w:rsidRPr="00682AA5">
        <w:rPr>
          <w:sz w:val="24"/>
        </w:rPr>
        <w:t xml:space="preserve">Jargon, </w:t>
      </w:r>
      <w:proofErr w:type="spellStart"/>
      <w:r w:rsidRPr="00682AA5">
        <w:rPr>
          <w:sz w:val="24"/>
        </w:rPr>
        <w:t>adalah</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maknanya</w:t>
      </w:r>
      <w:proofErr w:type="spellEnd"/>
      <w:r w:rsidRPr="00682AA5">
        <w:rPr>
          <w:sz w:val="24"/>
        </w:rPr>
        <w:t xml:space="preserve"> </w:t>
      </w:r>
      <w:proofErr w:type="spellStart"/>
      <w:r w:rsidRPr="00682AA5">
        <w:rPr>
          <w:sz w:val="24"/>
        </w:rPr>
        <w:t>sama</w:t>
      </w:r>
      <w:proofErr w:type="spellEnd"/>
      <w:r w:rsidRPr="00682AA5">
        <w:rPr>
          <w:sz w:val="24"/>
        </w:rPr>
        <w:t xml:space="preserve"> </w:t>
      </w:r>
      <w:proofErr w:type="spellStart"/>
      <w:r w:rsidRPr="00682AA5">
        <w:rPr>
          <w:sz w:val="24"/>
        </w:rPr>
        <w:t>tetapi</w:t>
      </w:r>
      <w:proofErr w:type="spellEnd"/>
      <w:r w:rsidRPr="00682AA5">
        <w:rPr>
          <w:sz w:val="24"/>
        </w:rPr>
        <w:t xml:space="preserve"> </w:t>
      </w:r>
      <w:proofErr w:type="spellStart"/>
      <w:r w:rsidR="005D7DC6" w:rsidRPr="00682AA5">
        <w:rPr>
          <w:sz w:val="24"/>
        </w:rPr>
        <w:t>bentuknya</w:t>
      </w:r>
      <w:proofErr w:type="spellEnd"/>
      <w:r w:rsidR="005D7DC6" w:rsidRPr="00682AA5">
        <w:rPr>
          <w:sz w:val="24"/>
        </w:rPr>
        <w:t xml:space="preserve"> </w:t>
      </w:r>
      <w:proofErr w:type="spellStart"/>
      <w:r w:rsidR="005D7DC6" w:rsidRPr="00682AA5">
        <w:rPr>
          <w:sz w:val="24"/>
        </w:rPr>
        <w:t>berbeda</w:t>
      </w:r>
      <w:proofErr w:type="spellEnd"/>
    </w:p>
    <w:p w14:paraId="0BA5469C" w14:textId="07A42112" w:rsidR="005D7DC6" w:rsidRPr="00682AA5" w:rsidRDefault="005D7DC6" w:rsidP="00880556">
      <w:pPr>
        <w:pStyle w:val="ListParagraph"/>
        <w:numPr>
          <w:ilvl w:val="0"/>
          <w:numId w:val="1"/>
        </w:numPr>
        <w:spacing w:line="240" w:lineRule="auto"/>
        <w:jc w:val="both"/>
        <w:rPr>
          <w:sz w:val="24"/>
        </w:rPr>
      </w:pPr>
      <w:proofErr w:type="spellStart"/>
      <w:r w:rsidRPr="00682AA5">
        <w:rPr>
          <w:sz w:val="24"/>
        </w:rPr>
        <w:t>Kolokial</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menggunakan</w:t>
      </w:r>
      <w:proofErr w:type="spellEnd"/>
      <w:r w:rsidRPr="00682AA5">
        <w:rPr>
          <w:sz w:val="24"/>
        </w:rPr>
        <w:t xml:space="preserve"> </w:t>
      </w:r>
      <w:proofErr w:type="spellStart"/>
      <w:r w:rsidRPr="00682AA5">
        <w:rPr>
          <w:sz w:val="24"/>
        </w:rPr>
        <w:t>ungkapan-ungkapan</w:t>
      </w:r>
      <w:proofErr w:type="spellEnd"/>
      <w:r w:rsidRPr="00682AA5">
        <w:rPr>
          <w:sz w:val="24"/>
        </w:rPr>
        <w:t xml:space="preserve"> yang </w:t>
      </w:r>
      <w:proofErr w:type="spellStart"/>
      <w:r w:rsidRPr="00682AA5">
        <w:rPr>
          <w:sz w:val="24"/>
        </w:rPr>
        <w:t>dipakai</w:t>
      </w:r>
      <w:proofErr w:type="spellEnd"/>
      <w:r w:rsidRPr="00682AA5">
        <w:rPr>
          <w:sz w:val="24"/>
        </w:rPr>
        <w:t xml:space="preserve"> </w:t>
      </w:r>
      <w:proofErr w:type="spellStart"/>
      <w:r w:rsidRPr="00682AA5">
        <w:rPr>
          <w:sz w:val="24"/>
        </w:rPr>
        <w:t>sehari-hari</w:t>
      </w:r>
      <w:proofErr w:type="spellEnd"/>
      <w:r w:rsidRPr="00682AA5">
        <w:rPr>
          <w:sz w:val="24"/>
        </w:rPr>
        <w:t>.</w:t>
      </w:r>
    </w:p>
    <w:p w14:paraId="3E956471" w14:textId="62961CD7" w:rsidR="005D7DC6" w:rsidRPr="00682AA5" w:rsidRDefault="005D7DC6" w:rsidP="005D7DC6">
      <w:pPr>
        <w:spacing w:line="240" w:lineRule="auto"/>
        <w:ind w:left="360" w:firstLine="360"/>
        <w:jc w:val="both"/>
        <w:rPr>
          <w:sz w:val="24"/>
        </w:rPr>
      </w:pPr>
      <w:r w:rsidRPr="00682AA5">
        <w:rPr>
          <w:sz w:val="24"/>
        </w:rPr>
        <w:t xml:space="preserve">Dari 16 </w:t>
      </w:r>
      <w:proofErr w:type="spellStart"/>
      <w:r w:rsidRPr="00682AA5">
        <w:rPr>
          <w:sz w:val="24"/>
        </w:rPr>
        <w:t>tipe</w:t>
      </w:r>
      <w:proofErr w:type="spellEnd"/>
      <w:r w:rsidRPr="00682AA5">
        <w:rPr>
          <w:sz w:val="24"/>
        </w:rPr>
        <w:t xml:space="preserve"> </w:t>
      </w:r>
      <w:proofErr w:type="spellStart"/>
      <w:r w:rsidRPr="00682AA5">
        <w:rPr>
          <w:sz w:val="24"/>
        </w:rPr>
        <w:t>tersebut</w:t>
      </w:r>
      <w:proofErr w:type="spellEnd"/>
      <w:r w:rsidRPr="00682AA5">
        <w:rPr>
          <w:sz w:val="24"/>
        </w:rPr>
        <w:t xml:space="preserve">, </w:t>
      </w:r>
      <w:proofErr w:type="spellStart"/>
      <w:r w:rsidRPr="00682AA5">
        <w:rPr>
          <w:sz w:val="24"/>
        </w:rPr>
        <w:t>dalam</w:t>
      </w:r>
      <w:proofErr w:type="spellEnd"/>
      <w:r w:rsidRPr="00682AA5">
        <w:rPr>
          <w:sz w:val="24"/>
        </w:rPr>
        <w:t xml:space="preserve"> </w:t>
      </w:r>
      <w:proofErr w:type="spellStart"/>
      <w:r w:rsidRPr="00682AA5">
        <w:rPr>
          <w:sz w:val="24"/>
        </w:rPr>
        <w:t>penelitian</w:t>
      </w:r>
      <w:proofErr w:type="spellEnd"/>
      <w:r w:rsidRPr="00682AA5">
        <w:rPr>
          <w:sz w:val="24"/>
        </w:rPr>
        <w:t xml:space="preserve"> </w:t>
      </w:r>
      <w:proofErr w:type="spellStart"/>
      <w:r w:rsidRPr="00682AA5">
        <w:rPr>
          <w:sz w:val="24"/>
        </w:rPr>
        <w:t>ini</w:t>
      </w:r>
      <w:proofErr w:type="spellEnd"/>
      <w:r w:rsidRPr="00682AA5">
        <w:rPr>
          <w:sz w:val="24"/>
        </w:rPr>
        <w:t xml:space="preserve"> </w:t>
      </w:r>
      <w:proofErr w:type="spellStart"/>
      <w:r w:rsidRPr="00682AA5">
        <w:rPr>
          <w:sz w:val="24"/>
        </w:rPr>
        <w:t>ditemukan</w:t>
      </w:r>
      <w:proofErr w:type="spellEnd"/>
      <w:r w:rsidRPr="00682AA5">
        <w:rPr>
          <w:sz w:val="24"/>
        </w:rPr>
        <w:t xml:space="preserve"> 5 data yang </w:t>
      </w:r>
      <w:proofErr w:type="spellStart"/>
      <w:r w:rsidRPr="00682AA5">
        <w:rPr>
          <w:sz w:val="24"/>
        </w:rPr>
        <w:lastRenderedPageBreak/>
        <w:t>masuk</w:t>
      </w:r>
      <w:proofErr w:type="spellEnd"/>
      <w:r w:rsidRPr="00682AA5">
        <w:rPr>
          <w:sz w:val="24"/>
        </w:rPr>
        <w:t xml:space="preserve"> </w:t>
      </w:r>
      <w:proofErr w:type="spellStart"/>
      <w:r w:rsidRPr="00682AA5">
        <w:rPr>
          <w:sz w:val="24"/>
        </w:rPr>
        <w:t>ke</w:t>
      </w:r>
      <w:proofErr w:type="spellEnd"/>
      <w:r w:rsidRPr="00682AA5">
        <w:rPr>
          <w:sz w:val="24"/>
        </w:rPr>
        <w:t xml:space="preserve"> </w:t>
      </w:r>
      <w:proofErr w:type="spellStart"/>
      <w:r w:rsidRPr="00682AA5">
        <w:rPr>
          <w:sz w:val="24"/>
        </w:rPr>
        <w:t>beberapa</w:t>
      </w:r>
      <w:proofErr w:type="spellEnd"/>
      <w:r w:rsidRPr="00682AA5">
        <w:rPr>
          <w:sz w:val="24"/>
        </w:rPr>
        <w:t xml:space="preserve"> </w:t>
      </w:r>
      <w:proofErr w:type="spellStart"/>
      <w:r w:rsidRPr="00682AA5">
        <w:rPr>
          <w:sz w:val="24"/>
        </w:rPr>
        <w:t>kategori</w:t>
      </w:r>
      <w:proofErr w:type="spellEnd"/>
      <w:r w:rsidRPr="00682AA5">
        <w:rPr>
          <w:sz w:val="24"/>
        </w:rPr>
        <w:t xml:space="preserve"> </w:t>
      </w:r>
      <w:proofErr w:type="spellStart"/>
      <w:r w:rsidRPr="00682AA5">
        <w:rPr>
          <w:sz w:val="24"/>
        </w:rPr>
        <w:t>tipe</w:t>
      </w:r>
      <w:proofErr w:type="spellEnd"/>
      <w:r w:rsidRPr="00682AA5">
        <w:rPr>
          <w:sz w:val="24"/>
        </w:rPr>
        <w:t xml:space="preserve"> </w:t>
      </w:r>
      <w:proofErr w:type="spellStart"/>
      <w:r w:rsidRPr="00682AA5">
        <w:rPr>
          <w:sz w:val="24"/>
        </w:rPr>
        <w:t>eufemisme</w:t>
      </w:r>
      <w:proofErr w:type="spellEnd"/>
      <w:r w:rsidRPr="00682AA5">
        <w:rPr>
          <w:sz w:val="24"/>
        </w:rPr>
        <w:t xml:space="preserve"> yang </w:t>
      </w:r>
      <w:proofErr w:type="spellStart"/>
      <w:r w:rsidRPr="00682AA5">
        <w:rPr>
          <w:sz w:val="24"/>
        </w:rPr>
        <w:t>telah</w:t>
      </w:r>
      <w:proofErr w:type="spellEnd"/>
      <w:r w:rsidRPr="00682AA5">
        <w:rPr>
          <w:sz w:val="24"/>
        </w:rPr>
        <w:t xml:space="preserve"> </w:t>
      </w:r>
      <w:proofErr w:type="spellStart"/>
      <w:r w:rsidRPr="00682AA5">
        <w:rPr>
          <w:sz w:val="24"/>
        </w:rPr>
        <w:t>disebutkan</w:t>
      </w:r>
      <w:proofErr w:type="spellEnd"/>
      <w:r w:rsidRPr="00682AA5">
        <w:rPr>
          <w:sz w:val="24"/>
        </w:rPr>
        <w:t xml:space="preserve">. </w:t>
      </w:r>
      <w:proofErr w:type="spellStart"/>
      <w:r w:rsidRPr="00682AA5">
        <w:rPr>
          <w:sz w:val="24"/>
        </w:rPr>
        <w:t>Untuk</w:t>
      </w:r>
      <w:proofErr w:type="spellEnd"/>
      <w:r w:rsidRPr="00682AA5">
        <w:rPr>
          <w:sz w:val="24"/>
        </w:rPr>
        <w:t xml:space="preserve"> </w:t>
      </w:r>
      <w:proofErr w:type="spellStart"/>
      <w:r w:rsidRPr="00682AA5">
        <w:rPr>
          <w:sz w:val="24"/>
        </w:rPr>
        <w:t>lebih</w:t>
      </w:r>
      <w:proofErr w:type="spellEnd"/>
      <w:r w:rsidRPr="00682AA5">
        <w:rPr>
          <w:sz w:val="24"/>
        </w:rPr>
        <w:t xml:space="preserve"> </w:t>
      </w:r>
      <w:proofErr w:type="spellStart"/>
      <w:r w:rsidRPr="00682AA5">
        <w:rPr>
          <w:sz w:val="24"/>
        </w:rPr>
        <w:t>lanjutnya</w:t>
      </w:r>
      <w:proofErr w:type="spellEnd"/>
      <w:r w:rsidRPr="00682AA5">
        <w:rPr>
          <w:sz w:val="24"/>
        </w:rPr>
        <w:t xml:space="preserve"> </w:t>
      </w:r>
      <w:proofErr w:type="spellStart"/>
      <w:r w:rsidRPr="00682AA5">
        <w:rPr>
          <w:sz w:val="24"/>
        </w:rPr>
        <w:t>lagi</w:t>
      </w:r>
      <w:proofErr w:type="spellEnd"/>
      <w:r w:rsidRPr="00682AA5">
        <w:rPr>
          <w:sz w:val="24"/>
        </w:rPr>
        <w:t xml:space="preserve"> </w:t>
      </w:r>
      <w:proofErr w:type="spellStart"/>
      <w:r w:rsidRPr="00682AA5">
        <w:rPr>
          <w:sz w:val="24"/>
        </w:rPr>
        <w:t>akan</w:t>
      </w:r>
      <w:proofErr w:type="spellEnd"/>
      <w:r w:rsidRPr="00682AA5">
        <w:rPr>
          <w:sz w:val="24"/>
        </w:rPr>
        <w:t xml:space="preserve"> </w:t>
      </w:r>
      <w:proofErr w:type="spellStart"/>
      <w:r w:rsidRPr="00682AA5">
        <w:rPr>
          <w:sz w:val="24"/>
        </w:rPr>
        <w:t>disajikan</w:t>
      </w:r>
      <w:proofErr w:type="spellEnd"/>
      <w:r w:rsidRPr="00682AA5">
        <w:rPr>
          <w:sz w:val="24"/>
        </w:rPr>
        <w:t xml:space="preserve"> </w:t>
      </w:r>
      <w:proofErr w:type="spellStart"/>
      <w:r w:rsidRPr="00682AA5">
        <w:rPr>
          <w:sz w:val="24"/>
        </w:rPr>
        <w:t>tabel</w:t>
      </w:r>
      <w:proofErr w:type="spellEnd"/>
      <w:r w:rsidRPr="00682AA5">
        <w:rPr>
          <w:sz w:val="24"/>
        </w:rPr>
        <w:t xml:space="preserve"> dan </w:t>
      </w:r>
      <w:proofErr w:type="spellStart"/>
      <w:r w:rsidRPr="00682AA5">
        <w:rPr>
          <w:sz w:val="24"/>
        </w:rPr>
        <w:t>penjelasan</w:t>
      </w:r>
      <w:proofErr w:type="spellEnd"/>
      <w:r w:rsidRPr="00682AA5">
        <w:rPr>
          <w:sz w:val="24"/>
        </w:rPr>
        <w:t xml:space="preserve"> yang </w:t>
      </w:r>
      <w:proofErr w:type="spellStart"/>
      <w:r w:rsidRPr="00682AA5">
        <w:rPr>
          <w:sz w:val="24"/>
        </w:rPr>
        <w:t>ada</w:t>
      </w:r>
      <w:proofErr w:type="spellEnd"/>
      <w:r w:rsidRPr="00682AA5">
        <w:rPr>
          <w:sz w:val="24"/>
        </w:rPr>
        <w:t xml:space="preserve"> di </w:t>
      </w:r>
      <w:proofErr w:type="spellStart"/>
      <w:r w:rsidRPr="00682AA5">
        <w:rPr>
          <w:sz w:val="24"/>
        </w:rPr>
        <w:t>bawah</w:t>
      </w:r>
      <w:proofErr w:type="spellEnd"/>
      <w:r w:rsidRPr="00682AA5">
        <w:rPr>
          <w:sz w:val="24"/>
        </w:rPr>
        <w:t xml:space="preserve"> </w:t>
      </w:r>
      <w:proofErr w:type="spellStart"/>
      <w:r w:rsidRPr="00682AA5">
        <w:rPr>
          <w:sz w:val="24"/>
        </w:rPr>
        <w:t>tabel</w:t>
      </w:r>
      <w:proofErr w:type="spellEnd"/>
      <w:r w:rsidRPr="00682AA5">
        <w:rPr>
          <w:sz w:val="24"/>
        </w:rPr>
        <w:t xml:space="preserve"> </w:t>
      </w:r>
      <w:proofErr w:type="spellStart"/>
      <w:r w:rsidRPr="00682AA5">
        <w:rPr>
          <w:sz w:val="24"/>
        </w:rPr>
        <w:t>tersebut</w:t>
      </w:r>
      <w:proofErr w:type="spellEnd"/>
      <w:r w:rsidRPr="00682AA5">
        <w:rPr>
          <w:sz w:val="24"/>
        </w:rPr>
        <w:t>.</w:t>
      </w:r>
    </w:p>
    <w:tbl>
      <w:tblPr>
        <w:tblStyle w:val="TableGrid"/>
        <w:tblW w:w="0" w:type="auto"/>
        <w:tblInd w:w="360" w:type="dxa"/>
        <w:tblLook w:val="04A0" w:firstRow="1" w:lastRow="0" w:firstColumn="1" w:lastColumn="0" w:noHBand="0" w:noVBand="1"/>
      </w:tblPr>
      <w:tblGrid>
        <w:gridCol w:w="599"/>
        <w:gridCol w:w="2268"/>
        <w:gridCol w:w="1142"/>
      </w:tblGrid>
      <w:tr w:rsidR="005D7DC6" w:rsidRPr="00682AA5" w14:paraId="6DE6F153" w14:textId="77777777" w:rsidTr="005D7DC6">
        <w:tc>
          <w:tcPr>
            <w:tcW w:w="599" w:type="dxa"/>
          </w:tcPr>
          <w:p w14:paraId="14F66A03" w14:textId="2AC3DE30" w:rsidR="005D7DC6" w:rsidRPr="00682AA5" w:rsidRDefault="005D7DC6" w:rsidP="005D7DC6">
            <w:pPr>
              <w:jc w:val="center"/>
              <w:rPr>
                <w:b/>
                <w:bCs/>
                <w:sz w:val="24"/>
              </w:rPr>
            </w:pPr>
            <w:r w:rsidRPr="00682AA5">
              <w:rPr>
                <w:b/>
                <w:bCs/>
                <w:sz w:val="24"/>
              </w:rPr>
              <w:t>No</w:t>
            </w:r>
          </w:p>
        </w:tc>
        <w:tc>
          <w:tcPr>
            <w:tcW w:w="2268" w:type="dxa"/>
          </w:tcPr>
          <w:p w14:paraId="4C4DBD65" w14:textId="4B0C1D02" w:rsidR="005D7DC6" w:rsidRPr="00682AA5" w:rsidRDefault="005D7DC6" w:rsidP="005D7DC6">
            <w:pPr>
              <w:jc w:val="center"/>
              <w:rPr>
                <w:b/>
                <w:bCs/>
                <w:sz w:val="24"/>
              </w:rPr>
            </w:pPr>
            <w:proofErr w:type="spellStart"/>
            <w:r w:rsidRPr="00682AA5">
              <w:rPr>
                <w:b/>
                <w:bCs/>
                <w:sz w:val="24"/>
              </w:rPr>
              <w:t>Tipe</w:t>
            </w:r>
            <w:proofErr w:type="spellEnd"/>
          </w:p>
        </w:tc>
        <w:tc>
          <w:tcPr>
            <w:tcW w:w="1142" w:type="dxa"/>
          </w:tcPr>
          <w:p w14:paraId="5D67B065" w14:textId="5D03EDEB" w:rsidR="005D7DC6" w:rsidRPr="00682AA5" w:rsidRDefault="005D7DC6" w:rsidP="005D7DC6">
            <w:pPr>
              <w:jc w:val="center"/>
              <w:rPr>
                <w:b/>
                <w:bCs/>
                <w:sz w:val="24"/>
              </w:rPr>
            </w:pPr>
            <w:proofErr w:type="spellStart"/>
            <w:r w:rsidRPr="00682AA5">
              <w:rPr>
                <w:b/>
                <w:bCs/>
                <w:sz w:val="24"/>
              </w:rPr>
              <w:t>Jumlah</w:t>
            </w:r>
            <w:proofErr w:type="spellEnd"/>
          </w:p>
        </w:tc>
      </w:tr>
      <w:tr w:rsidR="005D7DC6" w:rsidRPr="00682AA5" w14:paraId="5CC8CD20" w14:textId="77777777" w:rsidTr="005D7DC6">
        <w:tc>
          <w:tcPr>
            <w:tcW w:w="599" w:type="dxa"/>
          </w:tcPr>
          <w:p w14:paraId="4FC4E6CD" w14:textId="5A4216C3" w:rsidR="005D7DC6" w:rsidRPr="00682AA5" w:rsidRDefault="005D7DC6" w:rsidP="005D7DC6">
            <w:pPr>
              <w:jc w:val="both"/>
              <w:rPr>
                <w:sz w:val="24"/>
              </w:rPr>
            </w:pPr>
            <w:r w:rsidRPr="00682AA5">
              <w:rPr>
                <w:sz w:val="24"/>
              </w:rPr>
              <w:t>1.</w:t>
            </w:r>
          </w:p>
        </w:tc>
        <w:tc>
          <w:tcPr>
            <w:tcW w:w="2268" w:type="dxa"/>
          </w:tcPr>
          <w:p w14:paraId="4FD724CF" w14:textId="2CAFDF6B" w:rsidR="005D7DC6" w:rsidRPr="00682AA5" w:rsidRDefault="005D7DC6" w:rsidP="005D7DC6">
            <w:pPr>
              <w:jc w:val="both"/>
              <w:rPr>
                <w:sz w:val="24"/>
              </w:rPr>
            </w:pPr>
            <w:proofErr w:type="spellStart"/>
            <w:r w:rsidRPr="00682AA5">
              <w:rPr>
                <w:sz w:val="24"/>
              </w:rPr>
              <w:t>Ekspresi</w:t>
            </w:r>
            <w:proofErr w:type="spellEnd"/>
            <w:r w:rsidRPr="00682AA5">
              <w:rPr>
                <w:sz w:val="24"/>
              </w:rPr>
              <w:t xml:space="preserve"> </w:t>
            </w:r>
            <w:proofErr w:type="spellStart"/>
            <w:r w:rsidRPr="00682AA5">
              <w:rPr>
                <w:sz w:val="24"/>
              </w:rPr>
              <w:t>figuratif</w:t>
            </w:r>
            <w:proofErr w:type="spellEnd"/>
          </w:p>
        </w:tc>
        <w:tc>
          <w:tcPr>
            <w:tcW w:w="1142" w:type="dxa"/>
          </w:tcPr>
          <w:p w14:paraId="0BABE6FA" w14:textId="34EBCDC6" w:rsidR="005D7DC6" w:rsidRPr="00682AA5" w:rsidRDefault="00F31780" w:rsidP="00F31780">
            <w:pPr>
              <w:jc w:val="center"/>
              <w:rPr>
                <w:sz w:val="24"/>
              </w:rPr>
            </w:pPr>
            <w:r w:rsidRPr="00682AA5">
              <w:rPr>
                <w:sz w:val="24"/>
              </w:rPr>
              <w:t>1</w:t>
            </w:r>
          </w:p>
        </w:tc>
      </w:tr>
      <w:tr w:rsidR="005D7DC6" w:rsidRPr="00682AA5" w14:paraId="24833954" w14:textId="77777777" w:rsidTr="005D7DC6">
        <w:tc>
          <w:tcPr>
            <w:tcW w:w="599" w:type="dxa"/>
          </w:tcPr>
          <w:p w14:paraId="1E722955" w14:textId="4E198865" w:rsidR="005D7DC6" w:rsidRPr="00682AA5" w:rsidRDefault="005D7DC6" w:rsidP="005D7DC6">
            <w:pPr>
              <w:jc w:val="both"/>
              <w:rPr>
                <w:sz w:val="24"/>
              </w:rPr>
            </w:pPr>
            <w:r w:rsidRPr="00682AA5">
              <w:rPr>
                <w:sz w:val="24"/>
              </w:rPr>
              <w:t>2.</w:t>
            </w:r>
          </w:p>
        </w:tc>
        <w:tc>
          <w:tcPr>
            <w:tcW w:w="2268" w:type="dxa"/>
          </w:tcPr>
          <w:p w14:paraId="1CA85A27" w14:textId="17914B7A" w:rsidR="005D7DC6" w:rsidRPr="00682AA5" w:rsidRDefault="00757030" w:rsidP="005D7DC6">
            <w:pPr>
              <w:jc w:val="both"/>
              <w:rPr>
                <w:sz w:val="24"/>
              </w:rPr>
            </w:pPr>
            <w:proofErr w:type="spellStart"/>
            <w:r w:rsidRPr="00682AA5">
              <w:rPr>
                <w:sz w:val="24"/>
              </w:rPr>
              <w:t>Metafora</w:t>
            </w:r>
            <w:proofErr w:type="spellEnd"/>
          </w:p>
        </w:tc>
        <w:tc>
          <w:tcPr>
            <w:tcW w:w="1142" w:type="dxa"/>
          </w:tcPr>
          <w:p w14:paraId="01974D75" w14:textId="4CD57B66" w:rsidR="005D7DC6" w:rsidRPr="00682AA5" w:rsidRDefault="00F31780" w:rsidP="00F31780">
            <w:pPr>
              <w:jc w:val="center"/>
              <w:rPr>
                <w:sz w:val="24"/>
              </w:rPr>
            </w:pPr>
            <w:r w:rsidRPr="00682AA5">
              <w:rPr>
                <w:sz w:val="24"/>
              </w:rPr>
              <w:t>1</w:t>
            </w:r>
          </w:p>
        </w:tc>
      </w:tr>
      <w:tr w:rsidR="005D7DC6" w:rsidRPr="00682AA5" w14:paraId="7E4E462B" w14:textId="77777777" w:rsidTr="005D7DC6">
        <w:tc>
          <w:tcPr>
            <w:tcW w:w="599" w:type="dxa"/>
          </w:tcPr>
          <w:p w14:paraId="593B0B5B" w14:textId="3F5B44C0" w:rsidR="005D7DC6" w:rsidRPr="00682AA5" w:rsidRDefault="005D7DC6" w:rsidP="005D7DC6">
            <w:pPr>
              <w:jc w:val="both"/>
              <w:rPr>
                <w:sz w:val="24"/>
              </w:rPr>
            </w:pPr>
            <w:r w:rsidRPr="00682AA5">
              <w:rPr>
                <w:sz w:val="24"/>
              </w:rPr>
              <w:t>3.</w:t>
            </w:r>
          </w:p>
        </w:tc>
        <w:tc>
          <w:tcPr>
            <w:tcW w:w="2268" w:type="dxa"/>
          </w:tcPr>
          <w:p w14:paraId="492F7E1C" w14:textId="3956CE64" w:rsidR="005D7DC6" w:rsidRPr="00682AA5" w:rsidRDefault="00757030" w:rsidP="005D7DC6">
            <w:pPr>
              <w:jc w:val="both"/>
              <w:rPr>
                <w:sz w:val="24"/>
              </w:rPr>
            </w:pPr>
            <w:proofErr w:type="spellStart"/>
            <w:r w:rsidRPr="00682AA5">
              <w:rPr>
                <w:sz w:val="24"/>
              </w:rPr>
              <w:t>Flipansi</w:t>
            </w:r>
            <w:proofErr w:type="spellEnd"/>
            <w:r w:rsidRPr="00682AA5">
              <w:rPr>
                <w:sz w:val="24"/>
              </w:rPr>
              <w:t>,</w:t>
            </w:r>
          </w:p>
        </w:tc>
        <w:tc>
          <w:tcPr>
            <w:tcW w:w="1142" w:type="dxa"/>
          </w:tcPr>
          <w:p w14:paraId="3E05C473" w14:textId="1F02E344" w:rsidR="005D7DC6" w:rsidRPr="00682AA5" w:rsidRDefault="00F31780" w:rsidP="00F31780">
            <w:pPr>
              <w:jc w:val="center"/>
              <w:rPr>
                <w:sz w:val="24"/>
              </w:rPr>
            </w:pPr>
            <w:r w:rsidRPr="00682AA5">
              <w:rPr>
                <w:sz w:val="24"/>
              </w:rPr>
              <w:t>0</w:t>
            </w:r>
          </w:p>
        </w:tc>
      </w:tr>
      <w:tr w:rsidR="005D7DC6" w:rsidRPr="00682AA5" w14:paraId="5FB647DD" w14:textId="77777777" w:rsidTr="00757030">
        <w:trPr>
          <w:trHeight w:val="477"/>
        </w:trPr>
        <w:tc>
          <w:tcPr>
            <w:tcW w:w="599" w:type="dxa"/>
          </w:tcPr>
          <w:p w14:paraId="1BE6CA06" w14:textId="030915E9" w:rsidR="005D7DC6" w:rsidRPr="00682AA5" w:rsidRDefault="005D7DC6" w:rsidP="005D7DC6">
            <w:pPr>
              <w:jc w:val="both"/>
              <w:rPr>
                <w:sz w:val="24"/>
              </w:rPr>
            </w:pPr>
            <w:r w:rsidRPr="00682AA5">
              <w:rPr>
                <w:sz w:val="24"/>
              </w:rPr>
              <w:t>4.</w:t>
            </w:r>
          </w:p>
        </w:tc>
        <w:tc>
          <w:tcPr>
            <w:tcW w:w="2268" w:type="dxa"/>
          </w:tcPr>
          <w:p w14:paraId="2E22C54E" w14:textId="77777777" w:rsidR="00757030" w:rsidRPr="00682AA5" w:rsidRDefault="00757030" w:rsidP="00757030">
            <w:pPr>
              <w:jc w:val="both"/>
              <w:rPr>
                <w:sz w:val="24"/>
              </w:rPr>
            </w:pPr>
            <w:proofErr w:type="spellStart"/>
            <w:r w:rsidRPr="00682AA5">
              <w:rPr>
                <w:sz w:val="24"/>
              </w:rPr>
              <w:t>Pemodelan</w:t>
            </w:r>
            <w:proofErr w:type="spellEnd"/>
            <w:r w:rsidRPr="00682AA5">
              <w:rPr>
                <w:sz w:val="24"/>
              </w:rPr>
              <w:t xml:space="preserve"> </w:t>
            </w:r>
            <w:proofErr w:type="spellStart"/>
            <w:r w:rsidRPr="00682AA5">
              <w:rPr>
                <w:sz w:val="24"/>
              </w:rPr>
              <w:t>ulang</w:t>
            </w:r>
            <w:proofErr w:type="spellEnd"/>
          </w:p>
          <w:p w14:paraId="7FE0F8F4" w14:textId="77777777" w:rsidR="005D7DC6" w:rsidRPr="00682AA5" w:rsidRDefault="005D7DC6" w:rsidP="005D7DC6">
            <w:pPr>
              <w:jc w:val="both"/>
              <w:rPr>
                <w:sz w:val="24"/>
              </w:rPr>
            </w:pPr>
          </w:p>
        </w:tc>
        <w:tc>
          <w:tcPr>
            <w:tcW w:w="1142" w:type="dxa"/>
          </w:tcPr>
          <w:p w14:paraId="74BBB25B" w14:textId="05D38786" w:rsidR="005D7DC6" w:rsidRPr="00682AA5" w:rsidRDefault="00F31780" w:rsidP="00F31780">
            <w:pPr>
              <w:jc w:val="center"/>
              <w:rPr>
                <w:sz w:val="24"/>
              </w:rPr>
            </w:pPr>
            <w:r w:rsidRPr="00682AA5">
              <w:rPr>
                <w:sz w:val="24"/>
              </w:rPr>
              <w:t>0</w:t>
            </w:r>
          </w:p>
        </w:tc>
      </w:tr>
      <w:tr w:rsidR="005D7DC6" w:rsidRPr="00682AA5" w14:paraId="5534D4C6" w14:textId="77777777" w:rsidTr="005D7DC6">
        <w:tc>
          <w:tcPr>
            <w:tcW w:w="599" w:type="dxa"/>
          </w:tcPr>
          <w:p w14:paraId="6EEFDE65" w14:textId="4E579B3B" w:rsidR="005D7DC6" w:rsidRPr="00682AA5" w:rsidRDefault="005D7DC6" w:rsidP="005D7DC6">
            <w:pPr>
              <w:jc w:val="both"/>
              <w:rPr>
                <w:sz w:val="24"/>
              </w:rPr>
            </w:pPr>
            <w:r w:rsidRPr="00682AA5">
              <w:rPr>
                <w:sz w:val="24"/>
              </w:rPr>
              <w:t>5.</w:t>
            </w:r>
          </w:p>
        </w:tc>
        <w:tc>
          <w:tcPr>
            <w:tcW w:w="2268" w:type="dxa"/>
          </w:tcPr>
          <w:p w14:paraId="0333C53A" w14:textId="4938A692" w:rsidR="005D7DC6" w:rsidRPr="00682AA5" w:rsidRDefault="00757030" w:rsidP="005D7DC6">
            <w:pPr>
              <w:jc w:val="both"/>
              <w:rPr>
                <w:sz w:val="24"/>
              </w:rPr>
            </w:pPr>
            <w:proofErr w:type="spellStart"/>
            <w:r w:rsidRPr="00682AA5">
              <w:rPr>
                <w:sz w:val="24"/>
              </w:rPr>
              <w:t>Sirkumlokuis</w:t>
            </w:r>
            <w:proofErr w:type="spellEnd"/>
          </w:p>
        </w:tc>
        <w:tc>
          <w:tcPr>
            <w:tcW w:w="1142" w:type="dxa"/>
          </w:tcPr>
          <w:p w14:paraId="7421F159" w14:textId="45165BFB" w:rsidR="005D7DC6" w:rsidRPr="00682AA5" w:rsidRDefault="00F31780" w:rsidP="00F31780">
            <w:pPr>
              <w:jc w:val="center"/>
              <w:rPr>
                <w:sz w:val="24"/>
              </w:rPr>
            </w:pPr>
            <w:r w:rsidRPr="00682AA5">
              <w:rPr>
                <w:sz w:val="24"/>
              </w:rPr>
              <w:t>0</w:t>
            </w:r>
          </w:p>
        </w:tc>
      </w:tr>
      <w:tr w:rsidR="005D7DC6" w:rsidRPr="00682AA5" w14:paraId="63B8F34E" w14:textId="77777777" w:rsidTr="005D7DC6">
        <w:tc>
          <w:tcPr>
            <w:tcW w:w="599" w:type="dxa"/>
          </w:tcPr>
          <w:p w14:paraId="66D3A0FF" w14:textId="7D850579" w:rsidR="005D7DC6" w:rsidRPr="00682AA5" w:rsidRDefault="005D7DC6" w:rsidP="005D7DC6">
            <w:pPr>
              <w:jc w:val="both"/>
              <w:rPr>
                <w:sz w:val="24"/>
              </w:rPr>
            </w:pPr>
            <w:r w:rsidRPr="00682AA5">
              <w:rPr>
                <w:sz w:val="24"/>
              </w:rPr>
              <w:t>6.</w:t>
            </w:r>
          </w:p>
        </w:tc>
        <w:tc>
          <w:tcPr>
            <w:tcW w:w="2268" w:type="dxa"/>
          </w:tcPr>
          <w:p w14:paraId="5FD43425" w14:textId="3535F220" w:rsidR="005D7DC6" w:rsidRPr="00682AA5" w:rsidRDefault="00757030" w:rsidP="005D7DC6">
            <w:pPr>
              <w:jc w:val="both"/>
              <w:rPr>
                <w:sz w:val="24"/>
              </w:rPr>
            </w:pPr>
            <w:proofErr w:type="spellStart"/>
            <w:r w:rsidRPr="00682AA5">
              <w:rPr>
                <w:sz w:val="24"/>
              </w:rPr>
              <w:t>Kliping</w:t>
            </w:r>
            <w:proofErr w:type="spellEnd"/>
            <w:r w:rsidRPr="00682AA5">
              <w:rPr>
                <w:sz w:val="24"/>
              </w:rPr>
              <w:t xml:space="preserve"> </w:t>
            </w:r>
          </w:p>
        </w:tc>
        <w:tc>
          <w:tcPr>
            <w:tcW w:w="1142" w:type="dxa"/>
          </w:tcPr>
          <w:p w14:paraId="6AE163A7" w14:textId="6FE52702" w:rsidR="005D7DC6" w:rsidRPr="00682AA5" w:rsidRDefault="00F31780" w:rsidP="00F31780">
            <w:pPr>
              <w:jc w:val="center"/>
              <w:rPr>
                <w:sz w:val="24"/>
              </w:rPr>
            </w:pPr>
            <w:r w:rsidRPr="00682AA5">
              <w:rPr>
                <w:sz w:val="24"/>
              </w:rPr>
              <w:t>0</w:t>
            </w:r>
          </w:p>
        </w:tc>
      </w:tr>
      <w:tr w:rsidR="005D7DC6" w:rsidRPr="00682AA5" w14:paraId="6BE24C22" w14:textId="77777777" w:rsidTr="005D7DC6">
        <w:tc>
          <w:tcPr>
            <w:tcW w:w="599" w:type="dxa"/>
          </w:tcPr>
          <w:p w14:paraId="495AD811" w14:textId="0F1AB9E4" w:rsidR="005D7DC6" w:rsidRPr="00682AA5" w:rsidRDefault="005D7DC6" w:rsidP="005D7DC6">
            <w:pPr>
              <w:jc w:val="both"/>
              <w:rPr>
                <w:sz w:val="24"/>
              </w:rPr>
            </w:pPr>
            <w:r w:rsidRPr="00682AA5">
              <w:rPr>
                <w:sz w:val="24"/>
              </w:rPr>
              <w:t>7.</w:t>
            </w:r>
          </w:p>
        </w:tc>
        <w:tc>
          <w:tcPr>
            <w:tcW w:w="2268" w:type="dxa"/>
          </w:tcPr>
          <w:p w14:paraId="3D1FF11F" w14:textId="399B68BF" w:rsidR="005D7DC6" w:rsidRPr="00682AA5" w:rsidRDefault="00757030" w:rsidP="005D7DC6">
            <w:pPr>
              <w:jc w:val="both"/>
              <w:rPr>
                <w:sz w:val="24"/>
              </w:rPr>
            </w:pPr>
            <w:proofErr w:type="spellStart"/>
            <w:r w:rsidRPr="00682AA5">
              <w:rPr>
                <w:sz w:val="24"/>
              </w:rPr>
              <w:t>Akronim</w:t>
            </w:r>
            <w:proofErr w:type="spellEnd"/>
            <w:r w:rsidRPr="00682AA5">
              <w:rPr>
                <w:sz w:val="24"/>
              </w:rPr>
              <w:t xml:space="preserve"> </w:t>
            </w:r>
          </w:p>
        </w:tc>
        <w:tc>
          <w:tcPr>
            <w:tcW w:w="1142" w:type="dxa"/>
          </w:tcPr>
          <w:p w14:paraId="0D721026" w14:textId="420C60AA" w:rsidR="005D7DC6" w:rsidRPr="00682AA5" w:rsidRDefault="00F31780" w:rsidP="00F31780">
            <w:pPr>
              <w:jc w:val="center"/>
              <w:rPr>
                <w:sz w:val="24"/>
              </w:rPr>
            </w:pPr>
            <w:r w:rsidRPr="00682AA5">
              <w:rPr>
                <w:sz w:val="24"/>
              </w:rPr>
              <w:t>0</w:t>
            </w:r>
          </w:p>
        </w:tc>
      </w:tr>
      <w:tr w:rsidR="005D7DC6" w:rsidRPr="00682AA5" w14:paraId="1858C7EB" w14:textId="77777777" w:rsidTr="005D7DC6">
        <w:tc>
          <w:tcPr>
            <w:tcW w:w="599" w:type="dxa"/>
          </w:tcPr>
          <w:p w14:paraId="638F9562" w14:textId="109A46DE" w:rsidR="005D7DC6" w:rsidRPr="00682AA5" w:rsidRDefault="005D7DC6" w:rsidP="005D7DC6">
            <w:pPr>
              <w:jc w:val="both"/>
              <w:rPr>
                <w:sz w:val="24"/>
              </w:rPr>
            </w:pPr>
            <w:r w:rsidRPr="00682AA5">
              <w:rPr>
                <w:sz w:val="24"/>
              </w:rPr>
              <w:t>8.</w:t>
            </w:r>
          </w:p>
        </w:tc>
        <w:tc>
          <w:tcPr>
            <w:tcW w:w="2268" w:type="dxa"/>
          </w:tcPr>
          <w:p w14:paraId="1662B323" w14:textId="5628CAA5" w:rsidR="005D7DC6" w:rsidRPr="00682AA5" w:rsidRDefault="00757030" w:rsidP="005D7DC6">
            <w:pPr>
              <w:jc w:val="both"/>
              <w:rPr>
                <w:sz w:val="24"/>
              </w:rPr>
            </w:pPr>
            <w:proofErr w:type="spellStart"/>
            <w:r w:rsidRPr="00682AA5">
              <w:rPr>
                <w:sz w:val="24"/>
              </w:rPr>
              <w:t>Singkatan</w:t>
            </w:r>
            <w:proofErr w:type="spellEnd"/>
            <w:r w:rsidRPr="00682AA5">
              <w:rPr>
                <w:sz w:val="24"/>
              </w:rPr>
              <w:t xml:space="preserve"> </w:t>
            </w:r>
          </w:p>
        </w:tc>
        <w:tc>
          <w:tcPr>
            <w:tcW w:w="1142" w:type="dxa"/>
          </w:tcPr>
          <w:p w14:paraId="637EF3B8" w14:textId="7164C5FD" w:rsidR="005D7DC6" w:rsidRPr="00682AA5" w:rsidRDefault="00F31780" w:rsidP="00F31780">
            <w:pPr>
              <w:jc w:val="center"/>
              <w:rPr>
                <w:sz w:val="24"/>
              </w:rPr>
            </w:pPr>
            <w:r w:rsidRPr="00682AA5">
              <w:rPr>
                <w:sz w:val="24"/>
              </w:rPr>
              <w:t>0</w:t>
            </w:r>
          </w:p>
        </w:tc>
      </w:tr>
      <w:tr w:rsidR="005D7DC6" w:rsidRPr="00682AA5" w14:paraId="640D8F32" w14:textId="77777777" w:rsidTr="005D7DC6">
        <w:tc>
          <w:tcPr>
            <w:tcW w:w="599" w:type="dxa"/>
          </w:tcPr>
          <w:p w14:paraId="20FA2F55" w14:textId="50661B97" w:rsidR="005D7DC6" w:rsidRPr="00682AA5" w:rsidRDefault="005D7DC6" w:rsidP="005D7DC6">
            <w:pPr>
              <w:jc w:val="both"/>
              <w:rPr>
                <w:sz w:val="24"/>
              </w:rPr>
            </w:pPr>
            <w:r w:rsidRPr="00682AA5">
              <w:rPr>
                <w:sz w:val="24"/>
              </w:rPr>
              <w:t>9.</w:t>
            </w:r>
          </w:p>
        </w:tc>
        <w:tc>
          <w:tcPr>
            <w:tcW w:w="2268" w:type="dxa"/>
          </w:tcPr>
          <w:p w14:paraId="38F682C2" w14:textId="6E2ACBBF" w:rsidR="005D7DC6" w:rsidRPr="00682AA5" w:rsidRDefault="00757030" w:rsidP="005D7DC6">
            <w:pPr>
              <w:jc w:val="both"/>
              <w:rPr>
                <w:sz w:val="24"/>
              </w:rPr>
            </w:pPr>
            <w:proofErr w:type="spellStart"/>
            <w:r w:rsidRPr="00682AA5">
              <w:rPr>
                <w:sz w:val="24"/>
              </w:rPr>
              <w:t>Pelesapan</w:t>
            </w:r>
            <w:proofErr w:type="spellEnd"/>
            <w:r w:rsidRPr="00682AA5">
              <w:rPr>
                <w:sz w:val="24"/>
              </w:rPr>
              <w:t xml:space="preserve"> </w:t>
            </w:r>
          </w:p>
        </w:tc>
        <w:tc>
          <w:tcPr>
            <w:tcW w:w="1142" w:type="dxa"/>
          </w:tcPr>
          <w:p w14:paraId="64030CC3" w14:textId="3850088C" w:rsidR="005D7DC6" w:rsidRPr="00682AA5" w:rsidRDefault="00F31780" w:rsidP="00F31780">
            <w:pPr>
              <w:jc w:val="center"/>
              <w:rPr>
                <w:sz w:val="24"/>
              </w:rPr>
            </w:pPr>
            <w:r w:rsidRPr="00682AA5">
              <w:rPr>
                <w:sz w:val="24"/>
              </w:rPr>
              <w:t>0</w:t>
            </w:r>
          </w:p>
        </w:tc>
      </w:tr>
      <w:tr w:rsidR="005D7DC6" w:rsidRPr="00682AA5" w14:paraId="7043AAC4" w14:textId="77777777" w:rsidTr="005D7DC6">
        <w:tc>
          <w:tcPr>
            <w:tcW w:w="599" w:type="dxa"/>
          </w:tcPr>
          <w:p w14:paraId="773B62C1" w14:textId="04D8B640" w:rsidR="005D7DC6" w:rsidRPr="00682AA5" w:rsidRDefault="005D7DC6" w:rsidP="005D7DC6">
            <w:pPr>
              <w:jc w:val="both"/>
              <w:rPr>
                <w:sz w:val="24"/>
              </w:rPr>
            </w:pPr>
            <w:r w:rsidRPr="00682AA5">
              <w:rPr>
                <w:sz w:val="24"/>
              </w:rPr>
              <w:t>10.</w:t>
            </w:r>
          </w:p>
        </w:tc>
        <w:tc>
          <w:tcPr>
            <w:tcW w:w="2268" w:type="dxa"/>
          </w:tcPr>
          <w:p w14:paraId="3C486E0A" w14:textId="44F23C54" w:rsidR="005D7DC6" w:rsidRPr="00682AA5" w:rsidRDefault="00757030" w:rsidP="005D7DC6">
            <w:pPr>
              <w:jc w:val="both"/>
              <w:rPr>
                <w:sz w:val="24"/>
              </w:rPr>
            </w:pPr>
            <w:proofErr w:type="spellStart"/>
            <w:r w:rsidRPr="00682AA5">
              <w:rPr>
                <w:sz w:val="24"/>
              </w:rPr>
              <w:t>Pergantian</w:t>
            </w:r>
            <w:proofErr w:type="spellEnd"/>
            <w:r w:rsidRPr="00682AA5">
              <w:rPr>
                <w:sz w:val="24"/>
              </w:rPr>
              <w:t xml:space="preserve"> kata per kata</w:t>
            </w:r>
          </w:p>
        </w:tc>
        <w:tc>
          <w:tcPr>
            <w:tcW w:w="1142" w:type="dxa"/>
          </w:tcPr>
          <w:p w14:paraId="41B24D13" w14:textId="778B5BDC" w:rsidR="005D7DC6" w:rsidRPr="00682AA5" w:rsidRDefault="00F31780" w:rsidP="00F31780">
            <w:pPr>
              <w:jc w:val="center"/>
              <w:rPr>
                <w:sz w:val="24"/>
              </w:rPr>
            </w:pPr>
            <w:r w:rsidRPr="00682AA5">
              <w:rPr>
                <w:sz w:val="24"/>
              </w:rPr>
              <w:t>0</w:t>
            </w:r>
          </w:p>
        </w:tc>
      </w:tr>
      <w:tr w:rsidR="005D7DC6" w:rsidRPr="00682AA5" w14:paraId="408B50C8" w14:textId="77777777" w:rsidTr="005D7DC6">
        <w:tc>
          <w:tcPr>
            <w:tcW w:w="599" w:type="dxa"/>
          </w:tcPr>
          <w:p w14:paraId="6EFB0B60" w14:textId="2D20E6D8" w:rsidR="005D7DC6" w:rsidRPr="00682AA5" w:rsidRDefault="005D7DC6" w:rsidP="005D7DC6">
            <w:pPr>
              <w:jc w:val="both"/>
              <w:rPr>
                <w:sz w:val="24"/>
              </w:rPr>
            </w:pPr>
            <w:r w:rsidRPr="00682AA5">
              <w:rPr>
                <w:sz w:val="24"/>
              </w:rPr>
              <w:t>11.</w:t>
            </w:r>
          </w:p>
        </w:tc>
        <w:tc>
          <w:tcPr>
            <w:tcW w:w="2268" w:type="dxa"/>
          </w:tcPr>
          <w:p w14:paraId="2FF04A8D" w14:textId="57BC0BF2" w:rsidR="005D7DC6" w:rsidRPr="00682AA5" w:rsidRDefault="00757030" w:rsidP="005D7DC6">
            <w:pPr>
              <w:jc w:val="both"/>
              <w:rPr>
                <w:sz w:val="24"/>
              </w:rPr>
            </w:pPr>
            <w:proofErr w:type="spellStart"/>
            <w:r w:rsidRPr="00682AA5">
              <w:rPr>
                <w:sz w:val="24"/>
              </w:rPr>
              <w:t>Hipenim</w:t>
            </w:r>
            <w:proofErr w:type="spellEnd"/>
            <w:r w:rsidRPr="00682AA5">
              <w:rPr>
                <w:sz w:val="24"/>
              </w:rPr>
              <w:t xml:space="preserve"> </w:t>
            </w:r>
          </w:p>
        </w:tc>
        <w:tc>
          <w:tcPr>
            <w:tcW w:w="1142" w:type="dxa"/>
          </w:tcPr>
          <w:p w14:paraId="3068D39F" w14:textId="0990153C" w:rsidR="005D7DC6" w:rsidRPr="00682AA5" w:rsidRDefault="00F31780" w:rsidP="00F31780">
            <w:pPr>
              <w:jc w:val="center"/>
              <w:rPr>
                <w:sz w:val="24"/>
              </w:rPr>
            </w:pPr>
            <w:r w:rsidRPr="00682AA5">
              <w:rPr>
                <w:sz w:val="24"/>
              </w:rPr>
              <w:t>0</w:t>
            </w:r>
          </w:p>
        </w:tc>
      </w:tr>
      <w:tr w:rsidR="005D7DC6" w:rsidRPr="00682AA5" w14:paraId="5F536E9B" w14:textId="77777777" w:rsidTr="005D7DC6">
        <w:tc>
          <w:tcPr>
            <w:tcW w:w="599" w:type="dxa"/>
          </w:tcPr>
          <w:p w14:paraId="3BA6D037" w14:textId="020DEC73" w:rsidR="005D7DC6" w:rsidRPr="00682AA5" w:rsidRDefault="005D7DC6" w:rsidP="005D7DC6">
            <w:pPr>
              <w:jc w:val="both"/>
              <w:rPr>
                <w:sz w:val="24"/>
              </w:rPr>
            </w:pPr>
            <w:r w:rsidRPr="00682AA5">
              <w:rPr>
                <w:sz w:val="24"/>
              </w:rPr>
              <w:t>12.</w:t>
            </w:r>
          </w:p>
        </w:tc>
        <w:tc>
          <w:tcPr>
            <w:tcW w:w="2268" w:type="dxa"/>
          </w:tcPr>
          <w:p w14:paraId="098E935E" w14:textId="3B1E91E3" w:rsidR="005D7DC6" w:rsidRPr="00682AA5" w:rsidRDefault="00757030" w:rsidP="005D7DC6">
            <w:pPr>
              <w:jc w:val="both"/>
              <w:rPr>
                <w:sz w:val="24"/>
              </w:rPr>
            </w:pPr>
            <w:proofErr w:type="spellStart"/>
            <w:r w:rsidRPr="00682AA5">
              <w:rPr>
                <w:sz w:val="24"/>
              </w:rPr>
              <w:t>Hiponim</w:t>
            </w:r>
            <w:proofErr w:type="spellEnd"/>
            <w:r w:rsidRPr="00682AA5">
              <w:rPr>
                <w:sz w:val="24"/>
              </w:rPr>
              <w:t xml:space="preserve"> </w:t>
            </w:r>
          </w:p>
        </w:tc>
        <w:tc>
          <w:tcPr>
            <w:tcW w:w="1142" w:type="dxa"/>
          </w:tcPr>
          <w:p w14:paraId="3DB83844" w14:textId="74415613" w:rsidR="005D7DC6" w:rsidRPr="00682AA5" w:rsidRDefault="00F31780" w:rsidP="00F31780">
            <w:pPr>
              <w:jc w:val="center"/>
              <w:rPr>
                <w:sz w:val="24"/>
              </w:rPr>
            </w:pPr>
            <w:r w:rsidRPr="00682AA5">
              <w:rPr>
                <w:sz w:val="24"/>
              </w:rPr>
              <w:t>0</w:t>
            </w:r>
          </w:p>
        </w:tc>
      </w:tr>
      <w:tr w:rsidR="005D7DC6" w:rsidRPr="00682AA5" w14:paraId="4A152196" w14:textId="77777777" w:rsidTr="005D7DC6">
        <w:tc>
          <w:tcPr>
            <w:tcW w:w="599" w:type="dxa"/>
          </w:tcPr>
          <w:p w14:paraId="1EC70B59" w14:textId="0E4606A7" w:rsidR="005D7DC6" w:rsidRPr="00682AA5" w:rsidRDefault="005D7DC6" w:rsidP="005D7DC6">
            <w:pPr>
              <w:jc w:val="both"/>
              <w:rPr>
                <w:sz w:val="24"/>
              </w:rPr>
            </w:pPr>
            <w:r w:rsidRPr="00682AA5">
              <w:rPr>
                <w:sz w:val="24"/>
              </w:rPr>
              <w:t>13.</w:t>
            </w:r>
          </w:p>
        </w:tc>
        <w:tc>
          <w:tcPr>
            <w:tcW w:w="2268" w:type="dxa"/>
          </w:tcPr>
          <w:p w14:paraId="550B2368" w14:textId="33EC78CB" w:rsidR="005D7DC6" w:rsidRPr="00682AA5" w:rsidRDefault="00757030" w:rsidP="005D7DC6">
            <w:pPr>
              <w:jc w:val="both"/>
              <w:rPr>
                <w:sz w:val="24"/>
              </w:rPr>
            </w:pPr>
            <w:proofErr w:type="spellStart"/>
            <w:r w:rsidRPr="00682AA5">
              <w:rPr>
                <w:sz w:val="24"/>
              </w:rPr>
              <w:t>Hiperbola</w:t>
            </w:r>
            <w:proofErr w:type="spellEnd"/>
          </w:p>
        </w:tc>
        <w:tc>
          <w:tcPr>
            <w:tcW w:w="1142" w:type="dxa"/>
          </w:tcPr>
          <w:p w14:paraId="275A30F6" w14:textId="68BCDF9E" w:rsidR="005D7DC6" w:rsidRPr="00682AA5" w:rsidRDefault="00F31780" w:rsidP="00F31780">
            <w:pPr>
              <w:jc w:val="center"/>
              <w:rPr>
                <w:sz w:val="24"/>
              </w:rPr>
            </w:pPr>
            <w:r w:rsidRPr="00682AA5">
              <w:rPr>
                <w:sz w:val="24"/>
              </w:rPr>
              <w:t>0</w:t>
            </w:r>
          </w:p>
        </w:tc>
      </w:tr>
      <w:tr w:rsidR="005D7DC6" w:rsidRPr="00682AA5" w14:paraId="47A2D1EB" w14:textId="77777777" w:rsidTr="00757030">
        <w:trPr>
          <w:trHeight w:val="707"/>
        </w:trPr>
        <w:tc>
          <w:tcPr>
            <w:tcW w:w="599" w:type="dxa"/>
          </w:tcPr>
          <w:p w14:paraId="60CC9316" w14:textId="32B8EE42" w:rsidR="005D7DC6" w:rsidRPr="00682AA5" w:rsidRDefault="005D7DC6" w:rsidP="005D7DC6">
            <w:pPr>
              <w:jc w:val="both"/>
              <w:rPr>
                <w:sz w:val="24"/>
              </w:rPr>
            </w:pPr>
            <w:r w:rsidRPr="00682AA5">
              <w:rPr>
                <w:sz w:val="24"/>
              </w:rPr>
              <w:t>14.</w:t>
            </w:r>
          </w:p>
        </w:tc>
        <w:tc>
          <w:tcPr>
            <w:tcW w:w="2268" w:type="dxa"/>
          </w:tcPr>
          <w:p w14:paraId="2F0ABD7B" w14:textId="77777777" w:rsidR="00757030" w:rsidRPr="00682AA5" w:rsidRDefault="00757030" w:rsidP="00757030">
            <w:pPr>
              <w:jc w:val="both"/>
              <w:rPr>
                <w:sz w:val="24"/>
              </w:rPr>
            </w:pPr>
            <w:proofErr w:type="spellStart"/>
            <w:r w:rsidRPr="00682AA5">
              <w:rPr>
                <w:sz w:val="24"/>
              </w:rPr>
              <w:t>Makna</w:t>
            </w:r>
            <w:proofErr w:type="spellEnd"/>
            <w:r w:rsidRPr="00682AA5">
              <w:rPr>
                <w:sz w:val="24"/>
              </w:rPr>
              <w:t xml:space="preserve"> </w:t>
            </w:r>
            <w:proofErr w:type="spellStart"/>
            <w:r w:rsidRPr="00682AA5">
              <w:rPr>
                <w:sz w:val="24"/>
              </w:rPr>
              <w:t>diluar</w:t>
            </w:r>
            <w:proofErr w:type="spellEnd"/>
            <w:r w:rsidRPr="00682AA5">
              <w:rPr>
                <w:sz w:val="24"/>
              </w:rPr>
              <w:t xml:space="preserve"> </w:t>
            </w:r>
            <w:proofErr w:type="spellStart"/>
            <w:r w:rsidRPr="00682AA5">
              <w:rPr>
                <w:sz w:val="24"/>
              </w:rPr>
              <w:t>pernyataan</w:t>
            </w:r>
            <w:proofErr w:type="spellEnd"/>
          </w:p>
          <w:p w14:paraId="2333A0D7" w14:textId="77777777" w:rsidR="005D7DC6" w:rsidRPr="00682AA5" w:rsidRDefault="005D7DC6" w:rsidP="005D7DC6">
            <w:pPr>
              <w:jc w:val="both"/>
              <w:rPr>
                <w:sz w:val="24"/>
              </w:rPr>
            </w:pPr>
          </w:p>
        </w:tc>
        <w:tc>
          <w:tcPr>
            <w:tcW w:w="1142" w:type="dxa"/>
          </w:tcPr>
          <w:p w14:paraId="0EAE1686" w14:textId="39F78BD9" w:rsidR="005D7DC6" w:rsidRPr="00682AA5" w:rsidRDefault="00F31780" w:rsidP="00F31780">
            <w:pPr>
              <w:jc w:val="center"/>
              <w:rPr>
                <w:sz w:val="24"/>
              </w:rPr>
            </w:pPr>
            <w:r w:rsidRPr="00682AA5">
              <w:rPr>
                <w:sz w:val="24"/>
              </w:rPr>
              <w:t>2</w:t>
            </w:r>
          </w:p>
        </w:tc>
      </w:tr>
      <w:tr w:rsidR="005D7DC6" w:rsidRPr="00682AA5" w14:paraId="4396424A" w14:textId="77777777" w:rsidTr="005D7DC6">
        <w:tc>
          <w:tcPr>
            <w:tcW w:w="599" w:type="dxa"/>
          </w:tcPr>
          <w:p w14:paraId="4C5C09E6" w14:textId="343C8589" w:rsidR="005D7DC6" w:rsidRPr="00682AA5" w:rsidRDefault="005D7DC6" w:rsidP="005D7DC6">
            <w:pPr>
              <w:jc w:val="both"/>
              <w:rPr>
                <w:sz w:val="24"/>
              </w:rPr>
            </w:pPr>
            <w:r w:rsidRPr="00682AA5">
              <w:rPr>
                <w:sz w:val="24"/>
              </w:rPr>
              <w:t>15.</w:t>
            </w:r>
          </w:p>
        </w:tc>
        <w:tc>
          <w:tcPr>
            <w:tcW w:w="2268" w:type="dxa"/>
          </w:tcPr>
          <w:p w14:paraId="01F49B1E" w14:textId="0229066A" w:rsidR="005D7DC6" w:rsidRPr="00682AA5" w:rsidRDefault="00757030" w:rsidP="005D7DC6">
            <w:pPr>
              <w:jc w:val="both"/>
              <w:rPr>
                <w:sz w:val="24"/>
              </w:rPr>
            </w:pPr>
            <w:r w:rsidRPr="00682AA5">
              <w:rPr>
                <w:sz w:val="24"/>
              </w:rPr>
              <w:t xml:space="preserve">Jargon </w:t>
            </w:r>
          </w:p>
        </w:tc>
        <w:tc>
          <w:tcPr>
            <w:tcW w:w="1142" w:type="dxa"/>
          </w:tcPr>
          <w:p w14:paraId="1FEF8A38" w14:textId="572823F0" w:rsidR="005D7DC6" w:rsidRPr="00682AA5" w:rsidRDefault="00F31780" w:rsidP="00F31780">
            <w:pPr>
              <w:jc w:val="center"/>
              <w:rPr>
                <w:sz w:val="24"/>
              </w:rPr>
            </w:pPr>
            <w:r w:rsidRPr="00682AA5">
              <w:rPr>
                <w:sz w:val="24"/>
              </w:rPr>
              <w:t>0</w:t>
            </w:r>
          </w:p>
        </w:tc>
      </w:tr>
      <w:tr w:rsidR="005D7DC6" w:rsidRPr="00682AA5" w14:paraId="74031FF5" w14:textId="77777777" w:rsidTr="005D7DC6">
        <w:tc>
          <w:tcPr>
            <w:tcW w:w="599" w:type="dxa"/>
          </w:tcPr>
          <w:p w14:paraId="7679E759" w14:textId="3359768F" w:rsidR="005D7DC6" w:rsidRPr="00682AA5" w:rsidRDefault="005D7DC6" w:rsidP="005D7DC6">
            <w:pPr>
              <w:jc w:val="both"/>
              <w:rPr>
                <w:sz w:val="24"/>
              </w:rPr>
            </w:pPr>
            <w:r w:rsidRPr="00682AA5">
              <w:rPr>
                <w:sz w:val="24"/>
              </w:rPr>
              <w:t>16.</w:t>
            </w:r>
          </w:p>
        </w:tc>
        <w:tc>
          <w:tcPr>
            <w:tcW w:w="2268" w:type="dxa"/>
          </w:tcPr>
          <w:p w14:paraId="3DAD32B3" w14:textId="59AB90A7" w:rsidR="005D7DC6" w:rsidRPr="00682AA5" w:rsidRDefault="00757030" w:rsidP="005D7DC6">
            <w:pPr>
              <w:jc w:val="both"/>
              <w:rPr>
                <w:sz w:val="24"/>
              </w:rPr>
            </w:pPr>
            <w:proofErr w:type="spellStart"/>
            <w:r w:rsidRPr="00682AA5">
              <w:rPr>
                <w:sz w:val="24"/>
              </w:rPr>
              <w:t>Kolokial</w:t>
            </w:r>
            <w:proofErr w:type="spellEnd"/>
            <w:r w:rsidRPr="00682AA5">
              <w:rPr>
                <w:sz w:val="24"/>
              </w:rPr>
              <w:t xml:space="preserve"> </w:t>
            </w:r>
          </w:p>
        </w:tc>
        <w:tc>
          <w:tcPr>
            <w:tcW w:w="1142" w:type="dxa"/>
          </w:tcPr>
          <w:p w14:paraId="387ED020" w14:textId="4A451449" w:rsidR="005D7DC6" w:rsidRPr="00682AA5" w:rsidRDefault="00F31780" w:rsidP="00F31780">
            <w:pPr>
              <w:jc w:val="center"/>
              <w:rPr>
                <w:sz w:val="24"/>
              </w:rPr>
            </w:pPr>
            <w:r w:rsidRPr="00682AA5">
              <w:rPr>
                <w:sz w:val="24"/>
              </w:rPr>
              <w:t>1</w:t>
            </w:r>
          </w:p>
        </w:tc>
      </w:tr>
      <w:tr w:rsidR="005D7DC6" w:rsidRPr="00682AA5" w14:paraId="478BED44" w14:textId="77777777" w:rsidTr="001F6DFD">
        <w:tc>
          <w:tcPr>
            <w:tcW w:w="2867" w:type="dxa"/>
            <w:gridSpan w:val="2"/>
          </w:tcPr>
          <w:p w14:paraId="1093F3C5" w14:textId="6F5D9C03" w:rsidR="005D7DC6" w:rsidRPr="00682AA5" w:rsidRDefault="005D7DC6" w:rsidP="005D7DC6">
            <w:pPr>
              <w:jc w:val="right"/>
              <w:rPr>
                <w:sz w:val="24"/>
              </w:rPr>
            </w:pPr>
            <w:r w:rsidRPr="00682AA5">
              <w:rPr>
                <w:sz w:val="24"/>
              </w:rPr>
              <w:t>Total</w:t>
            </w:r>
          </w:p>
        </w:tc>
        <w:tc>
          <w:tcPr>
            <w:tcW w:w="1142" w:type="dxa"/>
          </w:tcPr>
          <w:p w14:paraId="16FB7388" w14:textId="30DB9DCC" w:rsidR="005D7DC6" w:rsidRPr="00682AA5" w:rsidRDefault="00F31780" w:rsidP="00F31780">
            <w:pPr>
              <w:jc w:val="center"/>
              <w:rPr>
                <w:sz w:val="24"/>
              </w:rPr>
            </w:pPr>
            <w:r w:rsidRPr="00682AA5">
              <w:rPr>
                <w:sz w:val="24"/>
              </w:rPr>
              <w:t>5</w:t>
            </w:r>
          </w:p>
        </w:tc>
      </w:tr>
    </w:tbl>
    <w:p w14:paraId="33DD5014" w14:textId="0801336D" w:rsidR="005D7DC6" w:rsidRPr="00682AA5" w:rsidRDefault="005D7DC6" w:rsidP="000617D0">
      <w:pPr>
        <w:spacing w:line="240" w:lineRule="auto"/>
        <w:jc w:val="both"/>
        <w:rPr>
          <w:sz w:val="24"/>
        </w:rPr>
      </w:pPr>
    </w:p>
    <w:p w14:paraId="311E8609" w14:textId="5488AC6C" w:rsidR="000617D0" w:rsidRPr="00682AA5" w:rsidRDefault="000617D0" w:rsidP="000617D0">
      <w:pPr>
        <w:pStyle w:val="ListParagraph"/>
        <w:numPr>
          <w:ilvl w:val="0"/>
          <w:numId w:val="5"/>
        </w:numPr>
        <w:spacing w:line="240" w:lineRule="auto"/>
        <w:jc w:val="both"/>
        <w:rPr>
          <w:sz w:val="24"/>
        </w:rPr>
      </w:pPr>
      <w:proofErr w:type="spellStart"/>
      <w:r w:rsidRPr="00682AA5">
        <w:rPr>
          <w:sz w:val="24"/>
        </w:rPr>
        <w:t>Ekspresi</w:t>
      </w:r>
      <w:proofErr w:type="spellEnd"/>
      <w:r w:rsidRPr="00682AA5">
        <w:rPr>
          <w:sz w:val="24"/>
        </w:rPr>
        <w:t xml:space="preserve"> </w:t>
      </w:r>
      <w:proofErr w:type="spellStart"/>
      <w:r w:rsidRPr="00682AA5">
        <w:rPr>
          <w:sz w:val="24"/>
        </w:rPr>
        <w:t>figuratif</w:t>
      </w:r>
      <w:proofErr w:type="spellEnd"/>
    </w:p>
    <w:p w14:paraId="009BCAA5" w14:textId="519EA14D" w:rsidR="000617D0" w:rsidRPr="00682AA5" w:rsidRDefault="000617D0" w:rsidP="000617D0">
      <w:pPr>
        <w:pStyle w:val="ListParagraph"/>
        <w:numPr>
          <w:ilvl w:val="0"/>
          <w:numId w:val="6"/>
        </w:numPr>
        <w:spacing w:line="240" w:lineRule="auto"/>
        <w:jc w:val="both"/>
        <w:rPr>
          <w:i/>
          <w:iCs/>
          <w:sz w:val="24"/>
        </w:rPr>
      </w:pPr>
      <w:r w:rsidRPr="00682AA5">
        <w:rPr>
          <w:i/>
          <w:iCs/>
          <w:sz w:val="24"/>
        </w:rPr>
        <w:t>@</w:t>
      </w:r>
      <w:r w:rsidR="00CE5502" w:rsidRPr="00682AA5">
        <w:rPr>
          <w:i/>
          <w:iCs/>
          <w:sz w:val="24"/>
        </w:rPr>
        <w:t xml:space="preserve">leebee_69: “Untung </w:t>
      </w:r>
      <w:proofErr w:type="spellStart"/>
      <w:r w:rsidR="00CE5502" w:rsidRPr="00682AA5">
        <w:rPr>
          <w:i/>
          <w:iCs/>
          <w:sz w:val="24"/>
        </w:rPr>
        <w:t>gue</w:t>
      </w:r>
      <w:proofErr w:type="spellEnd"/>
      <w:r w:rsidR="00CE5502" w:rsidRPr="00682AA5">
        <w:rPr>
          <w:i/>
          <w:iCs/>
          <w:sz w:val="24"/>
        </w:rPr>
        <w:t xml:space="preserve"> dah </w:t>
      </w:r>
      <w:proofErr w:type="spellStart"/>
      <w:r w:rsidR="00CE5502" w:rsidRPr="00682AA5">
        <w:rPr>
          <w:i/>
          <w:iCs/>
          <w:sz w:val="24"/>
        </w:rPr>
        <w:t>kuliah</w:t>
      </w:r>
      <w:proofErr w:type="spellEnd"/>
      <w:r w:rsidR="00CE5502" w:rsidRPr="00682AA5">
        <w:rPr>
          <w:i/>
          <w:iCs/>
          <w:sz w:val="24"/>
        </w:rPr>
        <w:t>”</w:t>
      </w:r>
    </w:p>
    <w:p w14:paraId="49F7F7F6" w14:textId="124B5532" w:rsidR="00764867" w:rsidRPr="00682AA5" w:rsidRDefault="00CE5502" w:rsidP="00E33C97">
      <w:pPr>
        <w:pStyle w:val="ListParagraph"/>
        <w:spacing w:line="240" w:lineRule="auto"/>
        <w:ind w:left="1080"/>
        <w:jc w:val="both"/>
        <w:rPr>
          <w:sz w:val="24"/>
        </w:rPr>
      </w:pPr>
      <w:proofErr w:type="spellStart"/>
      <w:r w:rsidRPr="00682AA5">
        <w:rPr>
          <w:sz w:val="24"/>
        </w:rPr>
        <w:t>Kalimat</w:t>
      </w:r>
      <w:proofErr w:type="spellEnd"/>
      <w:r w:rsidRPr="00682AA5">
        <w:rPr>
          <w:sz w:val="24"/>
        </w:rPr>
        <w:t xml:space="preserve"> yang </w:t>
      </w:r>
      <w:proofErr w:type="spellStart"/>
      <w:r w:rsidRPr="00682AA5">
        <w:rPr>
          <w:sz w:val="24"/>
        </w:rPr>
        <w:t>ada</w:t>
      </w:r>
      <w:proofErr w:type="spellEnd"/>
      <w:r w:rsidRPr="00682AA5">
        <w:rPr>
          <w:sz w:val="24"/>
        </w:rPr>
        <w:t xml:space="preserve"> pada data (a) </w:t>
      </w:r>
      <w:proofErr w:type="spellStart"/>
      <w:r w:rsidRPr="00682AA5">
        <w:rPr>
          <w:sz w:val="24"/>
        </w:rPr>
        <w:t>merupakan</w:t>
      </w:r>
      <w:proofErr w:type="spellEnd"/>
      <w:r w:rsidRPr="00682AA5">
        <w:rPr>
          <w:sz w:val="24"/>
        </w:rPr>
        <w:t xml:space="preserve"> </w:t>
      </w:r>
      <w:proofErr w:type="spellStart"/>
      <w:r w:rsidRPr="00682AA5">
        <w:rPr>
          <w:sz w:val="24"/>
        </w:rPr>
        <w:t>sebuah</w:t>
      </w:r>
      <w:proofErr w:type="spellEnd"/>
      <w:r w:rsidRPr="00682AA5">
        <w:rPr>
          <w:sz w:val="24"/>
        </w:rPr>
        <w:t xml:space="preserve"> </w:t>
      </w:r>
      <w:proofErr w:type="spellStart"/>
      <w:r w:rsidRPr="00682AA5">
        <w:rPr>
          <w:sz w:val="24"/>
        </w:rPr>
        <w:t>perlambangan</w:t>
      </w:r>
      <w:proofErr w:type="spellEnd"/>
      <w:r w:rsidRPr="00682AA5">
        <w:rPr>
          <w:sz w:val="24"/>
        </w:rPr>
        <w:t xml:space="preserve"> </w:t>
      </w:r>
      <w:proofErr w:type="spellStart"/>
      <w:r w:rsidRPr="00682AA5">
        <w:rPr>
          <w:sz w:val="24"/>
        </w:rPr>
        <w:t>bahwa</w:t>
      </w:r>
      <w:proofErr w:type="spellEnd"/>
      <w:r w:rsidRPr="00682AA5">
        <w:rPr>
          <w:sz w:val="24"/>
        </w:rPr>
        <w:t xml:space="preserve"> orang yang </w:t>
      </w:r>
      <w:proofErr w:type="spellStart"/>
      <w:r w:rsidRPr="00682AA5">
        <w:rPr>
          <w:sz w:val="24"/>
        </w:rPr>
        <w:t>mengungkapkan</w:t>
      </w:r>
      <w:proofErr w:type="spellEnd"/>
      <w:r w:rsidRPr="00682AA5">
        <w:rPr>
          <w:sz w:val="24"/>
        </w:rPr>
        <w:t xml:space="preserve"> </w:t>
      </w:r>
      <w:proofErr w:type="spellStart"/>
      <w:r w:rsidRPr="00682AA5">
        <w:rPr>
          <w:sz w:val="24"/>
        </w:rPr>
        <w:t>hal</w:t>
      </w:r>
      <w:proofErr w:type="spellEnd"/>
      <w:r w:rsidRPr="00682AA5">
        <w:rPr>
          <w:sz w:val="24"/>
        </w:rPr>
        <w:t xml:space="preserve"> </w:t>
      </w:r>
      <w:proofErr w:type="spellStart"/>
      <w:r w:rsidRPr="00682AA5">
        <w:rPr>
          <w:sz w:val="24"/>
        </w:rPr>
        <w:t>tersebut</w:t>
      </w:r>
      <w:proofErr w:type="spellEnd"/>
      <w:r w:rsidRPr="00682AA5">
        <w:rPr>
          <w:sz w:val="24"/>
        </w:rPr>
        <w:t xml:space="preserve"> </w:t>
      </w:r>
      <w:proofErr w:type="spellStart"/>
      <w:r w:rsidRPr="00682AA5">
        <w:rPr>
          <w:sz w:val="24"/>
        </w:rPr>
        <w:t>sudah</w:t>
      </w:r>
      <w:proofErr w:type="spellEnd"/>
      <w:r w:rsidRPr="00682AA5">
        <w:rPr>
          <w:sz w:val="24"/>
        </w:rPr>
        <w:t xml:space="preserve"> </w:t>
      </w:r>
      <w:proofErr w:type="spellStart"/>
      <w:r w:rsidRPr="00682AA5">
        <w:rPr>
          <w:sz w:val="24"/>
        </w:rPr>
        <w:t>tidak</w:t>
      </w:r>
      <w:proofErr w:type="spellEnd"/>
      <w:r w:rsidRPr="00682AA5">
        <w:rPr>
          <w:sz w:val="24"/>
        </w:rPr>
        <w:t xml:space="preserve"> </w:t>
      </w:r>
      <w:proofErr w:type="spellStart"/>
      <w:r w:rsidRPr="00682AA5">
        <w:rPr>
          <w:sz w:val="24"/>
        </w:rPr>
        <w:t>lagi</w:t>
      </w:r>
      <w:proofErr w:type="spellEnd"/>
      <w:r w:rsidRPr="00682AA5">
        <w:rPr>
          <w:sz w:val="24"/>
        </w:rPr>
        <w:t xml:space="preserve"> </w:t>
      </w:r>
      <w:proofErr w:type="spellStart"/>
      <w:r w:rsidRPr="00682AA5">
        <w:rPr>
          <w:sz w:val="24"/>
        </w:rPr>
        <w:t>berurusan</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Pr="00682AA5">
        <w:rPr>
          <w:sz w:val="24"/>
        </w:rPr>
        <w:t>peraturan-peraturan</w:t>
      </w:r>
      <w:proofErr w:type="spellEnd"/>
      <w:r w:rsidRPr="00682AA5">
        <w:rPr>
          <w:sz w:val="24"/>
        </w:rPr>
        <w:t xml:space="preserve"> </w:t>
      </w:r>
      <w:proofErr w:type="spellStart"/>
      <w:r w:rsidRPr="00682AA5">
        <w:rPr>
          <w:sz w:val="24"/>
        </w:rPr>
        <w:t>baru</w:t>
      </w:r>
      <w:proofErr w:type="spellEnd"/>
      <w:r w:rsidRPr="00682AA5">
        <w:rPr>
          <w:sz w:val="24"/>
        </w:rPr>
        <w:t xml:space="preserve"> yang </w:t>
      </w:r>
      <w:proofErr w:type="spellStart"/>
      <w:r w:rsidRPr="00682AA5">
        <w:rPr>
          <w:sz w:val="24"/>
        </w:rPr>
        <w:t>dibuat</w:t>
      </w:r>
      <w:proofErr w:type="spellEnd"/>
      <w:r w:rsidRPr="00682AA5">
        <w:rPr>
          <w:sz w:val="24"/>
        </w:rPr>
        <w:t xml:space="preserve"> </w:t>
      </w:r>
      <w:proofErr w:type="spellStart"/>
      <w:r w:rsidRPr="00682AA5">
        <w:rPr>
          <w:sz w:val="24"/>
        </w:rPr>
        <w:t>mengenai</w:t>
      </w:r>
      <w:proofErr w:type="spellEnd"/>
      <w:r w:rsidRPr="00682AA5">
        <w:rPr>
          <w:sz w:val="24"/>
        </w:rPr>
        <w:t xml:space="preserve"> </w:t>
      </w:r>
      <w:proofErr w:type="spellStart"/>
      <w:r w:rsidRPr="00682AA5">
        <w:rPr>
          <w:sz w:val="24"/>
        </w:rPr>
        <w:t>ketentuan</w:t>
      </w:r>
      <w:proofErr w:type="spellEnd"/>
      <w:r w:rsidRPr="00682AA5">
        <w:rPr>
          <w:sz w:val="24"/>
        </w:rPr>
        <w:t xml:space="preserve"> </w:t>
      </w:r>
      <w:proofErr w:type="spellStart"/>
      <w:r w:rsidRPr="00682AA5">
        <w:rPr>
          <w:sz w:val="24"/>
        </w:rPr>
        <w:t>masuk</w:t>
      </w:r>
      <w:proofErr w:type="spellEnd"/>
      <w:r w:rsidRPr="00682AA5">
        <w:rPr>
          <w:sz w:val="24"/>
        </w:rPr>
        <w:t xml:space="preserve"> </w:t>
      </w:r>
      <w:proofErr w:type="spellStart"/>
      <w:r w:rsidRPr="00682AA5">
        <w:rPr>
          <w:sz w:val="24"/>
        </w:rPr>
        <w:t>perguruan</w:t>
      </w:r>
      <w:proofErr w:type="spellEnd"/>
      <w:r w:rsidRPr="00682AA5">
        <w:rPr>
          <w:sz w:val="24"/>
        </w:rPr>
        <w:t xml:space="preserve"> </w:t>
      </w:r>
      <w:proofErr w:type="spellStart"/>
      <w:r w:rsidRPr="00682AA5">
        <w:rPr>
          <w:sz w:val="24"/>
        </w:rPr>
        <w:t>tinggi</w:t>
      </w:r>
      <w:proofErr w:type="spellEnd"/>
      <w:r w:rsidRPr="00682AA5">
        <w:rPr>
          <w:sz w:val="24"/>
        </w:rPr>
        <w:t xml:space="preserve"> negeri </w:t>
      </w:r>
      <w:proofErr w:type="spellStart"/>
      <w:r w:rsidRPr="00682AA5">
        <w:rPr>
          <w:sz w:val="24"/>
        </w:rPr>
        <w:t>atau</w:t>
      </w:r>
      <w:proofErr w:type="spellEnd"/>
      <w:r w:rsidRPr="00682AA5">
        <w:rPr>
          <w:sz w:val="24"/>
        </w:rPr>
        <w:t xml:space="preserve"> PTN. Hal </w:t>
      </w:r>
      <w:proofErr w:type="spellStart"/>
      <w:r w:rsidRPr="00682AA5">
        <w:rPr>
          <w:sz w:val="24"/>
        </w:rPr>
        <w:t>ini</w:t>
      </w:r>
      <w:proofErr w:type="spellEnd"/>
      <w:r w:rsidRPr="00682AA5">
        <w:rPr>
          <w:sz w:val="24"/>
        </w:rPr>
        <w:t xml:space="preserve"> </w:t>
      </w:r>
      <w:proofErr w:type="spellStart"/>
      <w:r w:rsidRPr="00682AA5">
        <w:rPr>
          <w:sz w:val="24"/>
        </w:rPr>
        <w:t>diungkapkan</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Pr="00682AA5">
        <w:rPr>
          <w:sz w:val="24"/>
        </w:rPr>
        <w:t>kalimat</w:t>
      </w:r>
      <w:proofErr w:type="spellEnd"/>
      <w:r w:rsidRPr="00682AA5">
        <w:rPr>
          <w:sz w:val="24"/>
        </w:rPr>
        <w:t xml:space="preserve"> “</w:t>
      </w:r>
      <w:proofErr w:type="spellStart"/>
      <w:r w:rsidRPr="00682AA5">
        <w:rPr>
          <w:i/>
          <w:iCs/>
          <w:sz w:val="24"/>
        </w:rPr>
        <w:t>untung</w:t>
      </w:r>
      <w:proofErr w:type="spellEnd"/>
      <w:r w:rsidRPr="00682AA5">
        <w:rPr>
          <w:i/>
          <w:iCs/>
          <w:sz w:val="24"/>
        </w:rPr>
        <w:t xml:space="preserve"> </w:t>
      </w:r>
      <w:proofErr w:type="spellStart"/>
      <w:r w:rsidRPr="00682AA5">
        <w:rPr>
          <w:i/>
          <w:iCs/>
          <w:sz w:val="24"/>
        </w:rPr>
        <w:t>gue</w:t>
      </w:r>
      <w:proofErr w:type="spellEnd"/>
      <w:r w:rsidRPr="00682AA5">
        <w:rPr>
          <w:i/>
          <w:iCs/>
          <w:sz w:val="24"/>
        </w:rPr>
        <w:t xml:space="preserve"> dah </w:t>
      </w:r>
      <w:proofErr w:type="spellStart"/>
      <w:r w:rsidRPr="00682AA5">
        <w:rPr>
          <w:i/>
          <w:iCs/>
          <w:sz w:val="24"/>
        </w:rPr>
        <w:t>kuliah</w:t>
      </w:r>
      <w:proofErr w:type="spellEnd"/>
      <w:r w:rsidRPr="00682AA5">
        <w:rPr>
          <w:sz w:val="24"/>
        </w:rPr>
        <w:t xml:space="preserve">” yang </w:t>
      </w:r>
      <w:proofErr w:type="spellStart"/>
      <w:r w:rsidRPr="00682AA5">
        <w:rPr>
          <w:sz w:val="24"/>
        </w:rPr>
        <w:t>berarti</w:t>
      </w:r>
      <w:proofErr w:type="spellEnd"/>
      <w:r w:rsidRPr="00682AA5">
        <w:rPr>
          <w:sz w:val="24"/>
        </w:rPr>
        <w:t xml:space="preserve"> </w:t>
      </w:r>
      <w:proofErr w:type="spellStart"/>
      <w:r w:rsidRPr="00682AA5">
        <w:rPr>
          <w:sz w:val="24"/>
        </w:rPr>
        <w:t>ia</w:t>
      </w:r>
      <w:proofErr w:type="spellEnd"/>
      <w:r w:rsidRPr="00682AA5">
        <w:rPr>
          <w:sz w:val="24"/>
        </w:rPr>
        <w:t xml:space="preserve"> </w:t>
      </w:r>
      <w:proofErr w:type="spellStart"/>
      <w:r w:rsidRPr="00682AA5">
        <w:rPr>
          <w:sz w:val="24"/>
        </w:rPr>
        <w:t>bersyukur</w:t>
      </w:r>
      <w:proofErr w:type="spellEnd"/>
      <w:r w:rsidRPr="00682AA5">
        <w:rPr>
          <w:sz w:val="24"/>
        </w:rPr>
        <w:t xml:space="preserve"> </w:t>
      </w:r>
      <w:proofErr w:type="spellStart"/>
      <w:r w:rsidRPr="00682AA5">
        <w:rPr>
          <w:sz w:val="24"/>
        </w:rPr>
        <w:t>karena</w:t>
      </w:r>
      <w:proofErr w:type="spellEnd"/>
      <w:r w:rsidRPr="00682AA5">
        <w:rPr>
          <w:sz w:val="24"/>
        </w:rPr>
        <w:t xml:space="preserve"> </w:t>
      </w:r>
      <w:proofErr w:type="spellStart"/>
      <w:r w:rsidRPr="00682AA5">
        <w:rPr>
          <w:sz w:val="24"/>
        </w:rPr>
        <w:t>sudah</w:t>
      </w:r>
      <w:proofErr w:type="spellEnd"/>
      <w:r w:rsidRPr="00682AA5">
        <w:rPr>
          <w:sz w:val="24"/>
        </w:rPr>
        <w:t xml:space="preserve"> </w:t>
      </w:r>
      <w:proofErr w:type="spellStart"/>
      <w:r w:rsidRPr="00682AA5">
        <w:rPr>
          <w:sz w:val="24"/>
        </w:rPr>
        <w:t>berhasil</w:t>
      </w:r>
      <w:proofErr w:type="spellEnd"/>
      <w:r w:rsidRPr="00682AA5">
        <w:rPr>
          <w:sz w:val="24"/>
        </w:rPr>
        <w:t xml:space="preserve"> </w:t>
      </w:r>
      <w:proofErr w:type="spellStart"/>
      <w:r w:rsidRPr="00682AA5">
        <w:rPr>
          <w:sz w:val="24"/>
        </w:rPr>
        <w:t>masuk</w:t>
      </w:r>
      <w:proofErr w:type="spellEnd"/>
      <w:r w:rsidRPr="00682AA5">
        <w:rPr>
          <w:sz w:val="24"/>
        </w:rPr>
        <w:t xml:space="preserve"> PTN </w:t>
      </w:r>
      <w:proofErr w:type="spellStart"/>
      <w:r w:rsidRPr="00682AA5">
        <w:rPr>
          <w:sz w:val="24"/>
        </w:rPr>
        <w:t>tanpa</w:t>
      </w:r>
      <w:proofErr w:type="spellEnd"/>
      <w:r w:rsidRPr="00682AA5">
        <w:rPr>
          <w:sz w:val="24"/>
        </w:rPr>
        <w:t xml:space="preserve"> </w:t>
      </w:r>
      <w:proofErr w:type="spellStart"/>
      <w:r w:rsidRPr="00682AA5">
        <w:rPr>
          <w:sz w:val="24"/>
        </w:rPr>
        <w:t>harus</w:t>
      </w:r>
      <w:proofErr w:type="spellEnd"/>
      <w:r w:rsidRPr="00682AA5">
        <w:rPr>
          <w:sz w:val="24"/>
        </w:rPr>
        <w:t xml:space="preserve"> </w:t>
      </w:r>
      <w:proofErr w:type="spellStart"/>
      <w:r w:rsidRPr="00682AA5">
        <w:rPr>
          <w:sz w:val="24"/>
        </w:rPr>
        <w:t>melewati</w:t>
      </w:r>
      <w:proofErr w:type="spellEnd"/>
      <w:r w:rsidRPr="00682AA5">
        <w:rPr>
          <w:sz w:val="24"/>
        </w:rPr>
        <w:t xml:space="preserve"> </w:t>
      </w:r>
      <w:proofErr w:type="spellStart"/>
      <w:r w:rsidRPr="00682AA5">
        <w:rPr>
          <w:sz w:val="24"/>
        </w:rPr>
        <w:t>fase</w:t>
      </w:r>
      <w:proofErr w:type="spellEnd"/>
      <w:r w:rsidRPr="00682AA5">
        <w:rPr>
          <w:sz w:val="24"/>
        </w:rPr>
        <w:t xml:space="preserve"> </w:t>
      </w:r>
      <w:proofErr w:type="spellStart"/>
      <w:r w:rsidRPr="00682AA5">
        <w:rPr>
          <w:sz w:val="24"/>
        </w:rPr>
        <w:t>perubahan</w:t>
      </w:r>
      <w:proofErr w:type="spellEnd"/>
      <w:r w:rsidRPr="00682AA5">
        <w:rPr>
          <w:sz w:val="24"/>
        </w:rPr>
        <w:t xml:space="preserve"> </w:t>
      </w:r>
      <w:proofErr w:type="spellStart"/>
      <w:r w:rsidRPr="00682AA5">
        <w:rPr>
          <w:sz w:val="24"/>
        </w:rPr>
        <w:t>peraturan</w:t>
      </w:r>
      <w:proofErr w:type="spellEnd"/>
      <w:r w:rsidRPr="00682AA5">
        <w:rPr>
          <w:sz w:val="24"/>
        </w:rPr>
        <w:t>.</w:t>
      </w:r>
    </w:p>
    <w:p w14:paraId="6F101F9A" w14:textId="112ECB73" w:rsidR="00E33C97" w:rsidRPr="00682AA5" w:rsidRDefault="00E33C97" w:rsidP="00E33C97">
      <w:pPr>
        <w:pStyle w:val="ListParagraph"/>
        <w:numPr>
          <w:ilvl w:val="0"/>
          <w:numId w:val="5"/>
        </w:numPr>
        <w:spacing w:line="240" w:lineRule="auto"/>
        <w:jc w:val="both"/>
        <w:rPr>
          <w:sz w:val="24"/>
        </w:rPr>
      </w:pPr>
      <w:proofErr w:type="spellStart"/>
      <w:r w:rsidRPr="00682AA5">
        <w:rPr>
          <w:sz w:val="24"/>
        </w:rPr>
        <w:t>Metafora</w:t>
      </w:r>
      <w:proofErr w:type="spellEnd"/>
      <w:r w:rsidRPr="00682AA5">
        <w:rPr>
          <w:sz w:val="24"/>
        </w:rPr>
        <w:t xml:space="preserve"> </w:t>
      </w:r>
    </w:p>
    <w:p w14:paraId="4B3FA88F" w14:textId="3F1764F8" w:rsidR="00E33C97" w:rsidRPr="00682AA5" w:rsidRDefault="00E33C97" w:rsidP="00E33C97">
      <w:pPr>
        <w:pStyle w:val="ListParagraph"/>
        <w:numPr>
          <w:ilvl w:val="0"/>
          <w:numId w:val="6"/>
        </w:numPr>
        <w:spacing w:line="240" w:lineRule="auto"/>
        <w:jc w:val="both"/>
        <w:rPr>
          <w:i/>
          <w:iCs/>
          <w:sz w:val="24"/>
        </w:rPr>
      </w:pPr>
      <w:r w:rsidRPr="00682AA5">
        <w:rPr>
          <w:i/>
          <w:iCs/>
          <w:sz w:val="24"/>
        </w:rPr>
        <w:t>@miegorengcabe8: “</w:t>
      </w:r>
      <w:proofErr w:type="spellStart"/>
      <w:r w:rsidRPr="00682AA5">
        <w:rPr>
          <w:i/>
          <w:iCs/>
          <w:sz w:val="24"/>
        </w:rPr>
        <w:t>ganti</w:t>
      </w:r>
      <w:proofErr w:type="spellEnd"/>
      <w:r w:rsidRPr="00682AA5">
        <w:rPr>
          <w:i/>
          <w:iCs/>
          <w:sz w:val="24"/>
        </w:rPr>
        <w:t xml:space="preserve"> </w:t>
      </w:r>
      <w:proofErr w:type="spellStart"/>
      <w:r w:rsidRPr="00682AA5">
        <w:rPr>
          <w:i/>
          <w:iCs/>
          <w:sz w:val="24"/>
        </w:rPr>
        <w:t>pemimpin</w:t>
      </w:r>
      <w:proofErr w:type="spellEnd"/>
      <w:r w:rsidRPr="00682AA5">
        <w:rPr>
          <w:i/>
          <w:iCs/>
          <w:sz w:val="24"/>
        </w:rPr>
        <w:t xml:space="preserve">, tar </w:t>
      </w:r>
      <w:proofErr w:type="spellStart"/>
      <w:r w:rsidRPr="00682AA5">
        <w:rPr>
          <w:i/>
          <w:iCs/>
          <w:sz w:val="24"/>
        </w:rPr>
        <w:t>ganti</w:t>
      </w:r>
      <w:proofErr w:type="spellEnd"/>
      <w:r w:rsidRPr="00682AA5">
        <w:rPr>
          <w:i/>
          <w:iCs/>
          <w:sz w:val="24"/>
        </w:rPr>
        <w:t xml:space="preserve"> system </w:t>
      </w:r>
      <w:proofErr w:type="spellStart"/>
      <w:r w:rsidRPr="00682AA5">
        <w:rPr>
          <w:i/>
          <w:iCs/>
          <w:sz w:val="24"/>
        </w:rPr>
        <w:t>lagi</w:t>
      </w:r>
      <w:proofErr w:type="spellEnd"/>
      <w:r w:rsidRPr="00682AA5">
        <w:rPr>
          <w:i/>
          <w:iCs/>
          <w:sz w:val="24"/>
        </w:rPr>
        <w:t xml:space="preserve"> hmm”</w:t>
      </w:r>
    </w:p>
    <w:p w14:paraId="7F894A24" w14:textId="10DB9D27" w:rsidR="00E33C97" w:rsidRPr="00682AA5" w:rsidRDefault="00E33C97" w:rsidP="00E33C97">
      <w:pPr>
        <w:pStyle w:val="ListParagraph"/>
        <w:spacing w:line="240" w:lineRule="auto"/>
        <w:ind w:left="1080"/>
        <w:jc w:val="both"/>
        <w:rPr>
          <w:sz w:val="24"/>
        </w:rPr>
      </w:pPr>
      <w:proofErr w:type="spellStart"/>
      <w:r w:rsidRPr="00682AA5">
        <w:rPr>
          <w:sz w:val="24"/>
        </w:rPr>
        <w:t>Kalimat</w:t>
      </w:r>
      <w:proofErr w:type="spellEnd"/>
      <w:r w:rsidRPr="00682AA5">
        <w:rPr>
          <w:sz w:val="24"/>
        </w:rPr>
        <w:t xml:space="preserve"> yang </w:t>
      </w:r>
      <w:proofErr w:type="spellStart"/>
      <w:r w:rsidRPr="00682AA5">
        <w:rPr>
          <w:sz w:val="24"/>
        </w:rPr>
        <w:t>ad</w:t>
      </w:r>
      <w:r w:rsidR="00A81D2D" w:rsidRPr="00682AA5">
        <w:rPr>
          <w:sz w:val="24"/>
        </w:rPr>
        <w:t>a</w:t>
      </w:r>
      <w:proofErr w:type="spellEnd"/>
      <w:r w:rsidRPr="00682AA5">
        <w:rPr>
          <w:sz w:val="24"/>
        </w:rPr>
        <w:t xml:space="preserve"> pada data (b) </w:t>
      </w:r>
      <w:proofErr w:type="spellStart"/>
      <w:r w:rsidRPr="00682AA5">
        <w:rPr>
          <w:sz w:val="24"/>
        </w:rPr>
        <w:t>merupakan</w:t>
      </w:r>
      <w:proofErr w:type="spellEnd"/>
      <w:r w:rsidRPr="00682AA5">
        <w:rPr>
          <w:sz w:val="24"/>
        </w:rPr>
        <w:t xml:space="preserve"> </w:t>
      </w:r>
      <w:proofErr w:type="spellStart"/>
      <w:r w:rsidRPr="00682AA5">
        <w:rPr>
          <w:sz w:val="24"/>
        </w:rPr>
        <w:t>bentuk</w:t>
      </w:r>
      <w:proofErr w:type="spellEnd"/>
      <w:r w:rsidRPr="00682AA5">
        <w:rPr>
          <w:sz w:val="24"/>
        </w:rPr>
        <w:t xml:space="preserve"> </w:t>
      </w:r>
      <w:proofErr w:type="spellStart"/>
      <w:r w:rsidRPr="00682AA5">
        <w:rPr>
          <w:sz w:val="24"/>
        </w:rPr>
        <w:t>ungkapan</w:t>
      </w:r>
      <w:proofErr w:type="spellEnd"/>
      <w:r w:rsidRPr="00682AA5">
        <w:rPr>
          <w:sz w:val="24"/>
        </w:rPr>
        <w:t xml:space="preserve"> yang </w:t>
      </w:r>
      <w:proofErr w:type="spellStart"/>
      <w:r w:rsidRPr="00682AA5">
        <w:rPr>
          <w:sz w:val="24"/>
        </w:rPr>
        <w:t>membandingkan</w:t>
      </w:r>
      <w:proofErr w:type="spellEnd"/>
      <w:r w:rsidRPr="00682AA5">
        <w:rPr>
          <w:sz w:val="24"/>
        </w:rPr>
        <w:t xml:space="preserve"> </w:t>
      </w:r>
      <w:proofErr w:type="spellStart"/>
      <w:r w:rsidRPr="00682AA5">
        <w:rPr>
          <w:sz w:val="24"/>
        </w:rPr>
        <w:t>keadaan</w:t>
      </w:r>
      <w:proofErr w:type="spellEnd"/>
      <w:r w:rsidRPr="00682AA5">
        <w:rPr>
          <w:sz w:val="24"/>
        </w:rPr>
        <w:t xml:space="preserve"> </w:t>
      </w:r>
      <w:proofErr w:type="spellStart"/>
      <w:r w:rsidRPr="00682AA5">
        <w:rPr>
          <w:sz w:val="24"/>
        </w:rPr>
        <w:t>sekarang</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Pr="00682AA5">
        <w:rPr>
          <w:sz w:val="24"/>
        </w:rPr>
        <w:t>keadaan</w:t>
      </w:r>
      <w:proofErr w:type="spellEnd"/>
      <w:r w:rsidRPr="00682AA5">
        <w:rPr>
          <w:sz w:val="24"/>
        </w:rPr>
        <w:t xml:space="preserve"> yang </w:t>
      </w:r>
      <w:proofErr w:type="spellStart"/>
      <w:r w:rsidRPr="00682AA5">
        <w:rPr>
          <w:sz w:val="24"/>
        </w:rPr>
        <w:t>bisa</w:t>
      </w:r>
      <w:proofErr w:type="spellEnd"/>
      <w:r w:rsidRPr="00682AA5">
        <w:rPr>
          <w:sz w:val="24"/>
        </w:rPr>
        <w:t xml:space="preserve"> </w:t>
      </w:r>
      <w:proofErr w:type="spellStart"/>
      <w:r w:rsidRPr="00682AA5">
        <w:rPr>
          <w:sz w:val="24"/>
        </w:rPr>
        <w:t>saja</w:t>
      </w:r>
      <w:proofErr w:type="spellEnd"/>
      <w:r w:rsidRPr="00682AA5">
        <w:rPr>
          <w:sz w:val="24"/>
        </w:rPr>
        <w:t xml:space="preserve"> </w:t>
      </w:r>
      <w:proofErr w:type="spellStart"/>
      <w:r w:rsidRPr="00682AA5">
        <w:rPr>
          <w:sz w:val="24"/>
        </w:rPr>
        <w:t>terjadi</w:t>
      </w:r>
      <w:proofErr w:type="spellEnd"/>
      <w:r w:rsidRPr="00682AA5">
        <w:rPr>
          <w:sz w:val="24"/>
        </w:rPr>
        <w:t xml:space="preserve"> di masa yang </w:t>
      </w:r>
      <w:proofErr w:type="spellStart"/>
      <w:r w:rsidRPr="00682AA5">
        <w:rPr>
          <w:sz w:val="24"/>
        </w:rPr>
        <w:t>akan</w:t>
      </w:r>
      <w:proofErr w:type="spellEnd"/>
      <w:r w:rsidRPr="00682AA5">
        <w:rPr>
          <w:sz w:val="24"/>
        </w:rPr>
        <w:t xml:space="preserve"> </w:t>
      </w:r>
      <w:proofErr w:type="spellStart"/>
      <w:r w:rsidRPr="00682AA5">
        <w:rPr>
          <w:sz w:val="24"/>
        </w:rPr>
        <w:t>dat</w:t>
      </w:r>
      <w:r w:rsidR="00A81D2D" w:rsidRPr="00682AA5">
        <w:rPr>
          <w:sz w:val="24"/>
        </w:rPr>
        <w:t>a</w:t>
      </w:r>
      <w:r w:rsidRPr="00682AA5">
        <w:rPr>
          <w:sz w:val="24"/>
        </w:rPr>
        <w:t>ng</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bahkan</w:t>
      </w:r>
      <w:proofErr w:type="spellEnd"/>
      <w:r w:rsidRPr="00682AA5">
        <w:rPr>
          <w:sz w:val="24"/>
        </w:rPr>
        <w:t xml:space="preserve"> </w:t>
      </w:r>
      <w:proofErr w:type="spellStart"/>
      <w:r w:rsidRPr="00682AA5">
        <w:rPr>
          <w:sz w:val="24"/>
        </w:rPr>
        <w:t>sudah</w:t>
      </w:r>
      <w:proofErr w:type="spellEnd"/>
      <w:r w:rsidRPr="00682AA5">
        <w:rPr>
          <w:sz w:val="24"/>
        </w:rPr>
        <w:t xml:space="preserve"> </w:t>
      </w:r>
      <w:proofErr w:type="spellStart"/>
      <w:r w:rsidRPr="00682AA5">
        <w:rPr>
          <w:sz w:val="24"/>
        </w:rPr>
        <w:t>terjadi</w:t>
      </w:r>
      <w:proofErr w:type="spellEnd"/>
      <w:r w:rsidRPr="00682AA5">
        <w:rPr>
          <w:sz w:val="24"/>
        </w:rPr>
        <w:t xml:space="preserve"> di masa </w:t>
      </w:r>
      <w:proofErr w:type="spellStart"/>
      <w:r w:rsidRPr="00682AA5">
        <w:rPr>
          <w:sz w:val="24"/>
        </w:rPr>
        <w:t>lalu</w:t>
      </w:r>
      <w:proofErr w:type="spellEnd"/>
      <w:r w:rsidRPr="00682AA5">
        <w:rPr>
          <w:sz w:val="24"/>
        </w:rPr>
        <w:t xml:space="preserve">. </w:t>
      </w:r>
      <w:proofErr w:type="spellStart"/>
      <w:r w:rsidR="00A54813" w:rsidRPr="00682AA5">
        <w:rPr>
          <w:sz w:val="24"/>
        </w:rPr>
        <w:t>Maksud</w:t>
      </w:r>
      <w:proofErr w:type="spellEnd"/>
      <w:r w:rsidR="00A54813" w:rsidRPr="00682AA5">
        <w:rPr>
          <w:sz w:val="24"/>
        </w:rPr>
        <w:t xml:space="preserve"> </w:t>
      </w:r>
      <w:proofErr w:type="spellStart"/>
      <w:r w:rsidR="00A54813" w:rsidRPr="00682AA5">
        <w:rPr>
          <w:sz w:val="24"/>
        </w:rPr>
        <w:t>dari</w:t>
      </w:r>
      <w:proofErr w:type="spellEnd"/>
      <w:r w:rsidR="00A54813" w:rsidRPr="00682AA5">
        <w:rPr>
          <w:sz w:val="24"/>
        </w:rPr>
        <w:t xml:space="preserve"> </w:t>
      </w:r>
      <w:proofErr w:type="spellStart"/>
      <w:r w:rsidR="00A54813" w:rsidRPr="00682AA5">
        <w:rPr>
          <w:sz w:val="24"/>
        </w:rPr>
        <w:t>pernyataan</w:t>
      </w:r>
      <w:proofErr w:type="spellEnd"/>
      <w:r w:rsidR="00A54813" w:rsidRPr="00682AA5">
        <w:rPr>
          <w:sz w:val="24"/>
        </w:rPr>
        <w:t xml:space="preserve"> </w:t>
      </w:r>
      <w:proofErr w:type="spellStart"/>
      <w:r w:rsidR="00A54813" w:rsidRPr="00682AA5">
        <w:rPr>
          <w:sz w:val="24"/>
        </w:rPr>
        <w:t>tersebut</w:t>
      </w:r>
      <w:proofErr w:type="spellEnd"/>
      <w:r w:rsidR="00A54813" w:rsidRPr="00682AA5">
        <w:rPr>
          <w:sz w:val="24"/>
        </w:rPr>
        <w:t xml:space="preserve"> </w:t>
      </w:r>
      <w:proofErr w:type="spellStart"/>
      <w:r w:rsidR="00A54813" w:rsidRPr="00682AA5">
        <w:rPr>
          <w:sz w:val="24"/>
        </w:rPr>
        <w:t>adalah</w:t>
      </w:r>
      <w:proofErr w:type="spellEnd"/>
      <w:r w:rsidR="00A54813" w:rsidRPr="00682AA5">
        <w:rPr>
          <w:sz w:val="24"/>
        </w:rPr>
        <w:t xml:space="preserve"> </w:t>
      </w:r>
      <w:proofErr w:type="spellStart"/>
      <w:r w:rsidR="00A54813" w:rsidRPr="00682AA5">
        <w:rPr>
          <w:sz w:val="24"/>
        </w:rPr>
        <w:t>bahwa</w:t>
      </w:r>
      <w:proofErr w:type="spellEnd"/>
      <w:r w:rsidR="00A54813" w:rsidRPr="00682AA5">
        <w:rPr>
          <w:sz w:val="24"/>
        </w:rPr>
        <w:t xml:space="preserve"> </w:t>
      </w:r>
      <w:proofErr w:type="spellStart"/>
      <w:r w:rsidR="00A54813" w:rsidRPr="00682AA5">
        <w:rPr>
          <w:sz w:val="24"/>
        </w:rPr>
        <w:t>setiap</w:t>
      </w:r>
      <w:proofErr w:type="spellEnd"/>
      <w:r w:rsidR="00A54813" w:rsidRPr="00682AA5">
        <w:rPr>
          <w:sz w:val="24"/>
        </w:rPr>
        <w:t xml:space="preserve"> </w:t>
      </w:r>
      <w:proofErr w:type="spellStart"/>
      <w:r w:rsidR="00A54813" w:rsidRPr="00682AA5">
        <w:rPr>
          <w:sz w:val="24"/>
        </w:rPr>
        <w:t>berganti</w:t>
      </w:r>
      <w:proofErr w:type="spellEnd"/>
      <w:r w:rsidR="00A54813" w:rsidRPr="00682AA5">
        <w:rPr>
          <w:sz w:val="24"/>
        </w:rPr>
        <w:t xml:space="preserve"> </w:t>
      </w:r>
      <w:proofErr w:type="spellStart"/>
      <w:r w:rsidR="00A54813" w:rsidRPr="00682AA5">
        <w:rPr>
          <w:sz w:val="24"/>
        </w:rPr>
        <w:t>pemerintahan</w:t>
      </w:r>
      <w:proofErr w:type="spellEnd"/>
      <w:r w:rsidR="00A54813" w:rsidRPr="00682AA5">
        <w:rPr>
          <w:sz w:val="24"/>
        </w:rPr>
        <w:t xml:space="preserve"> </w:t>
      </w:r>
      <w:proofErr w:type="spellStart"/>
      <w:r w:rsidR="00A54813" w:rsidRPr="00682AA5">
        <w:rPr>
          <w:sz w:val="24"/>
        </w:rPr>
        <w:t>atau</w:t>
      </w:r>
      <w:proofErr w:type="spellEnd"/>
      <w:r w:rsidR="00A54813" w:rsidRPr="00682AA5">
        <w:rPr>
          <w:sz w:val="24"/>
        </w:rPr>
        <w:t xml:space="preserve"> </w:t>
      </w:r>
      <w:proofErr w:type="spellStart"/>
      <w:r w:rsidR="00A54813" w:rsidRPr="00682AA5">
        <w:rPr>
          <w:sz w:val="24"/>
        </w:rPr>
        <w:t>adanya</w:t>
      </w:r>
      <w:proofErr w:type="spellEnd"/>
      <w:r w:rsidR="00A54813" w:rsidRPr="00682AA5">
        <w:rPr>
          <w:sz w:val="24"/>
        </w:rPr>
        <w:t xml:space="preserve"> </w:t>
      </w:r>
      <w:proofErr w:type="spellStart"/>
      <w:r w:rsidR="00A54813" w:rsidRPr="00682AA5">
        <w:rPr>
          <w:sz w:val="24"/>
        </w:rPr>
        <w:t>kepemimpinan</w:t>
      </w:r>
      <w:proofErr w:type="spellEnd"/>
      <w:r w:rsidR="00A54813" w:rsidRPr="00682AA5">
        <w:rPr>
          <w:sz w:val="24"/>
        </w:rPr>
        <w:t xml:space="preserve"> </w:t>
      </w:r>
      <w:proofErr w:type="spellStart"/>
      <w:r w:rsidR="00A54813" w:rsidRPr="00682AA5">
        <w:rPr>
          <w:sz w:val="24"/>
        </w:rPr>
        <w:t>baru</w:t>
      </w:r>
      <w:proofErr w:type="spellEnd"/>
      <w:r w:rsidR="00A54813" w:rsidRPr="00682AA5">
        <w:rPr>
          <w:sz w:val="24"/>
        </w:rPr>
        <w:t xml:space="preserve"> </w:t>
      </w:r>
      <w:proofErr w:type="spellStart"/>
      <w:r w:rsidR="00A54813" w:rsidRPr="00682AA5">
        <w:rPr>
          <w:sz w:val="24"/>
        </w:rPr>
        <w:t>maka</w:t>
      </w:r>
      <w:proofErr w:type="spellEnd"/>
      <w:r w:rsidR="00A54813" w:rsidRPr="00682AA5">
        <w:rPr>
          <w:sz w:val="24"/>
        </w:rPr>
        <w:t xml:space="preserve"> </w:t>
      </w:r>
      <w:proofErr w:type="spellStart"/>
      <w:r w:rsidR="00A54813" w:rsidRPr="00682AA5">
        <w:rPr>
          <w:sz w:val="24"/>
        </w:rPr>
        <w:t>akan</w:t>
      </w:r>
      <w:proofErr w:type="spellEnd"/>
      <w:r w:rsidR="00A54813" w:rsidRPr="00682AA5">
        <w:rPr>
          <w:sz w:val="24"/>
        </w:rPr>
        <w:t xml:space="preserve"> </w:t>
      </w:r>
      <w:proofErr w:type="spellStart"/>
      <w:r w:rsidR="00A54813" w:rsidRPr="00682AA5">
        <w:rPr>
          <w:sz w:val="24"/>
        </w:rPr>
        <w:t>banyak</w:t>
      </w:r>
      <w:proofErr w:type="spellEnd"/>
      <w:r w:rsidR="00A54813" w:rsidRPr="00682AA5">
        <w:rPr>
          <w:sz w:val="24"/>
        </w:rPr>
        <w:t xml:space="preserve"> </w:t>
      </w:r>
      <w:proofErr w:type="spellStart"/>
      <w:r w:rsidR="00A54813" w:rsidRPr="00682AA5">
        <w:rPr>
          <w:sz w:val="24"/>
        </w:rPr>
        <w:t>peraturan-peraturan</w:t>
      </w:r>
      <w:proofErr w:type="spellEnd"/>
      <w:r w:rsidR="00A54813" w:rsidRPr="00682AA5">
        <w:rPr>
          <w:sz w:val="24"/>
        </w:rPr>
        <w:t xml:space="preserve"> yang </w:t>
      </w:r>
      <w:proofErr w:type="spellStart"/>
      <w:r w:rsidR="00A54813" w:rsidRPr="00682AA5">
        <w:rPr>
          <w:sz w:val="24"/>
        </w:rPr>
        <w:t>diganti</w:t>
      </w:r>
      <w:proofErr w:type="spellEnd"/>
      <w:r w:rsidR="00A54813" w:rsidRPr="00682AA5">
        <w:rPr>
          <w:sz w:val="24"/>
        </w:rPr>
        <w:t xml:space="preserve"> dan </w:t>
      </w:r>
      <w:proofErr w:type="spellStart"/>
      <w:r w:rsidR="00A54813" w:rsidRPr="00682AA5">
        <w:rPr>
          <w:sz w:val="24"/>
        </w:rPr>
        <w:t>diperbaharui</w:t>
      </w:r>
      <w:proofErr w:type="spellEnd"/>
      <w:r w:rsidR="00A54813" w:rsidRPr="00682AA5">
        <w:rPr>
          <w:sz w:val="24"/>
        </w:rPr>
        <w:t xml:space="preserve"> </w:t>
      </w:r>
      <w:proofErr w:type="spellStart"/>
      <w:r w:rsidR="00A54813" w:rsidRPr="00682AA5">
        <w:rPr>
          <w:sz w:val="24"/>
        </w:rPr>
        <w:t>sehingga</w:t>
      </w:r>
      <w:proofErr w:type="spellEnd"/>
      <w:r w:rsidR="00A54813" w:rsidRPr="00682AA5">
        <w:rPr>
          <w:sz w:val="24"/>
        </w:rPr>
        <w:t xml:space="preserve"> </w:t>
      </w:r>
      <w:proofErr w:type="spellStart"/>
      <w:r w:rsidR="00A54813" w:rsidRPr="00682AA5">
        <w:rPr>
          <w:sz w:val="24"/>
        </w:rPr>
        <w:t>membuat</w:t>
      </w:r>
      <w:proofErr w:type="spellEnd"/>
      <w:r w:rsidR="00A54813" w:rsidRPr="00682AA5">
        <w:rPr>
          <w:sz w:val="24"/>
        </w:rPr>
        <w:t xml:space="preserve"> </w:t>
      </w:r>
      <w:proofErr w:type="spellStart"/>
      <w:r w:rsidR="00A54813" w:rsidRPr="00682AA5">
        <w:rPr>
          <w:sz w:val="24"/>
        </w:rPr>
        <w:t>masyarakat</w:t>
      </w:r>
      <w:proofErr w:type="spellEnd"/>
      <w:r w:rsidR="00A54813" w:rsidRPr="00682AA5">
        <w:rPr>
          <w:sz w:val="24"/>
        </w:rPr>
        <w:t xml:space="preserve"> </w:t>
      </w:r>
      <w:proofErr w:type="spellStart"/>
      <w:r w:rsidR="00A54813" w:rsidRPr="00682AA5">
        <w:rPr>
          <w:sz w:val="24"/>
        </w:rPr>
        <w:t>bingung</w:t>
      </w:r>
      <w:proofErr w:type="spellEnd"/>
      <w:r w:rsidR="00A54813" w:rsidRPr="00682AA5">
        <w:rPr>
          <w:sz w:val="24"/>
        </w:rPr>
        <w:t>.</w:t>
      </w:r>
    </w:p>
    <w:p w14:paraId="7836B942" w14:textId="3321634E" w:rsidR="00A54813" w:rsidRPr="00682AA5" w:rsidRDefault="00A54813" w:rsidP="00A54813">
      <w:pPr>
        <w:pStyle w:val="ListParagraph"/>
        <w:numPr>
          <w:ilvl w:val="0"/>
          <w:numId w:val="5"/>
        </w:numPr>
        <w:spacing w:line="240" w:lineRule="auto"/>
        <w:jc w:val="both"/>
        <w:rPr>
          <w:sz w:val="24"/>
        </w:rPr>
      </w:pPr>
      <w:proofErr w:type="spellStart"/>
      <w:r w:rsidRPr="00682AA5">
        <w:rPr>
          <w:sz w:val="24"/>
        </w:rPr>
        <w:t>Makna</w:t>
      </w:r>
      <w:proofErr w:type="spellEnd"/>
      <w:r w:rsidRPr="00682AA5">
        <w:rPr>
          <w:sz w:val="24"/>
        </w:rPr>
        <w:t xml:space="preserve"> di </w:t>
      </w:r>
      <w:proofErr w:type="spellStart"/>
      <w:r w:rsidRPr="00682AA5">
        <w:rPr>
          <w:sz w:val="24"/>
        </w:rPr>
        <w:t>luar</w:t>
      </w:r>
      <w:proofErr w:type="spellEnd"/>
      <w:r w:rsidRPr="00682AA5">
        <w:rPr>
          <w:sz w:val="24"/>
        </w:rPr>
        <w:t xml:space="preserve"> </w:t>
      </w:r>
      <w:proofErr w:type="spellStart"/>
      <w:r w:rsidRPr="00682AA5">
        <w:rPr>
          <w:sz w:val="24"/>
        </w:rPr>
        <w:t>pernyataan</w:t>
      </w:r>
      <w:proofErr w:type="spellEnd"/>
    </w:p>
    <w:p w14:paraId="22EB8287" w14:textId="1BF3E397" w:rsidR="00A54813" w:rsidRPr="00682AA5" w:rsidRDefault="00A54813" w:rsidP="00A54813">
      <w:pPr>
        <w:pStyle w:val="ListParagraph"/>
        <w:numPr>
          <w:ilvl w:val="0"/>
          <w:numId w:val="6"/>
        </w:numPr>
        <w:spacing w:line="240" w:lineRule="auto"/>
        <w:jc w:val="both"/>
        <w:rPr>
          <w:i/>
          <w:iCs/>
          <w:sz w:val="24"/>
        </w:rPr>
      </w:pPr>
      <w:r w:rsidRPr="00682AA5">
        <w:rPr>
          <w:i/>
          <w:iCs/>
          <w:sz w:val="24"/>
        </w:rPr>
        <w:t xml:space="preserve">@vicckywjr: “Nadim </w:t>
      </w:r>
      <w:proofErr w:type="spellStart"/>
      <w:r w:rsidRPr="00682AA5">
        <w:rPr>
          <w:i/>
          <w:iCs/>
          <w:sz w:val="24"/>
        </w:rPr>
        <w:t>terlalu</w:t>
      </w:r>
      <w:proofErr w:type="spellEnd"/>
      <w:r w:rsidRPr="00682AA5">
        <w:rPr>
          <w:i/>
          <w:iCs/>
          <w:sz w:val="24"/>
        </w:rPr>
        <w:t xml:space="preserve"> </w:t>
      </w:r>
      <w:proofErr w:type="spellStart"/>
      <w:r w:rsidRPr="00682AA5">
        <w:rPr>
          <w:i/>
          <w:iCs/>
          <w:sz w:val="24"/>
        </w:rPr>
        <w:t>pintar</w:t>
      </w:r>
      <w:proofErr w:type="spellEnd"/>
      <w:r w:rsidRPr="00682AA5">
        <w:rPr>
          <w:i/>
          <w:iCs/>
          <w:sz w:val="24"/>
        </w:rPr>
        <w:t>”</w:t>
      </w:r>
    </w:p>
    <w:p w14:paraId="489F9F40" w14:textId="38D3CA62" w:rsidR="009C7EE8" w:rsidRPr="00682AA5" w:rsidRDefault="00A54813" w:rsidP="009C7EE8">
      <w:pPr>
        <w:pStyle w:val="ListParagraph"/>
        <w:spacing w:line="240" w:lineRule="auto"/>
        <w:ind w:left="1080"/>
        <w:jc w:val="both"/>
        <w:rPr>
          <w:sz w:val="24"/>
        </w:rPr>
      </w:pPr>
      <w:r w:rsidRPr="00682AA5">
        <w:rPr>
          <w:sz w:val="24"/>
        </w:rPr>
        <w:t xml:space="preserve">Pada </w:t>
      </w:r>
      <w:proofErr w:type="spellStart"/>
      <w:r w:rsidRPr="00682AA5">
        <w:rPr>
          <w:sz w:val="24"/>
        </w:rPr>
        <w:t>kalimat</w:t>
      </w:r>
      <w:proofErr w:type="spellEnd"/>
      <w:r w:rsidRPr="00682AA5">
        <w:rPr>
          <w:sz w:val="24"/>
        </w:rPr>
        <w:t xml:space="preserve"> </w:t>
      </w:r>
      <w:proofErr w:type="spellStart"/>
      <w:r w:rsidRPr="00682AA5">
        <w:rPr>
          <w:sz w:val="24"/>
        </w:rPr>
        <w:t>tersebut</w:t>
      </w:r>
      <w:proofErr w:type="spellEnd"/>
      <w:r w:rsidRPr="00682AA5">
        <w:rPr>
          <w:sz w:val="24"/>
        </w:rPr>
        <w:t xml:space="preserve"> </w:t>
      </w:r>
      <w:proofErr w:type="spellStart"/>
      <w:r w:rsidRPr="00682AA5">
        <w:rPr>
          <w:sz w:val="24"/>
        </w:rPr>
        <w:t>jika</w:t>
      </w:r>
      <w:proofErr w:type="spellEnd"/>
      <w:r w:rsidRPr="00682AA5">
        <w:rPr>
          <w:sz w:val="24"/>
        </w:rPr>
        <w:t xml:space="preserve"> </w:t>
      </w:r>
      <w:proofErr w:type="spellStart"/>
      <w:r w:rsidRPr="00682AA5">
        <w:rPr>
          <w:sz w:val="24"/>
        </w:rPr>
        <w:t>dibaca</w:t>
      </w:r>
      <w:proofErr w:type="spellEnd"/>
      <w:r w:rsidRPr="00682AA5">
        <w:rPr>
          <w:sz w:val="24"/>
        </w:rPr>
        <w:t xml:space="preserve"> </w:t>
      </w:r>
      <w:proofErr w:type="spellStart"/>
      <w:r w:rsidRPr="00682AA5">
        <w:rPr>
          <w:sz w:val="24"/>
        </w:rPr>
        <w:t>sepert</w:t>
      </w:r>
      <w:r w:rsidR="009C7EE8" w:rsidRPr="00682AA5">
        <w:rPr>
          <w:sz w:val="24"/>
        </w:rPr>
        <w:t>i</w:t>
      </w:r>
      <w:proofErr w:type="spellEnd"/>
      <w:r w:rsidRPr="00682AA5">
        <w:rPr>
          <w:sz w:val="24"/>
        </w:rPr>
        <w:t xml:space="preserve"> pada </w:t>
      </w:r>
      <w:proofErr w:type="spellStart"/>
      <w:r w:rsidRPr="00682AA5">
        <w:rPr>
          <w:sz w:val="24"/>
        </w:rPr>
        <w:t>umumnya</w:t>
      </w:r>
      <w:proofErr w:type="spellEnd"/>
      <w:r w:rsidRPr="00682AA5">
        <w:rPr>
          <w:sz w:val="24"/>
        </w:rPr>
        <w:t xml:space="preserve"> </w:t>
      </w:r>
      <w:proofErr w:type="spellStart"/>
      <w:r w:rsidRPr="00682AA5">
        <w:rPr>
          <w:sz w:val="24"/>
        </w:rPr>
        <w:t>kalimat</w:t>
      </w:r>
      <w:proofErr w:type="spellEnd"/>
      <w:r w:rsidRPr="00682AA5">
        <w:rPr>
          <w:sz w:val="24"/>
        </w:rPr>
        <w:t xml:space="preserve"> </w:t>
      </w:r>
      <w:proofErr w:type="spellStart"/>
      <w:r w:rsidRPr="00682AA5">
        <w:rPr>
          <w:sz w:val="24"/>
        </w:rPr>
        <w:t>makan</w:t>
      </w:r>
      <w:proofErr w:type="spellEnd"/>
      <w:r w:rsidRPr="00682AA5">
        <w:rPr>
          <w:sz w:val="24"/>
        </w:rPr>
        <w:t xml:space="preserve"> </w:t>
      </w:r>
      <w:proofErr w:type="spellStart"/>
      <w:r w:rsidRPr="00682AA5">
        <w:rPr>
          <w:sz w:val="24"/>
        </w:rPr>
        <w:t>akan</w:t>
      </w:r>
      <w:proofErr w:type="spellEnd"/>
      <w:r w:rsidRPr="00682AA5">
        <w:rPr>
          <w:sz w:val="24"/>
        </w:rPr>
        <w:t xml:space="preserve"> </w:t>
      </w:r>
      <w:proofErr w:type="spellStart"/>
      <w:r w:rsidRPr="00682AA5">
        <w:rPr>
          <w:sz w:val="24"/>
        </w:rPr>
        <w:t>terdengar</w:t>
      </w:r>
      <w:proofErr w:type="spellEnd"/>
      <w:r w:rsidRPr="00682AA5">
        <w:rPr>
          <w:sz w:val="24"/>
        </w:rPr>
        <w:t xml:space="preserve"> </w:t>
      </w:r>
      <w:proofErr w:type="spellStart"/>
      <w:r w:rsidRPr="00682AA5">
        <w:rPr>
          <w:sz w:val="24"/>
        </w:rPr>
        <w:t>seperti</w:t>
      </w:r>
      <w:proofErr w:type="spellEnd"/>
      <w:r w:rsidRPr="00682AA5">
        <w:rPr>
          <w:sz w:val="24"/>
        </w:rPr>
        <w:t xml:space="preserve"> </w:t>
      </w:r>
      <w:proofErr w:type="spellStart"/>
      <w:r w:rsidRPr="00682AA5">
        <w:rPr>
          <w:sz w:val="24"/>
        </w:rPr>
        <w:t>pujian</w:t>
      </w:r>
      <w:proofErr w:type="spellEnd"/>
      <w:r w:rsidRPr="00682AA5">
        <w:rPr>
          <w:sz w:val="24"/>
        </w:rPr>
        <w:t xml:space="preserve">. </w:t>
      </w:r>
      <w:proofErr w:type="spellStart"/>
      <w:r w:rsidRPr="00682AA5">
        <w:rPr>
          <w:sz w:val="24"/>
        </w:rPr>
        <w:t>Namun</w:t>
      </w:r>
      <w:proofErr w:type="spellEnd"/>
      <w:r w:rsidRPr="00682AA5">
        <w:rPr>
          <w:sz w:val="24"/>
        </w:rPr>
        <w:t xml:space="preserve"> </w:t>
      </w:r>
      <w:proofErr w:type="spellStart"/>
      <w:r w:rsidRPr="00682AA5">
        <w:rPr>
          <w:sz w:val="24"/>
        </w:rPr>
        <w:t>karena</w:t>
      </w:r>
      <w:proofErr w:type="spellEnd"/>
      <w:r w:rsidRPr="00682AA5">
        <w:rPr>
          <w:sz w:val="24"/>
        </w:rPr>
        <w:t xml:space="preserve"> </w:t>
      </w:r>
      <w:proofErr w:type="spellStart"/>
      <w:r w:rsidRPr="00682AA5">
        <w:rPr>
          <w:sz w:val="24"/>
        </w:rPr>
        <w:t>konteks</w:t>
      </w:r>
      <w:proofErr w:type="spellEnd"/>
      <w:r w:rsidRPr="00682AA5">
        <w:rPr>
          <w:sz w:val="24"/>
        </w:rPr>
        <w:t xml:space="preserve"> yang </w:t>
      </w:r>
      <w:proofErr w:type="spellStart"/>
      <w:r w:rsidRPr="00682AA5">
        <w:rPr>
          <w:sz w:val="24"/>
        </w:rPr>
        <w:t>ada</w:t>
      </w:r>
      <w:proofErr w:type="spellEnd"/>
      <w:r w:rsidRPr="00682AA5">
        <w:rPr>
          <w:sz w:val="24"/>
        </w:rPr>
        <w:t xml:space="preserve"> </w:t>
      </w:r>
      <w:proofErr w:type="spellStart"/>
      <w:r w:rsidRPr="00682AA5">
        <w:rPr>
          <w:sz w:val="24"/>
        </w:rPr>
        <w:t>merupakan</w:t>
      </w:r>
      <w:proofErr w:type="spellEnd"/>
      <w:r w:rsidRPr="00682AA5">
        <w:rPr>
          <w:sz w:val="24"/>
        </w:rPr>
        <w:t xml:space="preserve"> </w:t>
      </w:r>
      <w:proofErr w:type="spellStart"/>
      <w:r w:rsidRPr="00682AA5">
        <w:rPr>
          <w:sz w:val="24"/>
        </w:rPr>
        <w:t>ungkapan</w:t>
      </w:r>
      <w:proofErr w:type="spellEnd"/>
      <w:r w:rsidRPr="00682AA5">
        <w:rPr>
          <w:sz w:val="24"/>
        </w:rPr>
        <w:t xml:space="preserve"> </w:t>
      </w:r>
      <w:proofErr w:type="spellStart"/>
      <w:r w:rsidRPr="00682AA5">
        <w:rPr>
          <w:sz w:val="24"/>
        </w:rPr>
        <w:t>ketidaksukaan</w:t>
      </w:r>
      <w:proofErr w:type="spellEnd"/>
      <w:r w:rsidRPr="00682AA5">
        <w:rPr>
          <w:sz w:val="24"/>
        </w:rPr>
        <w:t xml:space="preserve">, </w:t>
      </w:r>
      <w:proofErr w:type="spellStart"/>
      <w:r w:rsidRPr="00682AA5">
        <w:rPr>
          <w:sz w:val="24"/>
        </w:rPr>
        <w:t>maka</w:t>
      </w:r>
      <w:proofErr w:type="spellEnd"/>
      <w:r w:rsidRPr="00682AA5">
        <w:rPr>
          <w:sz w:val="24"/>
        </w:rPr>
        <w:t xml:space="preserve"> kata </w:t>
      </w:r>
      <w:proofErr w:type="spellStart"/>
      <w:r w:rsidRPr="00682AA5">
        <w:rPr>
          <w:i/>
          <w:iCs/>
          <w:sz w:val="24"/>
        </w:rPr>
        <w:t>pintar</w:t>
      </w:r>
      <w:proofErr w:type="spellEnd"/>
      <w:r w:rsidRPr="00682AA5">
        <w:rPr>
          <w:sz w:val="24"/>
        </w:rPr>
        <w:t xml:space="preserve"> yang </w:t>
      </w:r>
      <w:proofErr w:type="spellStart"/>
      <w:r w:rsidRPr="00682AA5">
        <w:rPr>
          <w:sz w:val="24"/>
        </w:rPr>
        <w:t>ada</w:t>
      </w:r>
      <w:proofErr w:type="spellEnd"/>
      <w:r w:rsidRPr="00682AA5">
        <w:rPr>
          <w:sz w:val="24"/>
        </w:rPr>
        <w:t xml:space="preserve"> </w:t>
      </w:r>
      <w:proofErr w:type="spellStart"/>
      <w:r w:rsidRPr="00682AA5">
        <w:rPr>
          <w:sz w:val="24"/>
        </w:rPr>
        <w:t>dalam</w:t>
      </w:r>
      <w:proofErr w:type="spellEnd"/>
      <w:r w:rsidRPr="00682AA5">
        <w:rPr>
          <w:sz w:val="24"/>
        </w:rPr>
        <w:t xml:space="preserve"> </w:t>
      </w:r>
      <w:proofErr w:type="spellStart"/>
      <w:r w:rsidRPr="00682AA5">
        <w:rPr>
          <w:sz w:val="24"/>
        </w:rPr>
        <w:t>kalimat</w:t>
      </w:r>
      <w:proofErr w:type="spellEnd"/>
      <w:r w:rsidRPr="00682AA5">
        <w:rPr>
          <w:sz w:val="24"/>
        </w:rPr>
        <w:t xml:space="preserve"> </w:t>
      </w:r>
      <w:proofErr w:type="spellStart"/>
      <w:r w:rsidRPr="00682AA5">
        <w:rPr>
          <w:sz w:val="24"/>
        </w:rPr>
        <w:t>tersebut</w:t>
      </w:r>
      <w:proofErr w:type="spellEnd"/>
      <w:r w:rsidRPr="00682AA5">
        <w:rPr>
          <w:sz w:val="24"/>
        </w:rPr>
        <w:t xml:space="preserve"> </w:t>
      </w:r>
      <w:proofErr w:type="spellStart"/>
      <w:r w:rsidRPr="00682AA5">
        <w:rPr>
          <w:sz w:val="24"/>
        </w:rPr>
        <w:t>bukanlah</w:t>
      </w:r>
      <w:proofErr w:type="spellEnd"/>
      <w:r w:rsidRPr="00682AA5">
        <w:rPr>
          <w:sz w:val="24"/>
        </w:rPr>
        <w:t xml:space="preserve"> arti </w:t>
      </w:r>
      <w:proofErr w:type="spellStart"/>
      <w:r w:rsidRPr="00682AA5">
        <w:rPr>
          <w:i/>
          <w:iCs/>
          <w:sz w:val="24"/>
        </w:rPr>
        <w:t>pintar</w:t>
      </w:r>
      <w:proofErr w:type="spellEnd"/>
      <w:r w:rsidRPr="00682AA5">
        <w:rPr>
          <w:sz w:val="24"/>
        </w:rPr>
        <w:t xml:space="preserve"> yang </w:t>
      </w:r>
      <w:proofErr w:type="spellStart"/>
      <w:r w:rsidRPr="00682AA5">
        <w:rPr>
          <w:sz w:val="24"/>
        </w:rPr>
        <w:t>sesungguhnya</w:t>
      </w:r>
      <w:proofErr w:type="spellEnd"/>
      <w:r w:rsidRPr="00682AA5">
        <w:rPr>
          <w:sz w:val="24"/>
        </w:rPr>
        <w:t xml:space="preserve">. </w:t>
      </w:r>
      <w:proofErr w:type="spellStart"/>
      <w:r w:rsidRPr="00682AA5">
        <w:rPr>
          <w:i/>
          <w:iCs/>
          <w:sz w:val="24"/>
        </w:rPr>
        <w:t>Pintar</w:t>
      </w:r>
      <w:proofErr w:type="spellEnd"/>
      <w:r w:rsidRPr="00682AA5">
        <w:rPr>
          <w:sz w:val="24"/>
        </w:rPr>
        <w:t xml:space="preserve"> yang </w:t>
      </w:r>
      <w:proofErr w:type="spellStart"/>
      <w:r w:rsidRPr="00682AA5">
        <w:rPr>
          <w:sz w:val="24"/>
        </w:rPr>
        <w:t>dimaksud</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bahwa</w:t>
      </w:r>
      <w:proofErr w:type="spellEnd"/>
      <w:r w:rsidRPr="00682AA5">
        <w:rPr>
          <w:sz w:val="24"/>
        </w:rPr>
        <w:t xml:space="preserve"> </w:t>
      </w:r>
      <w:r w:rsidR="009C7EE8" w:rsidRPr="00682AA5">
        <w:rPr>
          <w:sz w:val="24"/>
        </w:rPr>
        <w:t xml:space="preserve">orang yang </w:t>
      </w:r>
      <w:proofErr w:type="spellStart"/>
      <w:r w:rsidR="009C7EE8" w:rsidRPr="00682AA5">
        <w:rPr>
          <w:sz w:val="24"/>
        </w:rPr>
        <w:t>disebutkan</w:t>
      </w:r>
      <w:proofErr w:type="spellEnd"/>
      <w:r w:rsidR="009C7EE8" w:rsidRPr="00682AA5">
        <w:rPr>
          <w:sz w:val="24"/>
        </w:rPr>
        <w:t xml:space="preserve"> </w:t>
      </w:r>
      <w:proofErr w:type="spellStart"/>
      <w:r w:rsidR="009C7EE8" w:rsidRPr="00682AA5">
        <w:rPr>
          <w:sz w:val="24"/>
        </w:rPr>
        <w:t>terlalu</w:t>
      </w:r>
      <w:proofErr w:type="spellEnd"/>
      <w:r w:rsidR="009C7EE8" w:rsidRPr="00682AA5">
        <w:rPr>
          <w:sz w:val="24"/>
        </w:rPr>
        <w:t xml:space="preserve"> </w:t>
      </w:r>
      <w:proofErr w:type="spellStart"/>
      <w:r w:rsidR="009C7EE8" w:rsidRPr="00682AA5">
        <w:rPr>
          <w:sz w:val="24"/>
        </w:rPr>
        <w:t>banyak</w:t>
      </w:r>
      <w:proofErr w:type="spellEnd"/>
      <w:r w:rsidR="009C7EE8" w:rsidRPr="00682AA5">
        <w:rPr>
          <w:sz w:val="24"/>
        </w:rPr>
        <w:t xml:space="preserve"> </w:t>
      </w:r>
      <w:proofErr w:type="spellStart"/>
      <w:r w:rsidR="009C7EE8" w:rsidRPr="00682AA5">
        <w:rPr>
          <w:sz w:val="24"/>
        </w:rPr>
        <w:t>berinovasi</w:t>
      </w:r>
      <w:proofErr w:type="spellEnd"/>
      <w:r w:rsidR="009C7EE8" w:rsidRPr="00682AA5">
        <w:rPr>
          <w:sz w:val="24"/>
        </w:rPr>
        <w:t xml:space="preserve"> </w:t>
      </w:r>
      <w:proofErr w:type="spellStart"/>
      <w:r w:rsidR="009C7EE8" w:rsidRPr="00682AA5">
        <w:rPr>
          <w:sz w:val="24"/>
        </w:rPr>
        <w:t>sehingga</w:t>
      </w:r>
      <w:proofErr w:type="spellEnd"/>
      <w:r w:rsidR="009C7EE8" w:rsidRPr="00682AA5">
        <w:rPr>
          <w:sz w:val="24"/>
        </w:rPr>
        <w:t xml:space="preserve"> </w:t>
      </w:r>
      <w:proofErr w:type="spellStart"/>
      <w:r w:rsidR="009C7EE8" w:rsidRPr="00682AA5">
        <w:rPr>
          <w:sz w:val="24"/>
        </w:rPr>
        <w:t>menciptakan</w:t>
      </w:r>
      <w:proofErr w:type="spellEnd"/>
      <w:r w:rsidR="009C7EE8" w:rsidRPr="00682AA5">
        <w:rPr>
          <w:sz w:val="24"/>
        </w:rPr>
        <w:t xml:space="preserve"> </w:t>
      </w:r>
      <w:proofErr w:type="spellStart"/>
      <w:r w:rsidR="009C7EE8" w:rsidRPr="00682AA5">
        <w:rPr>
          <w:sz w:val="24"/>
        </w:rPr>
        <w:t>aturan-aturan</w:t>
      </w:r>
      <w:proofErr w:type="spellEnd"/>
      <w:r w:rsidR="009C7EE8" w:rsidRPr="00682AA5">
        <w:rPr>
          <w:sz w:val="24"/>
        </w:rPr>
        <w:t xml:space="preserve"> </w:t>
      </w:r>
      <w:proofErr w:type="spellStart"/>
      <w:r w:rsidR="009C7EE8" w:rsidRPr="00682AA5">
        <w:rPr>
          <w:sz w:val="24"/>
        </w:rPr>
        <w:t>baru</w:t>
      </w:r>
      <w:proofErr w:type="spellEnd"/>
      <w:r w:rsidR="009C7EE8" w:rsidRPr="00682AA5">
        <w:rPr>
          <w:sz w:val="24"/>
        </w:rPr>
        <w:t xml:space="preserve"> yang </w:t>
      </w:r>
      <w:proofErr w:type="spellStart"/>
      <w:r w:rsidR="009C7EE8" w:rsidRPr="00682AA5">
        <w:rPr>
          <w:sz w:val="24"/>
        </w:rPr>
        <w:t>bisa</w:t>
      </w:r>
      <w:proofErr w:type="spellEnd"/>
      <w:r w:rsidR="009C7EE8" w:rsidRPr="00682AA5">
        <w:rPr>
          <w:sz w:val="24"/>
        </w:rPr>
        <w:t xml:space="preserve"> </w:t>
      </w:r>
      <w:proofErr w:type="spellStart"/>
      <w:r w:rsidR="009C7EE8" w:rsidRPr="00682AA5">
        <w:rPr>
          <w:sz w:val="24"/>
        </w:rPr>
        <w:t>jadi</w:t>
      </w:r>
      <w:proofErr w:type="spellEnd"/>
      <w:r w:rsidR="009C7EE8" w:rsidRPr="00682AA5">
        <w:rPr>
          <w:sz w:val="24"/>
        </w:rPr>
        <w:t xml:space="preserve"> </w:t>
      </w:r>
      <w:proofErr w:type="spellStart"/>
      <w:r w:rsidR="009C7EE8" w:rsidRPr="00682AA5">
        <w:rPr>
          <w:sz w:val="24"/>
        </w:rPr>
        <w:t>menyebabkan</w:t>
      </w:r>
      <w:proofErr w:type="spellEnd"/>
      <w:r w:rsidR="009C7EE8" w:rsidRPr="00682AA5">
        <w:rPr>
          <w:sz w:val="24"/>
        </w:rPr>
        <w:t xml:space="preserve"> </w:t>
      </w:r>
      <w:proofErr w:type="spellStart"/>
      <w:r w:rsidR="009C7EE8" w:rsidRPr="00682AA5">
        <w:rPr>
          <w:sz w:val="24"/>
        </w:rPr>
        <w:t>kerugian</w:t>
      </w:r>
      <w:proofErr w:type="spellEnd"/>
      <w:r w:rsidR="009C7EE8" w:rsidRPr="00682AA5">
        <w:rPr>
          <w:sz w:val="24"/>
        </w:rPr>
        <w:t xml:space="preserve"> </w:t>
      </w:r>
      <w:proofErr w:type="spellStart"/>
      <w:r w:rsidR="009C7EE8" w:rsidRPr="00682AA5">
        <w:rPr>
          <w:sz w:val="24"/>
        </w:rPr>
        <w:t>atau</w:t>
      </w:r>
      <w:proofErr w:type="spellEnd"/>
      <w:r w:rsidR="009C7EE8" w:rsidRPr="00682AA5">
        <w:rPr>
          <w:sz w:val="24"/>
        </w:rPr>
        <w:t xml:space="preserve"> </w:t>
      </w:r>
      <w:proofErr w:type="spellStart"/>
      <w:r w:rsidR="009C7EE8" w:rsidRPr="00682AA5">
        <w:rPr>
          <w:sz w:val="24"/>
        </w:rPr>
        <w:t>kesulitan</w:t>
      </w:r>
      <w:proofErr w:type="spellEnd"/>
      <w:r w:rsidR="009C7EE8" w:rsidRPr="00682AA5">
        <w:rPr>
          <w:sz w:val="24"/>
        </w:rPr>
        <w:t xml:space="preserve"> </w:t>
      </w:r>
      <w:proofErr w:type="spellStart"/>
      <w:r w:rsidR="009C7EE8" w:rsidRPr="00682AA5">
        <w:rPr>
          <w:sz w:val="24"/>
        </w:rPr>
        <w:t>bagi</w:t>
      </w:r>
      <w:proofErr w:type="spellEnd"/>
      <w:r w:rsidR="009C7EE8" w:rsidRPr="00682AA5">
        <w:rPr>
          <w:sz w:val="24"/>
        </w:rPr>
        <w:t xml:space="preserve"> orang lain.</w:t>
      </w:r>
    </w:p>
    <w:p w14:paraId="0A79E573" w14:textId="06B9D761" w:rsidR="009C7EE8" w:rsidRPr="00682AA5" w:rsidRDefault="009C7EE8" w:rsidP="009C7EE8">
      <w:pPr>
        <w:pStyle w:val="ListParagraph"/>
        <w:numPr>
          <w:ilvl w:val="0"/>
          <w:numId w:val="6"/>
        </w:numPr>
        <w:spacing w:line="240" w:lineRule="auto"/>
        <w:jc w:val="both"/>
        <w:rPr>
          <w:i/>
          <w:iCs/>
          <w:sz w:val="24"/>
        </w:rPr>
      </w:pPr>
      <w:r w:rsidRPr="00682AA5">
        <w:rPr>
          <w:i/>
          <w:iCs/>
          <w:sz w:val="24"/>
        </w:rPr>
        <w:t>@buhanggg: “</w:t>
      </w:r>
      <w:proofErr w:type="spellStart"/>
      <w:r w:rsidRPr="00682AA5">
        <w:rPr>
          <w:i/>
          <w:iCs/>
          <w:sz w:val="24"/>
        </w:rPr>
        <w:t>ini</w:t>
      </w:r>
      <w:proofErr w:type="spellEnd"/>
      <w:r w:rsidRPr="00682AA5">
        <w:rPr>
          <w:i/>
          <w:iCs/>
          <w:sz w:val="24"/>
        </w:rPr>
        <w:t xml:space="preserve"> </w:t>
      </w:r>
      <w:proofErr w:type="spellStart"/>
      <w:r w:rsidRPr="00682AA5">
        <w:rPr>
          <w:i/>
          <w:iCs/>
          <w:sz w:val="24"/>
        </w:rPr>
        <w:t>mendikbud</w:t>
      </w:r>
      <w:proofErr w:type="spellEnd"/>
      <w:r w:rsidRPr="00682AA5">
        <w:rPr>
          <w:i/>
          <w:iCs/>
          <w:sz w:val="24"/>
        </w:rPr>
        <w:t xml:space="preserve"> </w:t>
      </w:r>
      <w:proofErr w:type="spellStart"/>
      <w:r w:rsidRPr="00682AA5">
        <w:rPr>
          <w:i/>
          <w:iCs/>
          <w:sz w:val="24"/>
        </w:rPr>
        <w:t>kreatif</w:t>
      </w:r>
      <w:proofErr w:type="spellEnd"/>
      <w:r w:rsidRPr="00682AA5">
        <w:rPr>
          <w:i/>
          <w:iCs/>
          <w:sz w:val="24"/>
        </w:rPr>
        <w:t xml:space="preserve"> </w:t>
      </w:r>
      <w:proofErr w:type="spellStart"/>
      <w:r w:rsidRPr="00682AA5">
        <w:rPr>
          <w:i/>
          <w:iCs/>
          <w:sz w:val="24"/>
        </w:rPr>
        <w:t>sekali</w:t>
      </w:r>
      <w:proofErr w:type="spellEnd"/>
      <w:r w:rsidRPr="00682AA5">
        <w:rPr>
          <w:i/>
          <w:iCs/>
          <w:sz w:val="24"/>
        </w:rPr>
        <w:t>”</w:t>
      </w:r>
    </w:p>
    <w:p w14:paraId="22884968" w14:textId="327B7205" w:rsidR="009C7EE8" w:rsidRPr="00682AA5" w:rsidRDefault="009C7EE8" w:rsidP="009C7EE8">
      <w:pPr>
        <w:pStyle w:val="ListParagraph"/>
        <w:spacing w:line="240" w:lineRule="auto"/>
        <w:ind w:left="1080"/>
        <w:jc w:val="both"/>
        <w:rPr>
          <w:sz w:val="24"/>
        </w:rPr>
      </w:pPr>
      <w:r w:rsidRPr="00682AA5">
        <w:rPr>
          <w:sz w:val="24"/>
        </w:rPr>
        <w:t xml:space="preserve">Pada </w:t>
      </w:r>
      <w:proofErr w:type="spellStart"/>
      <w:r w:rsidRPr="00682AA5">
        <w:rPr>
          <w:sz w:val="24"/>
        </w:rPr>
        <w:t>kalimat</w:t>
      </w:r>
      <w:proofErr w:type="spellEnd"/>
      <w:r w:rsidRPr="00682AA5">
        <w:rPr>
          <w:sz w:val="24"/>
        </w:rPr>
        <w:t xml:space="preserve"> yang </w:t>
      </w:r>
      <w:proofErr w:type="spellStart"/>
      <w:r w:rsidRPr="00682AA5">
        <w:rPr>
          <w:sz w:val="24"/>
        </w:rPr>
        <w:t>ada</w:t>
      </w:r>
      <w:proofErr w:type="spellEnd"/>
      <w:r w:rsidRPr="00682AA5">
        <w:rPr>
          <w:sz w:val="24"/>
        </w:rPr>
        <w:t xml:space="preserve"> pada data (d) </w:t>
      </w:r>
      <w:proofErr w:type="spellStart"/>
      <w:r w:rsidRPr="00682AA5">
        <w:rPr>
          <w:sz w:val="24"/>
        </w:rPr>
        <w:t>jika</w:t>
      </w:r>
      <w:proofErr w:type="spellEnd"/>
      <w:r w:rsidRPr="00682AA5">
        <w:rPr>
          <w:sz w:val="24"/>
        </w:rPr>
        <w:t xml:space="preserve"> </w:t>
      </w:r>
      <w:proofErr w:type="spellStart"/>
      <w:r w:rsidRPr="00682AA5">
        <w:rPr>
          <w:sz w:val="24"/>
        </w:rPr>
        <w:t>dibaca</w:t>
      </w:r>
      <w:proofErr w:type="spellEnd"/>
      <w:r w:rsidRPr="00682AA5">
        <w:rPr>
          <w:sz w:val="24"/>
        </w:rPr>
        <w:t xml:space="preserve"> </w:t>
      </w:r>
      <w:proofErr w:type="spellStart"/>
      <w:r w:rsidRPr="00682AA5">
        <w:rPr>
          <w:sz w:val="24"/>
        </w:rPr>
        <w:t>seperti</w:t>
      </w:r>
      <w:proofErr w:type="spellEnd"/>
      <w:r w:rsidRPr="00682AA5">
        <w:rPr>
          <w:sz w:val="24"/>
        </w:rPr>
        <w:t xml:space="preserve"> </w:t>
      </w:r>
      <w:proofErr w:type="spellStart"/>
      <w:r w:rsidRPr="00682AA5">
        <w:rPr>
          <w:sz w:val="24"/>
        </w:rPr>
        <w:t>biasa</w:t>
      </w:r>
      <w:proofErr w:type="spellEnd"/>
      <w:r w:rsidRPr="00682AA5">
        <w:rPr>
          <w:sz w:val="24"/>
        </w:rPr>
        <w:t xml:space="preserve"> </w:t>
      </w:r>
      <w:proofErr w:type="spellStart"/>
      <w:r w:rsidRPr="00682AA5">
        <w:rPr>
          <w:sz w:val="24"/>
        </w:rPr>
        <w:t>maka</w:t>
      </w:r>
      <w:proofErr w:type="spellEnd"/>
      <w:r w:rsidRPr="00682AA5">
        <w:rPr>
          <w:sz w:val="24"/>
        </w:rPr>
        <w:t xml:space="preserve"> </w:t>
      </w:r>
      <w:proofErr w:type="spellStart"/>
      <w:r w:rsidRPr="00682AA5">
        <w:rPr>
          <w:sz w:val="24"/>
        </w:rPr>
        <w:t>akan</w:t>
      </w:r>
      <w:proofErr w:type="spellEnd"/>
      <w:r w:rsidRPr="00682AA5">
        <w:rPr>
          <w:sz w:val="24"/>
        </w:rPr>
        <w:t xml:space="preserve"> </w:t>
      </w:r>
      <w:proofErr w:type="spellStart"/>
      <w:r w:rsidRPr="00682AA5">
        <w:rPr>
          <w:sz w:val="24"/>
        </w:rPr>
        <w:t>terdengar</w:t>
      </w:r>
      <w:proofErr w:type="spellEnd"/>
      <w:r w:rsidRPr="00682AA5">
        <w:rPr>
          <w:sz w:val="24"/>
        </w:rPr>
        <w:t xml:space="preserve"> </w:t>
      </w:r>
      <w:proofErr w:type="spellStart"/>
      <w:r w:rsidRPr="00682AA5">
        <w:rPr>
          <w:sz w:val="24"/>
        </w:rPr>
        <w:t>seperti</w:t>
      </w:r>
      <w:proofErr w:type="spellEnd"/>
      <w:r w:rsidRPr="00682AA5">
        <w:rPr>
          <w:sz w:val="24"/>
        </w:rPr>
        <w:t xml:space="preserve"> </w:t>
      </w:r>
      <w:proofErr w:type="spellStart"/>
      <w:r w:rsidRPr="00682AA5">
        <w:rPr>
          <w:sz w:val="24"/>
        </w:rPr>
        <w:t>pujian</w:t>
      </w:r>
      <w:proofErr w:type="spellEnd"/>
      <w:r w:rsidRPr="00682AA5">
        <w:rPr>
          <w:sz w:val="24"/>
        </w:rPr>
        <w:t xml:space="preserve">. </w:t>
      </w:r>
      <w:proofErr w:type="spellStart"/>
      <w:r w:rsidRPr="00682AA5">
        <w:rPr>
          <w:sz w:val="24"/>
        </w:rPr>
        <w:t>Tetapi</w:t>
      </w:r>
      <w:proofErr w:type="spellEnd"/>
      <w:r w:rsidRPr="00682AA5">
        <w:rPr>
          <w:sz w:val="24"/>
        </w:rPr>
        <w:t xml:space="preserve"> </w:t>
      </w:r>
      <w:proofErr w:type="spellStart"/>
      <w:r w:rsidRPr="00682AA5">
        <w:rPr>
          <w:sz w:val="24"/>
        </w:rPr>
        <w:t>kalimat</w:t>
      </w:r>
      <w:proofErr w:type="spellEnd"/>
      <w:r w:rsidRPr="00682AA5">
        <w:rPr>
          <w:sz w:val="24"/>
        </w:rPr>
        <w:t xml:space="preserve"> </w:t>
      </w:r>
      <w:proofErr w:type="spellStart"/>
      <w:r w:rsidRPr="00682AA5">
        <w:rPr>
          <w:sz w:val="24"/>
        </w:rPr>
        <w:t>ini</w:t>
      </w:r>
      <w:proofErr w:type="spellEnd"/>
      <w:r w:rsidRPr="00682AA5">
        <w:rPr>
          <w:sz w:val="24"/>
        </w:rPr>
        <w:t xml:space="preserve"> </w:t>
      </w:r>
      <w:proofErr w:type="spellStart"/>
      <w:r w:rsidRPr="00682AA5">
        <w:rPr>
          <w:sz w:val="24"/>
        </w:rPr>
        <w:t>merupakan</w:t>
      </w:r>
      <w:proofErr w:type="spellEnd"/>
      <w:r w:rsidRPr="00682AA5">
        <w:rPr>
          <w:sz w:val="24"/>
        </w:rPr>
        <w:t xml:space="preserve"> </w:t>
      </w:r>
      <w:proofErr w:type="spellStart"/>
      <w:r w:rsidRPr="00682AA5">
        <w:rPr>
          <w:sz w:val="24"/>
        </w:rPr>
        <w:t>ungkapan</w:t>
      </w:r>
      <w:proofErr w:type="spellEnd"/>
      <w:r w:rsidRPr="00682AA5">
        <w:rPr>
          <w:sz w:val="24"/>
        </w:rPr>
        <w:t xml:space="preserve"> yang </w:t>
      </w:r>
      <w:proofErr w:type="spellStart"/>
      <w:r w:rsidRPr="00682AA5">
        <w:rPr>
          <w:sz w:val="24"/>
        </w:rPr>
        <w:t>mengandung</w:t>
      </w:r>
      <w:proofErr w:type="spellEnd"/>
      <w:r w:rsidRPr="00682AA5">
        <w:rPr>
          <w:sz w:val="24"/>
        </w:rPr>
        <w:t xml:space="preserve"> </w:t>
      </w:r>
      <w:proofErr w:type="spellStart"/>
      <w:r w:rsidR="00050E8C" w:rsidRPr="00682AA5">
        <w:rPr>
          <w:sz w:val="24"/>
        </w:rPr>
        <w:t>sindiran</w:t>
      </w:r>
      <w:proofErr w:type="spellEnd"/>
      <w:r w:rsidR="00050E8C" w:rsidRPr="00682AA5">
        <w:rPr>
          <w:sz w:val="24"/>
        </w:rPr>
        <w:t xml:space="preserve"> </w:t>
      </w:r>
      <w:proofErr w:type="spellStart"/>
      <w:r w:rsidR="00050E8C" w:rsidRPr="00682AA5">
        <w:rPr>
          <w:sz w:val="24"/>
        </w:rPr>
        <w:t>bahwa</w:t>
      </w:r>
      <w:proofErr w:type="spellEnd"/>
      <w:r w:rsidR="00050E8C" w:rsidRPr="00682AA5">
        <w:rPr>
          <w:sz w:val="24"/>
        </w:rPr>
        <w:t xml:space="preserve"> </w:t>
      </w:r>
      <w:r w:rsidR="00050E8C" w:rsidRPr="00682AA5">
        <w:rPr>
          <w:sz w:val="24"/>
        </w:rPr>
        <w:lastRenderedPageBreak/>
        <w:t xml:space="preserve">kata </w:t>
      </w:r>
      <w:proofErr w:type="spellStart"/>
      <w:r w:rsidR="00050E8C" w:rsidRPr="00682AA5">
        <w:rPr>
          <w:i/>
          <w:iCs/>
          <w:sz w:val="24"/>
        </w:rPr>
        <w:t>kreatif</w:t>
      </w:r>
      <w:proofErr w:type="spellEnd"/>
      <w:r w:rsidR="00050E8C" w:rsidRPr="00682AA5">
        <w:rPr>
          <w:sz w:val="24"/>
        </w:rPr>
        <w:t xml:space="preserve"> yang </w:t>
      </w:r>
      <w:proofErr w:type="spellStart"/>
      <w:r w:rsidR="00050E8C" w:rsidRPr="00682AA5">
        <w:rPr>
          <w:sz w:val="24"/>
        </w:rPr>
        <w:t>disebutkan</w:t>
      </w:r>
      <w:proofErr w:type="spellEnd"/>
      <w:r w:rsidR="00050E8C" w:rsidRPr="00682AA5">
        <w:rPr>
          <w:sz w:val="24"/>
        </w:rPr>
        <w:t xml:space="preserve"> </w:t>
      </w:r>
      <w:proofErr w:type="spellStart"/>
      <w:r w:rsidR="00050E8C" w:rsidRPr="00682AA5">
        <w:rPr>
          <w:sz w:val="24"/>
        </w:rPr>
        <w:t>ditujukan</w:t>
      </w:r>
      <w:proofErr w:type="spellEnd"/>
      <w:r w:rsidR="00050E8C" w:rsidRPr="00682AA5">
        <w:rPr>
          <w:sz w:val="24"/>
        </w:rPr>
        <w:t xml:space="preserve"> pada </w:t>
      </w:r>
      <w:proofErr w:type="spellStart"/>
      <w:r w:rsidR="00050E8C" w:rsidRPr="00682AA5">
        <w:rPr>
          <w:sz w:val="24"/>
        </w:rPr>
        <w:t>oknum</w:t>
      </w:r>
      <w:proofErr w:type="spellEnd"/>
      <w:r w:rsidR="00050E8C" w:rsidRPr="00682AA5">
        <w:rPr>
          <w:sz w:val="24"/>
        </w:rPr>
        <w:t xml:space="preserve"> yang </w:t>
      </w:r>
      <w:proofErr w:type="spellStart"/>
      <w:r w:rsidR="00050E8C" w:rsidRPr="00682AA5">
        <w:rPr>
          <w:sz w:val="24"/>
        </w:rPr>
        <w:t>dimaksud</w:t>
      </w:r>
      <w:proofErr w:type="spellEnd"/>
      <w:r w:rsidR="00050E8C" w:rsidRPr="00682AA5">
        <w:rPr>
          <w:sz w:val="24"/>
        </w:rPr>
        <w:t xml:space="preserve"> </w:t>
      </w:r>
      <w:proofErr w:type="spellStart"/>
      <w:r w:rsidR="00050E8C" w:rsidRPr="00682AA5">
        <w:rPr>
          <w:sz w:val="24"/>
        </w:rPr>
        <w:t>dalam</w:t>
      </w:r>
      <w:proofErr w:type="spellEnd"/>
      <w:r w:rsidR="00050E8C" w:rsidRPr="00682AA5">
        <w:rPr>
          <w:sz w:val="24"/>
        </w:rPr>
        <w:t xml:space="preserve"> </w:t>
      </w:r>
      <w:proofErr w:type="spellStart"/>
      <w:r w:rsidR="00050E8C" w:rsidRPr="00682AA5">
        <w:rPr>
          <w:sz w:val="24"/>
        </w:rPr>
        <w:t>komentar</w:t>
      </w:r>
      <w:proofErr w:type="spellEnd"/>
      <w:r w:rsidR="00050E8C" w:rsidRPr="00682AA5">
        <w:rPr>
          <w:sz w:val="24"/>
        </w:rPr>
        <w:t xml:space="preserve"> </w:t>
      </w:r>
      <w:proofErr w:type="spellStart"/>
      <w:r w:rsidR="00050E8C" w:rsidRPr="00682AA5">
        <w:rPr>
          <w:sz w:val="24"/>
        </w:rPr>
        <w:t>tersebut</w:t>
      </w:r>
      <w:proofErr w:type="spellEnd"/>
      <w:r w:rsidR="00050E8C" w:rsidRPr="00682AA5">
        <w:rPr>
          <w:sz w:val="24"/>
        </w:rPr>
        <w:t xml:space="preserve">. Kata </w:t>
      </w:r>
      <w:proofErr w:type="spellStart"/>
      <w:r w:rsidR="00050E8C" w:rsidRPr="00682AA5">
        <w:rPr>
          <w:i/>
          <w:iCs/>
          <w:sz w:val="24"/>
        </w:rPr>
        <w:t>kreatif</w:t>
      </w:r>
      <w:proofErr w:type="spellEnd"/>
      <w:r w:rsidR="00050E8C" w:rsidRPr="00682AA5">
        <w:rPr>
          <w:i/>
          <w:iCs/>
          <w:sz w:val="24"/>
        </w:rPr>
        <w:t xml:space="preserve"> </w:t>
      </w:r>
      <w:r w:rsidR="00050E8C" w:rsidRPr="00682AA5">
        <w:rPr>
          <w:sz w:val="24"/>
        </w:rPr>
        <w:t xml:space="preserve">di </w:t>
      </w:r>
      <w:proofErr w:type="spellStart"/>
      <w:r w:rsidR="00050E8C" w:rsidRPr="00682AA5">
        <w:rPr>
          <w:sz w:val="24"/>
        </w:rPr>
        <w:t>sini</w:t>
      </w:r>
      <w:proofErr w:type="spellEnd"/>
      <w:r w:rsidR="00050E8C" w:rsidRPr="00682AA5">
        <w:rPr>
          <w:sz w:val="24"/>
        </w:rPr>
        <w:t xml:space="preserve"> </w:t>
      </w:r>
      <w:proofErr w:type="spellStart"/>
      <w:r w:rsidR="00050E8C" w:rsidRPr="00682AA5">
        <w:rPr>
          <w:sz w:val="24"/>
        </w:rPr>
        <w:t>bukan</w:t>
      </w:r>
      <w:proofErr w:type="spellEnd"/>
      <w:r w:rsidR="00050E8C" w:rsidRPr="00682AA5">
        <w:rPr>
          <w:sz w:val="24"/>
        </w:rPr>
        <w:t xml:space="preserve"> </w:t>
      </w:r>
      <w:proofErr w:type="spellStart"/>
      <w:r w:rsidR="00050E8C" w:rsidRPr="00682AA5">
        <w:rPr>
          <w:sz w:val="24"/>
        </w:rPr>
        <w:t>berarti</w:t>
      </w:r>
      <w:proofErr w:type="spellEnd"/>
      <w:r w:rsidR="00050E8C" w:rsidRPr="00682AA5">
        <w:rPr>
          <w:sz w:val="24"/>
        </w:rPr>
        <w:t xml:space="preserve"> </w:t>
      </w:r>
      <w:proofErr w:type="spellStart"/>
      <w:r w:rsidR="00050E8C" w:rsidRPr="00682AA5">
        <w:rPr>
          <w:sz w:val="24"/>
        </w:rPr>
        <w:t>banyak</w:t>
      </w:r>
      <w:proofErr w:type="spellEnd"/>
      <w:r w:rsidR="00050E8C" w:rsidRPr="00682AA5">
        <w:rPr>
          <w:sz w:val="24"/>
        </w:rPr>
        <w:t xml:space="preserve"> ide dan </w:t>
      </w:r>
      <w:proofErr w:type="spellStart"/>
      <w:r w:rsidR="00050E8C" w:rsidRPr="00682AA5">
        <w:rPr>
          <w:sz w:val="24"/>
        </w:rPr>
        <w:t>cerdas</w:t>
      </w:r>
      <w:proofErr w:type="spellEnd"/>
      <w:r w:rsidR="00050E8C" w:rsidRPr="00682AA5">
        <w:rPr>
          <w:sz w:val="24"/>
        </w:rPr>
        <w:t xml:space="preserve">, </w:t>
      </w:r>
      <w:proofErr w:type="spellStart"/>
      <w:r w:rsidR="00050E8C" w:rsidRPr="00682AA5">
        <w:rPr>
          <w:sz w:val="24"/>
        </w:rPr>
        <w:t>tetapi</w:t>
      </w:r>
      <w:proofErr w:type="spellEnd"/>
      <w:r w:rsidR="00050E8C" w:rsidRPr="00682AA5">
        <w:rPr>
          <w:sz w:val="24"/>
        </w:rPr>
        <w:t xml:space="preserve"> </w:t>
      </w:r>
      <w:proofErr w:type="spellStart"/>
      <w:r w:rsidR="00050E8C" w:rsidRPr="00682AA5">
        <w:rPr>
          <w:sz w:val="24"/>
        </w:rPr>
        <w:t>banyak</w:t>
      </w:r>
      <w:proofErr w:type="spellEnd"/>
      <w:r w:rsidR="00050E8C" w:rsidRPr="00682AA5">
        <w:rPr>
          <w:sz w:val="24"/>
        </w:rPr>
        <w:t xml:space="preserve"> ide yang </w:t>
      </w:r>
      <w:proofErr w:type="spellStart"/>
      <w:r w:rsidR="00050E8C" w:rsidRPr="00682AA5">
        <w:rPr>
          <w:sz w:val="24"/>
        </w:rPr>
        <w:t>muncul</w:t>
      </w:r>
      <w:proofErr w:type="spellEnd"/>
      <w:r w:rsidR="00050E8C" w:rsidRPr="00682AA5">
        <w:rPr>
          <w:sz w:val="24"/>
        </w:rPr>
        <w:t xml:space="preserve"> </w:t>
      </w:r>
      <w:proofErr w:type="spellStart"/>
      <w:r w:rsidR="00050E8C" w:rsidRPr="00682AA5">
        <w:rPr>
          <w:sz w:val="24"/>
        </w:rPr>
        <w:t>sehingga</w:t>
      </w:r>
      <w:proofErr w:type="spellEnd"/>
      <w:r w:rsidR="00050E8C" w:rsidRPr="00682AA5">
        <w:rPr>
          <w:sz w:val="24"/>
        </w:rPr>
        <w:t xml:space="preserve"> </w:t>
      </w:r>
      <w:proofErr w:type="spellStart"/>
      <w:r w:rsidR="00050E8C" w:rsidRPr="00682AA5">
        <w:rPr>
          <w:sz w:val="24"/>
        </w:rPr>
        <w:t>memunculkan</w:t>
      </w:r>
      <w:proofErr w:type="spellEnd"/>
      <w:r w:rsidR="00050E8C" w:rsidRPr="00682AA5">
        <w:rPr>
          <w:sz w:val="24"/>
        </w:rPr>
        <w:t xml:space="preserve"> </w:t>
      </w:r>
      <w:proofErr w:type="spellStart"/>
      <w:r w:rsidR="00050E8C" w:rsidRPr="00682AA5">
        <w:rPr>
          <w:sz w:val="24"/>
        </w:rPr>
        <w:t>hal-hal</w:t>
      </w:r>
      <w:proofErr w:type="spellEnd"/>
      <w:r w:rsidR="00050E8C" w:rsidRPr="00682AA5">
        <w:rPr>
          <w:sz w:val="24"/>
        </w:rPr>
        <w:t xml:space="preserve"> </w:t>
      </w:r>
      <w:proofErr w:type="spellStart"/>
      <w:r w:rsidR="00050E8C" w:rsidRPr="00682AA5">
        <w:rPr>
          <w:sz w:val="24"/>
        </w:rPr>
        <w:t>baru</w:t>
      </w:r>
      <w:proofErr w:type="spellEnd"/>
      <w:r w:rsidR="00050E8C" w:rsidRPr="00682AA5">
        <w:rPr>
          <w:sz w:val="24"/>
        </w:rPr>
        <w:t xml:space="preserve"> (</w:t>
      </w:r>
      <w:proofErr w:type="spellStart"/>
      <w:r w:rsidR="00050E8C" w:rsidRPr="00682AA5">
        <w:rPr>
          <w:sz w:val="24"/>
        </w:rPr>
        <w:t>peraturan</w:t>
      </w:r>
      <w:proofErr w:type="spellEnd"/>
      <w:r w:rsidR="00050E8C" w:rsidRPr="00682AA5">
        <w:rPr>
          <w:sz w:val="24"/>
        </w:rPr>
        <w:t xml:space="preserve"> </w:t>
      </w:r>
      <w:proofErr w:type="spellStart"/>
      <w:r w:rsidR="00050E8C" w:rsidRPr="00682AA5">
        <w:rPr>
          <w:sz w:val="24"/>
        </w:rPr>
        <w:t>baru</w:t>
      </w:r>
      <w:proofErr w:type="spellEnd"/>
      <w:r w:rsidR="00050E8C" w:rsidRPr="00682AA5">
        <w:rPr>
          <w:sz w:val="24"/>
        </w:rPr>
        <w:t xml:space="preserve">) yang </w:t>
      </w:r>
      <w:proofErr w:type="spellStart"/>
      <w:r w:rsidR="00050E8C" w:rsidRPr="00682AA5">
        <w:rPr>
          <w:sz w:val="24"/>
        </w:rPr>
        <w:t>akhirnya</w:t>
      </w:r>
      <w:proofErr w:type="spellEnd"/>
      <w:r w:rsidR="00050E8C" w:rsidRPr="00682AA5">
        <w:rPr>
          <w:sz w:val="24"/>
        </w:rPr>
        <w:t xml:space="preserve"> </w:t>
      </w:r>
      <w:proofErr w:type="spellStart"/>
      <w:r w:rsidR="00050E8C" w:rsidRPr="00682AA5">
        <w:rPr>
          <w:sz w:val="24"/>
        </w:rPr>
        <w:t>banyak</w:t>
      </w:r>
      <w:proofErr w:type="spellEnd"/>
      <w:r w:rsidR="00050E8C" w:rsidRPr="00682AA5">
        <w:rPr>
          <w:sz w:val="24"/>
        </w:rPr>
        <w:t xml:space="preserve"> </w:t>
      </w:r>
      <w:proofErr w:type="spellStart"/>
      <w:r w:rsidR="00050E8C" w:rsidRPr="00682AA5">
        <w:rPr>
          <w:sz w:val="24"/>
        </w:rPr>
        <w:t>mendapat</w:t>
      </w:r>
      <w:proofErr w:type="spellEnd"/>
      <w:r w:rsidR="00050E8C" w:rsidRPr="00682AA5">
        <w:rPr>
          <w:sz w:val="24"/>
        </w:rPr>
        <w:t xml:space="preserve"> </w:t>
      </w:r>
      <w:proofErr w:type="spellStart"/>
      <w:r w:rsidR="00050E8C" w:rsidRPr="00682AA5">
        <w:rPr>
          <w:sz w:val="24"/>
        </w:rPr>
        <w:t>tanggapan</w:t>
      </w:r>
      <w:proofErr w:type="spellEnd"/>
      <w:r w:rsidR="00050E8C" w:rsidRPr="00682AA5">
        <w:rPr>
          <w:sz w:val="24"/>
        </w:rPr>
        <w:t xml:space="preserve"> pro dan </w:t>
      </w:r>
      <w:proofErr w:type="spellStart"/>
      <w:r w:rsidR="00050E8C" w:rsidRPr="00682AA5">
        <w:rPr>
          <w:sz w:val="24"/>
        </w:rPr>
        <w:t>kontra</w:t>
      </w:r>
      <w:proofErr w:type="spellEnd"/>
      <w:r w:rsidR="00050E8C" w:rsidRPr="00682AA5">
        <w:rPr>
          <w:sz w:val="24"/>
        </w:rPr>
        <w:t xml:space="preserve"> </w:t>
      </w:r>
      <w:proofErr w:type="spellStart"/>
      <w:r w:rsidR="00050E8C" w:rsidRPr="00682AA5">
        <w:rPr>
          <w:sz w:val="24"/>
        </w:rPr>
        <w:t>dengan</w:t>
      </w:r>
      <w:proofErr w:type="spellEnd"/>
      <w:r w:rsidR="00050E8C" w:rsidRPr="00682AA5">
        <w:rPr>
          <w:sz w:val="24"/>
        </w:rPr>
        <w:t xml:space="preserve"> </w:t>
      </w:r>
      <w:proofErr w:type="spellStart"/>
      <w:r w:rsidR="00050E8C" w:rsidRPr="00682AA5">
        <w:rPr>
          <w:sz w:val="24"/>
        </w:rPr>
        <w:t>masyarakat</w:t>
      </w:r>
      <w:proofErr w:type="spellEnd"/>
      <w:r w:rsidR="00050E8C" w:rsidRPr="00682AA5">
        <w:rPr>
          <w:sz w:val="24"/>
        </w:rPr>
        <w:t>.</w:t>
      </w:r>
    </w:p>
    <w:p w14:paraId="44D1ED1A" w14:textId="2D17A12B" w:rsidR="00050E8C" w:rsidRPr="00682AA5" w:rsidRDefault="00050E8C" w:rsidP="00050E8C">
      <w:pPr>
        <w:pStyle w:val="ListParagraph"/>
        <w:numPr>
          <w:ilvl w:val="0"/>
          <w:numId w:val="5"/>
        </w:numPr>
        <w:spacing w:line="240" w:lineRule="auto"/>
        <w:jc w:val="both"/>
        <w:rPr>
          <w:sz w:val="24"/>
        </w:rPr>
      </w:pPr>
      <w:proofErr w:type="spellStart"/>
      <w:r w:rsidRPr="00682AA5">
        <w:rPr>
          <w:sz w:val="24"/>
        </w:rPr>
        <w:t>Kolokial</w:t>
      </w:r>
      <w:proofErr w:type="spellEnd"/>
      <w:r w:rsidRPr="00682AA5">
        <w:rPr>
          <w:sz w:val="24"/>
        </w:rPr>
        <w:t xml:space="preserve"> </w:t>
      </w:r>
    </w:p>
    <w:p w14:paraId="7E8EBB32" w14:textId="100B803D" w:rsidR="00050E8C" w:rsidRPr="00682AA5" w:rsidRDefault="00050E8C" w:rsidP="00050E8C">
      <w:pPr>
        <w:pStyle w:val="ListParagraph"/>
        <w:numPr>
          <w:ilvl w:val="0"/>
          <w:numId w:val="6"/>
        </w:numPr>
        <w:spacing w:line="240" w:lineRule="auto"/>
        <w:jc w:val="both"/>
        <w:rPr>
          <w:i/>
          <w:iCs/>
          <w:sz w:val="24"/>
        </w:rPr>
      </w:pPr>
      <w:r w:rsidRPr="00682AA5">
        <w:rPr>
          <w:i/>
          <w:iCs/>
          <w:sz w:val="24"/>
        </w:rPr>
        <w:t>@ahmadihsanai: “</w:t>
      </w:r>
      <w:proofErr w:type="spellStart"/>
      <w:r w:rsidRPr="00682AA5">
        <w:rPr>
          <w:i/>
          <w:iCs/>
          <w:sz w:val="24"/>
        </w:rPr>
        <w:t>kasihan</w:t>
      </w:r>
      <w:proofErr w:type="spellEnd"/>
      <w:r w:rsidRPr="00682AA5">
        <w:rPr>
          <w:i/>
          <w:iCs/>
          <w:sz w:val="24"/>
        </w:rPr>
        <w:t xml:space="preserve"> guru </w:t>
      </w:r>
      <w:proofErr w:type="spellStart"/>
      <w:r w:rsidRPr="00682AA5">
        <w:rPr>
          <w:i/>
          <w:iCs/>
          <w:sz w:val="24"/>
        </w:rPr>
        <w:t>bimbel</w:t>
      </w:r>
      <w:proofErr w:type="spellEnd"/>
      <w:r w:rsidRPr="00682AA5">
        <w:rPr>
          <w:i/>
          <w:iCs/>
          <w:sz w:val="24"/>
        </w:rPr>
        <w:t xml:space="preserve"> </w:t>
      </w:r>
      <w:proofErr w:type="spellStart"/>
      <w:r w:rsidRPr="00682AA5">
        <w:rPr>
          <w:i/>
          <w:iCs/>
          <w:sz w:val="24"/>
        </w:rPr>
        <w:t>mapel</w:t>
      </w:r>
      <w:proofErr w:type="spellEnd"/>
      <w:r w:rsidRPr="00682AA5">
        <w:rPr>
          <w:i/>
          <w:iCs/>
          <w:sz w:val="24"/>
        </w:rPr>
        <w:t>”</w:t>
      </w:r>
    </w:p>
    <w:p w14:paraId="5C06B57F" w14:textId="217BAEAC" w:rsidR="00050E8C" w:rsidRPr="00682AA5" w:rsidRDefault="00050E8C" w:rsidP="00050E8C">
      <w:pPr>
        <w:pStyle w:val="ListParagraph"/>
        <w:spacing w:line="240" w:lineRule="auto"/>
        <w:ind w:left="1080"/>
        <w:jc w:val="both"/>
        <w:rPr>
          <w:sz w:val="24"/>
        </w:rPr>
      </w:pPr>
      <w:proofErr w:type="spellStart"/>
      <w:r w:rsidRPr="00682AA5">
        <w:rPr>
          <w:sz w:val="24"/>
        </w:rPr>
        <w:t>Pernyataan</w:t>
      </w:r>
      <w:proofErr w:type="spellEnd"/>
      <w:r w:rsidRPr="00682AA5">
        <w:rPr>
          <w:sz w:val="24"/>
        </w:rPr>
        <w:t xml:space="preserve"> </w:t>
      </w:r>
      <w:proofErr w:type="spellStart"/>
      <w:r w:rsidRPr="00682AA5">
        <w:rPr>
          <w:sz w:val="24"/>
        </w:rPr>
        <w:t>kalimat</w:t>
      </w:r>
      <w:proofErr w:type="spellEnd"/>
      <w:r w:rsidRPr="00682AA5">
        <w:rPr>
          <w:sz w:val="24"/>
        </w:rPr>
        <w:t xml:space="preserve"> pada data (e) </w:t>
      </w:r>
      <w:proofErr w:type="spellStart"/>
      <w:r w:rsidRPr="00682AA5">
        <w:rPr>
          <w:sz w:val="24"/>
        </w:rPr>
        <w:t>merupakan</w:t>
      </w:r>
      <w:proofErr w:type="spellEnd"/>
      <w:r w:rsidRPr="00682AA5">
        <w:rPr>
          <w:sz w:val="24"/>
        </w:rPr>
        <w:t xml:space="preserve"> </w:t>
      </w:r>
      <w:proofErr w:type="spellStart"/>
      <w:r w:rsidRPr="00682AA5">
        <w:rPr>
          <w:sz w:val="24"/>
        </w:rPr>
        <w:t>pernyataan</w:t>
      </w:r>
      <w:proofErr w:type="spellEnd"/>
      <w:r w:rsidRPr="00682AA5">
        <w:rPr>
          <w:sz w:val="24"/>
        </w:rPr>
        <w:t xml:space="preserve"> yang </w:t>
      </w:r>
      <w:proofErr w:type="spellStart"/>
      <w:r w:rsidRPr="00682AA5">
        <w:rPr>
          <w:sz w:val="24"/>
        </w:rPr>
        <w:t>berkata</w:t>
      </w:r>
      <w:proofErr w:type="spellEnd"/>
      <w:r w:rsidRPr="00682AA5">
        <w:rPr>
          <w:sz w:val="24"/>
        </w:rPr>
        <w:t xml:space="preserve"> </w:t>
      </w:r>
      <w:proofErr w:type="spellStart"/>
      <w:r w:rsidRPr="00682AA5">
        <w:rPr>
          <w:sz w:val="24"/>
        </w:rPr>
        <w:t>apa</w:t>
      </w:r>
      <w:proofErr w:type="spellEnd"/>
      <w:r w:rsidRPr="00682AA5">
        <w:rPr>
          <w:sz w:val="24"/>
        </w:rPr>
        <w:t xml:space="preserve"> </w:t>
      </w:r>
      <w:proofErr w:type="spellStart"/>
      <w:r w:rsidRPr="00682AA5">
        <w:rPr>
          <w:sz w:val="24"/>
        </w:rPr>
        <w:t>adanya</w:t>
      </w:r>
      <w:proofErr w:type="spellEnd"/>
      <w:r w:rsidRPr="00682AA5">
        <w:rPr>
          <w:sz w:val="24"/>
        </w:rPr>
        <w:t xml:space="preserve">, </w:t>
      </w:r>
      <w:proofErr w:type="spellStart"/>
      <w:r w:rsidRPr="00682AA5">
        <w:rPr>
          <w:sz w:val="24"/>
        </w:rPr>
        <w:t>sesuai</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Pr="00682AA5">
        <w:rPr>
          <w:sz w:val="24"/>
        </w:rPr>
        <w:t>keadaan</w:t>
      </w:r>
      <w:proofErr w:type="spellEnd"/>
      <w:r w:rsidRPr="00682AA5">
        <w:rPr>
          <w:sz w:val="24"/>
        </w:rPr>
        <w:t xml:space="preserve"> dan </w:t>
      </w:r>
      <w:proofErr w:type="spellStart"/>
      <w:r w:rsidRPr="00682AA5">
        <w:rPr>
          <w:sz w:val="24"/>
        </w:rPr>
        <w:t>menggunakan</w:t>
      </w:r>
      <w:proofErr w:type="spellEnd"/>
      <w:r w:rsidRPr="00682AA5">
        <w:rPr>
          <w:sz w:val="24"/>
        </w:rPr>
        <w:t xml:space="preserve"> </w:t>
      </w:r>
      <w:proofErr w:type="spellStart"/>
      <w:r w:rsidRPr="00682AA5">
        <w:rPr>
          <w:sz w:val="24"/>
        </w:rPr>
        <w:t>ungkapan</w:t>
      </w:r>
      <w:proofErr w:type="spellEnd"/>
      <w:r w:rsidRPr="00682AA5">
        <w:rPr>
          <w:sz w:val="24"/>
        </w:rPr>
        <w:t xml:space="preserve"> </w:t>
      </w:r>
      <w:proofErr w:type="spellStart"/>
      <w:r w:rsidRPr="00682AA5">
        <w:rPr>
          <w:sz w:val="24"/>
        </w:rPr>
        <w:t>keseharian</w:t>
      </w:r>
      <w:proofErr w:type="spellEnd"/>
      <w:r w:rsidRPr="00682AA5">
        <w:rPr>
          <w:sz w:val="24"/>
        </w:rPr>
        <w:t xml:space="preserve">. </w:t>
      </w:r>
      <w:proofErr w:type="spellStart"/>
      <w:r w:rsidRPr="00682AA5">
        <w:rPr>
          <w:sz w:val="24"/>
        </w:rPr>
        <w:t>Maksud</w:t>
      </w:r>
      <w:proofErr w:type="spellEnd"/>
      <w:r w:rsidRPr="00682AA5">
        <w:rPr>
          <w:sz w:val="24"/>
        </w:rPr>
        <w:t xml:space="preserve"> </w:t>
      </w:r>
      <w:proofErr w:type="spellStart"/>
      <w:r w:rsidRPr="00682AA5">
        <w:rPr>
          <w:sz w:val="24"/>
        </w:rPr>
        <w:t>dari</w:t>
      </w:r>
      <w:proofErr w:type="spellEnd"/>
      <w:r w:rsidRPr="00682AA5">
        <w:rPr>
          <w:sz w:val="24"/>
        </w:rPr>
        <w:t xml:space="preserve"> </w:t>
      </w:r>
      <w:proofErr w:type="spellStart"/>
      <w:r w:rsidRPr="00682AA5">
        <w:rPr>
          <w:sz w:val="24"/>
        </w:rPr>
        <w:t>unkapan</w:t>
      </w:r>
      <w:proofErr w:type="spellEnd"/>
      <w:r w:rsidRPr="00682AA5">
        <w:rPr>
          <w:sz w:val="24"/>
        </w:rPr>
        <w:t xml:space="preserve"> </w:t>
      </w:r>
      <w:proofErr w:type="spellStart"/>
      <w:r w:rsidRPr="00682AA5">
        <w:rPr>
          <w:sz w:val="24"/>
        </w:rPr>
        <w:t>tersebut</w:t>
      </w:r>
      <w:proofErr w:type="spellEnd"/>
      <w:r w:rsidRPr="00682AA5">
        <w:rPr>
          <w:sz w:val="24"/>
        </w:rPr>
        <w:t xml:space="preserve"> </w:t>
      </w:r>
      <w:proofErr w:type="spellStart"/>
      <w:r w:rsidRPr="00682AA5">
        <w:rPr>
          <w:sz w:val="24"/>
        </w:rPr>
        <w:t>adalah</w:t>
      </w:r>
      <w:proofErr w:type="spellEnd"/>
      <w:r w:rsidRPr="00682AA5">
        <w:rPr>
          <w:sz w:val="24"/>
        </w:rPr>
        <w:t xml:space="preserve"> </w:t>
      </w:r>
      <w:proofErr w:type="spellStart"/>
      <w:r w:rsidRPr="00682AA5">
        <w:rPr>
          <w:sz w:val="24"/>
        </w:rPr>
        <w:t>bahwa</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Pr="00682AA5">
        <w:rPr>
          <w:sz w:val="24"/>
        </w:rPr>
        <w:t>adanya</w:t>
      </w:r>
      <w:proofErr w:type="spellEnd"/>
      <w:r w:rsidRPr="00682AA5">
        <w:rPr>
          <w:sz w:val="24"/>
        </w:rPr>
        <w:t xml:space="preserve"> </w:t>
      </w:r>
      <w:proofErr w:type="spellStart"/>
      <w:r w:rsidRPr="00682AA5">
        <w:rPr>
          <w:sz w:val="24"/>
        </w:rPr>
        <w:t>kebijakan</w:t>
      </w:r>
      <w:proofErr w:type="spellEnd"/>
      <w:r w:rsidRPr="00682AA5">
        <w:rPr>
          <w:sz w:val="24"/>
        </w:rPr>
        <w:t xml:space="preserve"> </w:t>
      </w:r>
      <w:proofErr w:type="spellStart"/>
      <w:r w:rsidRPr="00682AA5">
        <w:rPr>
          <w:sz w:val="24"/>
        </w:rPr>
        <w:t>baru</w:t>
      </w:r>
      <w:proofErr w:type="spellEnd"/>
      <w:r w:rsidRPr="00682AA5">
        <w:rPr>
          <w:sz w:val="24"/>
        </w:rPr>
        <w:t xml:space="preserve"> </w:t>
      </w:r>
      <w:proofErr w:type="spellStart"/>
      <w:r w:rsidRPr="00682AA5">
        <w:rPr>
          <w:sz w:val="24"/>
        </w:rPr>
        <w:t>masuk</w:t>
      </w:r>
      <w:proofErr w:type="spellEnd"/>
      <w:r w:rsidRPr="00682AA5">
        <w:rPr>
          <w:sz w:val="24"/>
        </w:rPr>
        <w:t xml:space="preserve"> </w:t>
      </w:r>
      <w:proofErr w:type="spellStart"/>
      <w:r w:rsidRPr="00682AA5">
        <w:rPr>
          <w:sz w:val="24"/>
        </w:rPr>
        <w:t>perguruan</w:t>
      </w:r>
      <w:proofErr w:type="spellEnd"/>
      <w:r w:rsidRPr="00682AA5">
        <w:rPr>
          <w:sz w:val="24"/>
        </w:rPr>
        <w:t xml:space="preserve"> </w:t>
      </w:r>
      <w:proofErr w:type="spellStart"/>
      <w:r w:rsidRPr="00682AA5">
        <w:rPr>
          <w:sz w:val="24"/>
        </w:rPr>
        <w:t>tinggi</w:t>
      </w:r>
      <w:proofErr w:type="spellEnd"/>
      <w:r w:rsidRPr="00682AA5">
        <w:rPr>
          <w:sz w:val="24"/>
        </w:rPr>
        <w:t xml:space="preserve"> negeri </w:t>
      </w:r>
      <w:proofErr w:type="spellStart"/>
      <w:r w:rsidRPr="00682AA5">
        <w:rPr>
          <w:sz w:val="24"/>
        </w:rPr>
        <w:t>atau</w:t>
      </w:r>
      <w:proofErr w:type="spellEnd"/>
      <w:r w:rsidRPr="00682AA5">
        <w:rPr>
          <w:sz w:val="24"/>
        </w:rPr>
        <w:t xml:space="preserve"> PTN </w:t>
      </w:r>
      <w:r w:rsidR="00A81D2D" w:rsidRPr="00682AA5">
        <w:rPr>
          <w:sz w:val="24"/>
        </w:rPr>
        <w:t xml:space="preserve">yang </w:t>
      </w:r>
      <w:proofErr w:type="spellStart"/>
      <w:r w:rsidR="00A81D2D" w:rsidRPr="00682AA5">
        <w:rPr>
          <w:sz w:val="24"/>
        </w:rPr>
        <w:t>menghapus</w:t>
      </w:r>
      <w:proofErr w:type="spellEnd"/>
      <w:r w:rsidR="00A81D2D" w:rsidRPr="00682AA5">
        <w:rPr>
          <w:sz w:val="24"/>
        </w:rPr>
        <w:t xml:space="preserve"> </w:t>
      </w:r>
      <w:proofErr w:type="spellStart"/>
      <w:r w:rsidR="00A81D2D" w:rsidRPr="00682AA5">
        <w:rPr>
          <w:sz w:val="24"/>
        </w:rPr>
        <w:t>beberapa</w:t>
      </w:r>
      <w:proofErr w:type="spellEnd"/>
      <w:r w:rsidR="00A81D2D" w:rsidRPr="00682AA5">
        <w:rPr>
          <w:sz w:val="24"/>
        </w:rPr>
        <w:t xml:space="preserve"> </w:t>
      </w:r>
      <w:proofErr w:type="spellStart"/>
      <w:r w:rsidR="00A81D2D" w:rsidRPr="00682AA5">
        <w:rPr>
          <w:sz w:val="24"/>
        </w:rPr>
        <w:t>mata</w:t>
      </w:r>
      <w:proofErr w:type="spellEnd"/>
      <w:r w:rsidR="00A81D2D" w:rsidRPr="00682AA5">
        <w:rPr>
          <w:sz w:val="24"/>
        </w:rPr>
        <w:t xml:space="preserve"> </w:t>
      </w:r>
      <w:proofErr w:type="spellStart"/>
      <w:r w:rsidR="00A81D2D" w:rsidRPr="00682AA5">
        <w:rPr>
          <w:sz w:val="24"/>
        </w:rPr>
        <w:t>pelajaran</w:t>
      </w:r>
      <w:proofErr w:type="spellEnd"/>
      <w:r w:rsidR="00A81D2D" w:rsidRPr="00682AA5">
        <w:rPr>
          <w:sz w:val="24"/>
        </w:rPr>
        <w:t xml:space="preserve"> </w:t>
      </w:r>
      <w:proofErr w:type="spellStart"/>
      <w:r w:rsidR="00A81D2D" w:rsidRPr="00682AA5">
        <w:rPr>
          <w:sz w:val="24"/>
        </w:rPr>
        <w:t>dalam</w:t>
      </w:r>
      <w:proofErr w:type="spellEnd"/>
      <w:r w:rsidR="00A81D2D" w:rsidRPr="00682AA5">
        <w:rPr>
          <w:sz w:val="24"/>
        </w:rPr>
        <w:t xml:space="preserve"> </w:t>
      </w:r>
      <w:proofErr w:type="spellStart"/>
      <w:r w:rsidR="00A81D2D" w:rsidRPr="00682AA5">
        <w:rPr>
          <w:sz w:val="24"/>
        </w:rPr>
        <w:t>ujian</w:t>
      </w:r>
      <w:proofErr w:type="spellEnd"/>
      <w:r w:rsidR="00A81D2D" w:rsidRPr="00682AA5">
        <w:rPr>
          <w:sz w:val="24"/>
        </w:rPr>
        <w:t xml:space="preserve"> </w:t>
      </w:r>
      <w:proofErr w:type="spellStart"/>
      <w:r w:rsidR="00A81D2D" w:rsidRPr="00682AA5">
        <w:rPr>
          <w:sz w:val="24"/>
        </w:rPr>
        <w:t>masuk</w:t>
      </w:r>
      <w:proofErr w:type="spellEnd"/>
      <w:r w:rsidR="00A81D2D" w:rsidRPr="00682AA5">
        <w:rPr>
          <w:sz w:val="24"/>
        </w:rPr>
        <w:t xml:space="preserve"> </w:t>
      </w:r>
      <w:proofErr w:type="spellStart"/>
      <w:r w:rsidR="00A81D2D" w:rsidRPr="00682AA5">
        <w:rPr>
          <w:sz w:val="24"/>
        </w:rPr>
        <w:t>menyebabkan</w:t>
      </w:r>
      <w:proofErr w:type="spellEnd"/>
      <w:r w:rsidR="00A81D2D" w:rsidRPr="00682AA5">
        <w:rPr>
          <w:sz w:val="24"/>
        </w:rPr>
        <w:t xml:space="preserve"> </w:t>
      </w:r>
      <w:proofErr w:type="spellStart"/>
      <w:r w:rsidR="00A81D2D" w:rsidRPr="00682AA5">
        <w:rPr>
          <w:sz w:val="24"/>
        </w:rPr>
        <w:t>keresahan</w:t>
      </w:r>
      <w:proofErr w:type="spellEnd"/>
      <w:r w:rsidR="00A81D2D" w:rsidRPr="00682AA5">
        <w:rPr>
          <w:sz w:val="24"/>
        </w:rPr>
        <w:t xml:space="preserve"> </w:t>
      </w:r>
      <w:proofErr w:type="spellStart"/>
      <w:r w:rsidR="00A81D2D" w:rsidRPr="00682AA5">
        <w:rPr>
          <w:sz w:val="24"/>
        </w:rPr>
        <w:t>bagi</w:t>
      </w:r>
      <w:proofErr w:type="spellEnd"/>
      <w:r w:rsidR="00A81D2D" w:rsidRPr="00682AA5">
        <w:rPr>
          <w:sz w:val="24"/>
        </w:rPr>
        <w:t xml:space="preserve"> guru </w:t>
      </w:r>
      <w:proofErr w:type="spellStart"/>
      <w:r w:rsidR="00A81D2D" w:rsidRPr="00682AA5">
        <w:rPr>
          <w:sz w:val="24"/>
        </w:rPr>
        <w:t>bimbingan</w:t>
      </w:r>
      <w:proofErr w:type="spellEnd"/>
      <w:r w:rsidR="00A81D2D" w:rsidRPr="00682AA5">
        <w:rPr>
          <w:sz w:val="24"/>
        </w:rPr>
        <w:t xml:space="preserve"> </w:t>
      </w:r>
      <w:proofErr w:type="spellStart"/>
      <w:r w:rsidR="00A81D2D" w:rsidRPr="00682AA5">
        <w:rPr>
          <w:sz w:val="24"/>
        </w:rPr>
        <w:t>belajar</w:t>
      </w:r>
      <w:proofErr w:type="spellEnd"/>
      <w:r w:rsidR="00A81D2D" w:rsidRPr="00682AA5">
        <w:rPr>
          <w:sz w:val="24"/>
        </w:rPr>
        <w:t xml:space="preserve"> </w:t>
      </w:r>
      <w:proofErr w:type="spellStart"/>
      <w:r w:rsidR="00A81D2D" w:rsidRPr="00682AA5">
        <w:rPr>
          <w:sz w:val="24"/>
        </w:rPr>
        <w:t>mata</w:t>
      </w:r>
      <w:proofErr w:type="spellEnd"/>
      <w:r w:rsidR="00A81D2D" w:rsidRPr="00682AA5">
        <w:rPr>
          <w:sz w:val="24"/>
        </w:rPr>
        <w:t xml:space="preserve"> </w:t>
      </w:r>
      <w:proofErr w:type="spellStart"/>
      <w:r w:rsidR="00A81D2D" w:rsidRPr="00682AA5">
        <w:rPr>
          <w:sz w:val="24"/>
        </w:rPr>
        <w:t>pelajaran</w:t>
      </w:r>
      <w:proofErr w:type="spellEnd"/>
      <w:r w:rsidR="00A81D2D" w:rsidRPr="00682AA5">
        <w:rPr>
          <w:sz w:val="24"/>
        </w:rPr>
        <w:t xml:space="preserve"> yang </w:t>
      </w:r>
      <w:proofErr w:type="spellStart"/>
      <w:r w:rsidR="00A81D2D" w:rsidRPr="00682AA5">
        <w:rPr>
          <w:sz w:val="24"/>
        </w:rPr>
        <w:t>bisa</w:t>
      </w:r>
      <w:proofErr w:type="spellEnd"/>
      <w:r w:rsidR="00A81D2D" w:rsidRPr="00682AA5">
        <w:rPr>
          <w:sz w:val="24"/>
        </w:rPr>
        <w:t xml:space="preserve"> </w:t>
      </w:r>
      <w:proofErr w:type="spellStart"/>
      <w:r w:rsidR="00A81D2D" w:rsidRPr="00682AA5">
        <w:rPr>
          <w:sz w:val="24"/>
        </w:rPr>
        <w:t>kehilangan</w:t>
      </w:r>
      <w:proofErr w:type="spellEnd"/>
      <w:r w:rsidR="00A81D2D" w:rsidRPr="00682AA5">
        <w:rPr>
          <w:sz w:val="24"/>
        </w:rPr>
        <w:t xml:space="preserve"> </w:t>
      </w:r>
      <w:proofErr w:type="spellStart"/>
      <w:r w:rsidR="00A81D2D" w:rsidRPr="00682AA5">
        <w:rPr>
          <w:sz w:val="24"/>
        </w:rPr>
        <w:t>jobnya</w:t>
      </w:r>
      <w:proofErr w:type="spellEnd"/>
      <w:r w:rsidR="00A81D2D" w:rsidRPr="00682AA5">
        <w:rPr>
          <w:sz w:val="24"/>
        </w:rPr>
        <w:t xml:space="preserve"> </w:t>
      </w:r>
      <w:proofErr w:type="spellStart"/>
      <w:r w:rsidR="00A81D2D" w:rsidRPr="00682AA5">
        <w:rPr>
          <w:sz w:val="24"/>
        </w:rPr>
        <w:t>dalam</w:t>
      </w:r>
      <w:proofErr w:type="spellEnd"/>
      <w:r w:rsidR="00A81D2D" w:rsidRPr="00682AA5">
        <w:rPr>
          <w:sz w:val="24"/>
        </w:rPr>
        <w:t xml:space="preserve"> </w:t>
      </w:r>
      <w:proofErr w:type="spellStart"/>
      <w:r w:rsidR="00A81D2D" w:rsidRPr="00682AA5">
        <w:rPr>
          <w:sz w:val="24"/>
        </w:rPr>
        <w:t>membimbing</w:t>
      </w:r>
      <w:proofErr w:type="spellEnd"/>
      <w:r w:rsidR="00A81D2D" w:rsidRPr="00682AA5">
        <w:rPr>
          <w:sz w:val="24"/>
        </w:rPr>
        <w:t xml:space="preserve"> </w:t>
      </w:r>
      <w:proofErr w:type="spellStart"/>
      <w:r w:rsidR="00A81D2D" w:rsidRPr="00682AA5">
        <w:rPr>
          <w:sz w:val="24"/>
        </w:rPr>
        <w:t>belajar</w:t>
      </w:r>
      <w:proofErr w:type="spellEnd"/>
      <w:r w:rsidR="00A81D2D" w:rsidRPr="00682AA5">
        <w:rPr>
          <w:sz w:val="24"/>
        </w:rPr>
        <w:t xml:space="preserve"> </w:t>
      </w:r>
      <w:proofErr w:type="spellStart"/>
      <w:r w:rsidR="00A81D2D" w:rsidRPr="00682AA5">
        <w:rPr>
          <w:sz w:val="24"/>
        </w:rPr>
        <w:t>sesuai</w:t>
      </w:r>
      <w:proofErr w:type="spellEnd"/>
      <w:r w:rsidR="00A81D2D" w:rsidRPr="00682AA5">
        <w:rPr>
          <w:sz w:val="24"/>
        </w:rPr>
        <w:t xml:space="preserve"> </w:t>
      </w:r>
      <w:proofErr w:type="spellStart"/>
      <w:r w:rsidR="00A81D2D" w:rsidRPr="00682AA5">
        <w:rPr>
          <w:sz w:val="24"/>
        </w:rPr>
        <w:t>dengan</w:t>
      </w:r>
      <w:proofErr w:type="spellEnd"/>
      <w:r w:rsidR="00A81D2D" w:rsidRPr="00682AA5">
        <w:rPr>
          <w:sz w:val="24"/>
        </w:rPr>
        <w:t xml:space="preserve"> </w:t>
      </w:r>
      <w:proofErr w:type="spellStart"/>
      <w:r w:rsidR="00A81D2D" w:rsidRPr="00682AA5">
        <w:rPr>
          <w:sz w:val="24"/>
        </w:rPr>
        <w:t>mata</w:t>
      </w:r>
      <w:proofErr w:type="spellEnd"/>
      <w:r w:rsidR="00A81D2D" w:rsidRPr="00682AA5">
        <w:rPr>
          <w:sz w:val="24"/>
        </w:rPr>
        <w:t xml:space="preserve"> </w:t>
      </w:r>
      <w:proofErr w:type="spellStart"/>
      <w:r w:rsidR="00A81D2D" w:rsidRPr="00682AA5">
        <w:rPr>
          <w:sz w:val="24"/>
        </w:rPr>
        <w:t>pelajaran</w:t>
      </w:r>
      <w:proofErr w:type="spellEnd"/>
      <w:r w:rsidR="00A81D2D" w:rsidRPr="00682AA5">
        <w:rPr>
          <w:sz w:val="24"/>
        </w:rPr>
        <w:t xml:space="preserve"> yang </w:t>
      </w:r>
      <w:proofErr w:type="spellStart"/>
      <w:r w:rsidR="00A81D2D" w:rsidRPr="00682AA5">
        <w:rPr>
          <w:sz w:val="24"/>
        </w:rPr>
        <w:t>dikuasainya</w:t>
      </w:r>
      <w:proofErr w:type="spellEnd"/>
      <w:r w:rsidR="00A81D2D" w:rsidRPr="00682AA5">
        <w:rPr>
          <w:sz w:val="24"/>
        </w:rPr>
        <w:t xml:space="preserve"> </w:t>
      </w:r>
      <w:proofErr w:type="spellStart"/>
      <w:r w:rsidR="00A81D2D" w:rsidRPr="00682AA5">
        <w:rPr>
          <w:sz w:val="24"/>
        </w:rPr>
        <w:t>karena</w:t>
      </w:r>
      <w:proofErr w:type="spellEnd"/>
      <w:r w:rsidR="00A81D2D" w:rsidRPr="00682AA5">
        <w:rPr>
          <w:sz w:val="24"/>
        </w:rPr>
        <w:t xml:space="preserve"> </w:t>
      </w:r>
      <w:proofErr w:type="spellStart"/>
      <w:r w:rsidR="00A81D2D" w:rsidRPr="00682AA5">
        <w:rPr>
          <w:sz w:val="24"/>
        </w:rPr>
        <w:t>calon</w:t>
      </w:r>
      <w:proofErr w:type="spellEnd"/>
      <w:r w:rsidR="00A81D2D" w:rsidRPr="00682AA5">
        <w:rPr>
          <w:sz w:val="24"/>
        </w:rPr>
        <w:t xml:space="preserve"> </w:t>
      </w:r>
      <w:proofErr w:type="spellStart"/>
      <w:r w:rsidR="00A81D2D" w:rsidRPr="00682AA5">
        <w:rPr>
          <w:sz w:val="24"/>
        </w:rPr>
        <w:t>mahasiswa</w:t>
      </w:r>
      <w:proofErr w:type="spellEnd"/>
      <w:r w:rsidR="00A81D2D" w:rsidRPr="00682AA5">
        <w:rPr>
          <w:sz w:val="24"/>
        </w:rPr>
        <w:t xml:space="preserve"> </w:t>
      </w:r>
      <w:proofErr w:type="spellStart"/>
      <w:r w:rsidR="00A81D2D" w:rsidRPr="00682AA5">
        <w:rPr>
          <w:sz w:val="24"/>
        </w:rPr>
        <w:t>tentu</w:t>
      </w:r>
      <w:proofErr w:type="spellEnd"/>
      <w:r w:rsidR="00A81D2D" w:rsidRPr="00682AA5">
        <w:rPr>
          <w:sz w:val="24"/>
        </w:rPr>
        <w:t xml:space="preserve"> </w:t>
      </w:r>
      <w:proofErr w:type="spellStart"/>
      <w:r w:rsidR="00A81D2D" w:rsidRPr="00682AA5">
        <w:rPr>
          <w:sz w:val="24"/>
        </w:rPr>
        <w:t>akan</w:t>
      </w:r>
      <w:proofErr w:type="spellEnd"/>
      <w:r w:rsidR="00A81D2D" w:rsidRPr="00682AA5">
        <w:rPr>
          <w:sz w:val="24"/>
        </w:rPr>
        <w:t xml:space="preserve"> </w:t>
      </w:r>
      <w:proofErr w:type="spellStart"/>
      <w:r w:rsidR="00A81D2D" w:rsidRPr="00682AA5">
        <w:rPr>
          <w:sz w:val="24"/>
        </w:rPr>
        <w:t>lebih</w:t>
      </w:r>
      <w:proofErr w:type="spellEnd"/>
      <w:r w:rsidR="00A81D2D" w:rsidRPr="00682AA5">
        <w:rPr>
          <w:sz w:val="24"/>
        </w:rPr>
        <w:t xml:space="preserve"> focus </w:t>
      </w:r>
      <w:proofErr w:type="spellStart"/>
      <w:r w:rsidR="00A81D2D" w:rsidRPr="00682AA5">
        <w:rPr>
          <w:sz w:val="24"/>
        </w:rPr>
        <w:t>mendalami</w:t>
      </w:r>
      <w:proofErr w:type="spellEnd"/>
      <w:r w:rsidR="00A81D2D" w:rsidRPr="00682AA5">
        <w:rPr>
          <w:sz w:val="24"/>
        </w:rPr>
        <w:t xml:space="preserve"> </w:t>
      </w:r>
      <w:proofErr w:type="spellStart"/>
      <w:r w:rsidR="00A81D2D" w:rsidRPr="00682AA5">
        <w:rPr>
          <w:sz w:val="24"/>
        </w:rPr>
        <w:t>apa</w:t>
      </w:r>
      <w:proofErr w:type="spellEnd"/>
      <w:r w:rsidR="00A81D2D" w:rsidRPr="00682AA5">
        <w:rPr>
          <w:sz w:val="24"/>
        </w:rPr>
        <w:t xml:space="preserve"> yang </w:t>
      </w:r>
      <w:proofErr w:type="spellStart"/>
      <w:r w:rsidR="00A81D2D" w:rsidRPr="00682AA5">
        <w:rPr>
          <w:sz w:val="24"/>
        </w:rPr>
        <w:t>akan</w:t>
      </w:r>
      <w:proofErr w:type="spellEnd"/>
      <w:r w:rsidR="00A81D2D" w:rsidRPr="00682AA5">
        <w:rPr>
          <w:sz w:val="24"/>
        </w:rPr>
        <w:t xml:space="preserve"> </w:t>
      </w:r>
      <w:proofErr w:type="spellStart"/>
      <w:r w:rsidR="00A81D2D" w:rsidRPr="00682AA5">
        <w:rPr>
          <w:sz w:val="24"/>
        </w:rPr>
        <w:t>dikeluarkan</w:t>
      </w:r>
      <w:proofErr w:type="spellEnd"/>
      <w:r w:rsidR="00A81D2D" w:rsidRPr="00682AA5">
        <w:rPr>
          <w:sz w:val="24"/>
        </w:rPr>
        <w:t xml:space="preserve"> </w:t>
      </w:r>
      <w:proofErr w:type="spellStart"/>
      <w:r w:rsidR="00A81D2D" w:rsidRPr="00682AA5">
        <w:rPr>
          <w:sz w:val="24"/>
        </w:rPr>
        <w:t>dalam</w:t>
      </w:r>
      <w:proofErr w:type="spellEnd"/>
      <w:r w:rsidR="00A81D2D" w:rsidRPr="00682AA5">
        <w:rPr>
          <w:sz w:val="24"/>
        </w:rPr>
        <w:t xml:space="preserve"> </w:t>
      </w:r>
      <w:proofErr w:type="spellStart"/>
      <w:r w:rsidR="00A81D2D" w:rsidRPr="00682AA5">
        <w:rPr>
          <w:sz w:val="24"/>
        </w:rPr>
        <w:t>ujian</w:t>
      </w:r>
      <w:proofErr w:type="spellEnd"/>
      <w:r w:rsidR="00A81D2D" w:rsidRPr="00682AA5">
        <w:rPr>
          <w:sz w:val="24"/>
        </w:rPr>
        <w:t xml:space="preserve"> </w:t>
      </w:r>
      <w:proofErr w:type="spellStart"/>
      <w:r w:rsidR="00A81D2D" w:rsidRPr="00682AA5">
        <w:rPr>
          <w:sz w:val="24"/>
        </w:rPr>
        <w:t>masuk</w:t>
      </w:r>
      <w:proofErr w:type="spellEnd"/>
      <w:r w:rsidR="00A81D2D" w:rsidRPr="00682AA5">
        <w:rPr>
          <w:sz w:val="24"/>
        </w:rPr>
        <w:t>.</w:t>
      </w:r>
    </w:p>
    <w:p w14:paraId="6A554218" w14:textId="72B4BD8F" w:rsidR="00B810E6" w:rsidRPr="00682AA5" w:rsidRDefault="00B810E6" w:rsidP="00B810E6">
      <w:pPr>
        <w:spacing w:line="240" w:lineRule="auto"/>
        <w:jc w:val="both"/>
        <w:rPr>
          <w:sz w:val="24"/>
        </w:rPr>
      </w:pPr>
      <w:proofErr w:type="spellStart"/>
      <w:r w:rsidRPr="00682AA5">
        <w:rPr>
          <w:sz w:val="24"/>
        </w:rPr>
        <w:t>Menurut</w:t>
      </w:r>
      <w:proofErr w:type="spellEnd"/>
      <w:r w:rsidRPr="00682AA5">
        <w:rPr>
          <w:sz w:val="24"/>
        </w:rPr>
        <w:t xml:space="preserve"> Allan dan Burridge, </w:t>
      </w:r>
      <w:proofErr w:type="spellStart"/>
      <w:r w:rsidRPr="00682AA5">
        <w:rPr>
          <w:sz w:val="24"/>
        </w:rPr>
        <w:t>ada</w:t>
      </w:r>
      <w:proofErr w:type="spellEnd"/>
      <w:r w:rsidRPr="00682AA5">
        <w:rPr>
          <w:sz w:val="24"/>
        </w:rPr>
        <w:t xml:space="preserve"> </w:t>
      </w:r>
      <w:proofErr w:type="spellStart"/>
      <w:r w:rsidRPr="00682AA5">
        <w:rPr>
          <w:sz w:val="24"/>
        </w:rPr>
        <w:t>delapan</w:t>
      </w:r>
      <w:proofErr w:type="spellEnd"/>
      <w:r w:rsidRPr="00682AA5">
        <w:rPr>
          <w:sz w:val="24"/>
        </w:rPr>
        <w:t xml:space="preserve"> </w:t>
      </w:r>
      <w:proofErr w:type="spellStart"/>
      <w:r w:rsidRPr="00682AA5">
        <w:rPr>
          <w:sz w:val="24"/>
        </w:rPr>
        <w:t>tipe</w:t>
      </w:r>
      <w:proofErr w:type="spellEnd"/>
      <w:r w:rsidRPr="00682AA5">
        <w:rPr>
          <w:sz w:val="24"/>
        </w:rPr>
        <w:t xml:space="preserve"> </w:t>
      </w:r>
      <w:proofErr w:type="spellStart"/>
      <w:r w:rsidRPr="00682AA5">
        <w:rPr>
          <w:sz w:val="24"/>
        </w:rPr>
        <w:t>disfemisme</w:t>
      </w:r>
      <w:proofErr w:type="spellEnd"/>
      <w:r w:rsidRPr="00682AA5">
        <w:rPr>
          <w:sz w:val="24"/>
        </w:rPr>
        <w:t>:</w:t>
      </w:r>
    </w:p>
    <w:p w14:paraId="1AD9143B" w14:textId="172B78BB" w:rsidR="00B810E6" w:rsidRPr="00682AA5" w:rsidRDefault="00B810E6" w:rsidP="00B810E6">
      <w:pPr>
        <w:pStyle w:val="ListParagraph"/>
        <w:numPr>
          <w:ilvl w:val="0"/>
          <w:numId w:val="7"/>
        </w:numPr>
        <w:spacing w:line="240" w:lineRule="auto"/>
        <w:jc w:val="both"/>
        <w:rPr>
          <w:sz w:val="24"/>
        </w:rPr>
      </w:pPr>
      <w:proofErr w:type="spellStart"/>
      <w:r w:rsidRPr="00682AA5">
        <w:rPr>
          <w:sz w:val="24"/>
        </w:rPr>
        <w:t>Istilah-istilah</w:t>
      </w:r>
      <w:proofErr w:type="spellEnd"/>
      <w:r w:rsidRPr="00682AA5">
        <w:rPr>
          <w:sz w:val="24"/>
        </w:rPr>
        <w:t xml:space="preserve"> tabu yang </w:t>
      </w:r>
      <w:proofErr w:type="spellStart"/>
      <w:r w:rsidRPr="00682AA5">
        <w:rPr>
          <w:sz w:val="24"/>
        </w:rPr>
        <w:t>digunakan</w:t>
      </w:r>
      <w:proofErr w:type="spellEnd"/>
      <w:r w:rsidRPr="00682AA5">
        <w:rPr>
          <w:sz w:val="24"/>
        </w:rPr>
        <w:t xml:space="preserve"> </w:t>
      </w:r>
      <w:proofErr w:type="spellStart"/>
      <w:r w:rsidRPr="00682AA5">
        <w:rPr>
          <w:sz w:val="24"/>
        </w:rPr>
        <w:t>untuk</w:t>
      </w:r>
      <w:proofErr w:type="spellEnd"/>
      <w:r w:rsidRPr="00682AA5">
        <w:rPr>
          <w:sz w:val="24"/>
        </w:rPr>
        <w:t xml:space="preserve"> </w:t>
      </w:r>
      <w:proofErr w:type="spellStart"/>
      <w:r w:rsidRPr="00682AA5">
        <w:rPr>
          <w:sz w:val="24"/>
        </w:rPr>
        <w:t>menyakiti</w:t>
      </w:r>
      <w:proofErr w:type="spellEnd"/>
      <w:r w:rsidRPr="00682AA5">
        <w:rPr>
          <w:sz w:val="24"/>
        </w:rPr>
        <w:t xml:space="preserve">, </w:t>
      </w:r>
      <w:proofErr w:type="spellStart"/>
      <w:r w:rsidRPr="00682AA5">
        <w:rPr>
          <w:sz w:val="24"/>
        </w:rPr>
        <w:t>mengejek</w:t>
      </w:r>
      <w:proofErr w:type="spellEnd"/>
      <w:r w:rsidRPr="00682AA5">
        <w:rPr>
          <w:sz w:val="24"/>
        </w:rPr>
        <w:t xml:space="preserve">, </w:t>
      </w:r>
      <w:proofErr w:type="spellStart"/>
      <w:r w:rsidRPr="00682AA5">
        <w:rPr>
          <w:sz w:val="24"/>
        </w:rPr>
        <w:t>memberi</w:t>
      </w:r>
      <w:proofErr w:type="spellEnd"/>
      <w:r w:rsidRPr="00682AA5">
        <w:rPr>
          <w:sz w:val="24"/>
        </w:rPr>
        <w:t xml:space="preserve"> </w:t>
      </w:r>
      <w:proofErr w:type="spellStart"/>
      <w:r w:rsidRPr="00682AA5">
        <w:rPr>
          <w:sz w:val="24"/>
        </w:rPr>
        <w:t>julukan</w:t>
      </w:r>
      <w:proofErr w:type="spellEnd"/>
      <w:r w:rsidRPr="00682AA5">
        <w:rPr>
          <w:sz w:val="24"/>
        </w:rPr>
        <w:t xml:space="preserve">, </w:t>
      </w:r>
      <w:proofErr w:type="spellStart"/>
      <w:r w:rsidRPr="00682AA5">
        <w:rPr>
          <w:sz w:val="24"/>
        </w:rPr>
        <w:t>atau</w:t>
      </w:r>
      <w:proofErr w:type="spellEnd"/>
      <w:r w:rsidRPr="00682AA5">
        <w:rPr>
          <w:sz w:val="24"/>
        </w:rPr>
        <w:t xml:space="preserve"> </w:t>
      </w:r>
      <w:proofErr w:type="spellStart"/>
      <w:r w:rsidRPr="00682AA5">
        <w:rPr>
          <w:sz w:val="24"/>
        </w:rPr>
        <w:t>memaki</w:t>
      </w:r>
      <w:proofErr w:type="spellEnd"/>
      <w:r w:rsidRPr="00682AA5">
        <w:rPr>
          <w:sz w:val="24"/>
        </w:rPr>
        <w:t>,</w:t>
      </w:r>
    </w:p>
    <w:p w14:paraId="79C34CFC" w14:textId="30BE598B" w:rsidR="00B810E6" w:rsidRPr="00682AA5" w:rsidRDefault="00B810E6" w:rsidP="00B810E6">
      <w:pPr>
        <w:pStyle w:val="ListParagraph"/>
        <w:numPr>
          <w:ilvl w:val="0"/>
          <w:numId w:val="7"/>
        </w:numPr>
        <w:spacing w:line="240" w:lineRule="auto"/>
        <w:jc w:val="both"/>
        <w:rPr>
          <w:sz w:val="24"/>
        </w:rPr>
      </w:pPr>
      <w:proofErr w:type="spellStart"/>
      <w:r w:rsidRPr="00682AA5">
        <w:rPr>
          <w:sz w:val="24"/>
        </w:rPr>
        <w:t>Makian</w:t>
      </w:r>
      <w:proofErr w:type="spellEnd"/>
      <w:r w:rsidRPr="00682AA5">
        <w:rPr>
          <w:sz w:val="24"/>
        </w:rPr>
        <w:t xml:space="preserve"> dan </w:t>
      </w:r>
      <w:proofErr w:type="spellStart"/>
      <w:r w:rsidRPr="00682AA5">
        <w:rPr>
          <w:sz w:val="24"/>
        </w:rPr>
        <w:t>serapah</w:t>
      </w:r>
      <w:proofErr w:type="spellEnd"/>
      <w:r w:rsidRPr="00682AA5">
        <w:rPr>
          <w:sz w:val="24"/>
        </w:rPr>
        <w:t xml:space="preserve"> yang </w:t>
      </w:r>
      <w:proofErr w:type="spellStart"/>
      <w:r w:rsidRPr="00682AA5">
        <w:rPr>
          <w:sz w:val="24"/>
        </w:rPr>
        <w:t>cabul</w:t>
      </w:r>
      <w:proofErr w:type="spellEnd"/>
      <w:r w:rsidRPr="00682AA5">
        <w:rPr>
          <w:sz w:val="24"/>
        </w:rPr>
        <w:t>.</w:t>
      </w:r>
    </w:p>
    <w:p w14:paraId="117DF9D3" w14:textId="0C41CE7C" w:rsidR="00B810E6" w:rsidRPr="00682AA5" w:rsidRDefault="00B810E6" w:rsidP="00B810E6">
      <w:pPr>
        <w:pStyle w:val="ListParagraph"/>
        <w:numPr>
          <w:ilvl w:val="0"/>
          <w:numId w:val="7"/>
        </w:numPr>
        <w:spacing w:line="240" w:lineRule="auto"/>
        <w:jc w:val="both"/>
        <w:rPr>
          <w:sz w:val="24"/>
        </w:rPr>
      </w:pPr>
      <w:proofErr w:type="spellStart"/>
      <w:r w:rsidRPr="00682AA5">
        <w:rPr>
          <w:sz w:val="24"/>
        </w:rPr>
        <w:t>Perbandingan</w:t>
      </w:r>
      <w:proofErr w:type="spellEnd"/>
      <w:r w:rsidRPr="00682AA5">
        <w:rPr>
          <w:sz w:val="24"/>
        </w:rPr>
        <w:t xml:space="preserve"> </w:t>
      </w:r>
      <w:proofErr w:type="spellStart"/>
      <w:r w:rsidRPr="00682AA5">
        <w:rPr>
          <w:sz w:val="24"/>
        </w:rPr>
        <w:t>manusia</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Pr="00682AA5">
        <w:rPr>
          <w:sz w:val="24"/>
        </w:rPr>
        <w:t>hewan</w:t>
      </w:r>
      <w:proofErr w:type="spellEnd"/>
      <w:r w:rsidRPr="00682AA5">
        <w:rPr>
          <w:sz w:val="24"/>
        </w:rPr>
        <w:t>.</w:t>
      </w:r>
    </w:p>
    <w:p w14:paraId="659D07E3" w14:textId="639319C1" w:rsidR="00B810E6" w:rsidRPr="00682AA5" w:rsidRDefault="00B810E6" w:rsidP="00B810E6">
      <w:pPr>
        <w:pStyle w:val="ListParagraph"/>
        <w:numPr>
          <w:ilvl w:val="0"/>
          <w:numId w:val="7"/>
        </w:numPr>
        <w:spacing w:line="240" w:lineRule="auto"/>
        <w:jc w:val="both"/>
        <w:rPr>
          <w:sz w:val="24"/>
        </w:rPr>
      </w:pPr>
      <w:proofErr w:type="spellStart"/>
      <w:r w:rsidRPr="00682AA5">
        <w:rPr>
          <w:sz w:val="24"/>
        </w:rPr>
        <w:t>Istilah</w:t>
      </w:r>
      <w:proofErr w:type="spellEnd"/>
      <w:r w:rsidRPr="00682AA5">
        <w:rPr>
          <w:sz w:val="24"/>
        </w:rPr>
        <w:t xml:space="preserve"> yang </w:t>
      </w:r>
      <w:proofErr w:type="spellStart"/>
      <w:r w:rsidRPr="00682AA5">
        <w:rPr>
          <w:sz w:val="24"/>
        </w:rPr>
        <w:t>berhubungan</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Pr="00682AA5">
        <w:rPr>
          <w:sz w:val="24"/>
        </w:rPr>
        <w:t>bagian</w:t>
      </w:r>
      <w:proofErr w:type="spellEnd"/>
      <w:r w:rsidRPr="00682AA5">
        <w:rPr>
          <w:sz w:val="24"/>
        </w:rPr>
        <w:t xml:space="preserve"> </w:t>
      </w:r>
      <w:proofErr w:type="spellStart"/>
      <w:r w:rsidRPr="00682AA5">
        <w:rPr>
          <w:sz w:val="24"/>
        </w:rPr>
        <w:t>tubuh</w:t>
      </w:r>
      <w:proofErr w:type="spellEnd"/>
      <w:r w:rsidRPr="00682AA5">
        <w:rPr>
          <w:sz w:val="24"/>
        </w:rPr>
        <w:t xml:space="preserve"> yang </w:t>
      </w:r>
      <w:proofErr w:type="spellStart"/>
      <w:r w:rsidRPr="00682AA5">
        <w:rPr>
          <w:sz w:val="24"/>
        </w:rPr>
        <w:t>ditabukan</w:t>
      </w:r>
      <w:proofErr w:type="spellEnd"/>
      <w:r w:rsidRPr="00682AA5">
        <w:rPr>
          <w:sz w:val="24"/>
        </w:rPr>
        <w:t xml:space="preserve">. </w:t>
      </w:r>
    </w:p>
    <w:p w14:paraId="1D5B7F9F" w14:textId="2BB92761" w:rsidR="00B810E6" w:rsidRPr="00682AA5" w:rsidRDefault="00B810E6" w:rsidP="00B810E6">
      <w:pPr>
        <w:pStyle w:val="ListParagraph"/>
        <w:numPr>
          <w:ilvl w:val="0"/>
          <w:numId w:val="7"/>
        </w:numPr>
        <w:spacing w:line="240" w:lineRule="auto"/>
        <w:jc w:val="both"/>
        <w:rPr>
          <w:sz w:val="24"/>
        </w:rPr>
      </w:pPr>
      <w:proofErr w:type="spellStart"/>
      <w:r w:rsidRPr="00682AA5">
        <w:rPr>
          <w:sz w:val="24"/>
        </w:rPr>
        <w:t>Julukan</w:t>
      </w:r>
      <w:proofErr w:type="spellEnd"/>
      <w:r w:rsidRPr="00682AA5">
        <w:rPr>
          <w:sz w:val="24"/>
        </w:rPr>
        <w:t xml:space="preserve"> yang </w:t>
      </w:r>
      <w:proofErr w:type="spellStart"/>
      <w:r w:rsidRPr="00682AA5">
        <w:rPr>
          <w:sz w:val="24"/>
        </w:rPr>
        <w:t>berkaitan</w:t>
      </w:r>
      <w:proofErr w:type="spellEnd"/>
      <w:r w:rsidRPr="00682AA5">
        <w:rPr>
          <w:sz w:val="24"/>
        </w:rPr>
        <w:t xml:space="preserve"> </w:t>
      </w:r>
      <w:proofErr w:type="spellStart"/>
      <w:r w:rsidRPr="00682AA5">
        <w:rPr>
          <w:sz w:val="24"/>
        </w:rPr>
        <w:t>dengan</w:t>
      </w:r>
      <w:proofErr w:type="spellEnd"/>
      <w:r w:rsidRPr="00682AA5">
        <w:rPr>
          <w:sz w:val="24"/>
        </w:rPr>
        <w:t xml:space="preserve"> </w:t>
      </w:r>
      <w:proofErr w:type="spellStart"/>
      <w:r w:rsidRPr="00682AA5">
        <w:rPr>
          <w:sz w:val="24"/>
        </w:rPr>
        <w:t>karakter</w:t>
      </w:r>
      <w:proofErr w:type="spellEnd"/>
      <w:r w:rsidRPr="00682AA5">
        <w:rPr>
          <w:sz w:val="24"/>
        </w:rPr>
        <w:t xml:space="preserve"> </w:t>
      </w:r>
      <w:proofErr w:type="spellStart"/>
      <w:r w:rsidRPr="00682AA5">
        <w:rPr>
          <w:sz w:val="24"/>
        </w:rPr>
        <w:t>fisik</w:t>
      </w:r>
      <w:proofErr w:type="spellEnd"/>
      <w:r w:rsidRPr="00682AA5">
        <w:rPr>
          <w:sz w:val="24"/>
        </w:rPr>
        <w:t xml:space="preserve"> </w:t>
      </w:r>
      <w:proofErr w:type="spellStart"/>
      <w:r w:rsidRPr="00682AA5">
        <w:rPr>
          <w:sz w:val="24"/>
        </w:rPr>
        <w:t>manusia</w:t>
      </w:r>
      <w:proofErr w:type="spellEnd"/>
      <w:r w:rsidRPr="00682AA5">
        <w:rPr>
          <w:sz w:val="24"/>
        </w:rPr>
        <w:t>.</w:t>
      </w:r>
    </w:p>
    <w:p w14:paraId="5DDA831E" w14:textId="77777777" w:rsidR="00B810E6" w:rsidRPr="00682AA5" w:rsidRDefault="00B810E6" w:rsidP="00B810E6">
      <w:pPr>
        <w:pStyle w:val="ListParagraph"/>
        <w:numPr>
          <w:ilvl w:val="0"/>
          <w:numId w:val="7"/>
        </w:numPr>
        <w:spacing w:line="240" w:lineRule="auto"/>
        <w:jc w:val="both"/>
        <w:rPr>
          <w:sz w:val="24"/>
        </w:rPr>
      </w:pPr>
      <w:proofErr w:type="spellStart"/>
      <w:r w:rsidRPr="00682AA5">
        <w:rPr>
          <w:sz w:val="24"/>
        </w:rPr>
        <w:t>Julukan</w:t>
      </w:r>
      <w:proofErr w:type="spellEnd"/>
      <w:r w:rsidRPr="00682AA5">
        <w:rPr>
          <w:sz w:val="24"/>
        </w:rPr>
        <w:t xml:space="preserve"> </w:t>
      </w:r>
      <w:proofErr w:type="spellStart"/>
      <w:r w:rsidRPr="00682AA5">
        <w:rPr>
          <w:sz w:val="24"/>
        </w:rPr>
        <w:t>dari</w:t>
      </w:r>
      <w:proofErr w:type="spellEnd"/>
      <w:r w:rsidRPr="00682AA5">
        <w:rPr>
          <w:sz w:val="24"/>
        </w:rPr>
        <w:t xml:space="preserve"> </w:t>
      </w:r>
      <w:proofErr w:type="spellStart"/>
      <w:r w:rsidRPr="00682AA5">
        <w:rPr>
          <w:sz w:val="24"/>
        </w:rPr>
        <w:t>abnormalitas</w:t>
      </w:r>
      <w:proofErr w:type="spellEnd"/>
      <w:r w:rsidRPr="00682AA5">
        <w:rPr>
          <w:sz w:val="24"/>
        </w:rPr>
        <w:t xml:space="preserve"> </w:t>
      </w:r>
      <w:proofErr w:type="spellStart"/>
      <w:r w:rsidRPr="00682AA5">
        <w:rPr>
          <w:sz w:val="24"/>
        </w:rPr>
        <w:t>jiwa</w:t>
      </w:r>
      <w:proofErr w:type="spellEnd"/>
      <w:r w:rsidRPr="00682AA5">
        <w:rPr>
          <w:sz w:val="24"/>
        </w:rPr>
        <w:t xml:space="preserve"> </w:t>
      </w:r>
      <w:proofErr w:type="spellStart"/>
      <w:r w:rsidRPr="00682AA5">
        <w:rPr>
          <w:sz w:val="24"/>
        </w:rPr>
        <w:t>seseorang</w:t>
      </w:r>
      <w:proofErr w:type="spellEnd"/>
      <w:r w:rsidRPr="00682AA5">
        <w:rPr>
          <w:sz w:val="24"/>
        </w:rPr>
        <w:t>.</w:t>
      </w:r>
    </w:p>
    <w:p w14:paraId="084C310C" w14:textId="77777777" w:rsidR="00B810E6" w:rsidRPr="00682AA5" w:rsidRDefault="00B810E6" w:rsidP="00B810E6">
      <w:pPr>
        <w:pStyle w:val="ListParagraph"/>
        <w:numPr>
          <w:ilvl w:val="0"/>
          <w:numId w:val="7"/>
        </w:numPr>
        <w:spacing w:line="240" w:lineRule="auto"/>
        <w:jc w:val="both"/>
        <w:rPr>
          <w:sz w:val="24"/>
        </w:rPr>
      </w:pPr>
      <w:proofErr w:type="spellStart"/>
      <w:r w:rsidRPr="00682AA5">
        <w:rPr>
          <w:sz w:val="24"/>
        </w:rPr>
        <w:t>Aexist</w:t>
      </w:r>
      <w:proofErr w:type="spellEnd"/>
      <w:r w:rsidRPr="00682AA5">
        <w:rPr>
          <w:sz w:val="24"/>
        </w:rPr>
        <w:t xml:space="preserve">, racist, </w:t>
      </w:r>
      <w:proofErr w:type="spellStart"/>
      <w:r w:rsidRPr="00682AA5">
        <w:rPr>
          <w:sz w:val="24"/>
        </w:rPr>
        <w:t>speciesist</w:t>
      </w:r>
      <w:proofErr w:type="spellEnd"/>
      <w:r w:rsidRPr="00682AA5">
        <w:rPr>
          <w:sz w:val="24"/>
        </w:rPr>
        <w:t xml:space="preserve">, classist, ageist, dan kata </w:t>
      </w:r>
      <w:proofErr w:type="spellStart"/>
      <w:r w:rsidRPr="00682AA5">
        <w:rPr>
          <w:sz w:val="24"/>
        </w:rPr>
        <w:t>berakhiran</w:t>
      </w:r>
      <w:proofErr w:type="spellEnd"/>
      <w:r w:rsidRPr="00682AA5">
        <w:rPr>
          <w:sz w:val="24"/>
        </w:rPr>
        <w:t xml:space="preserve"> -</w:t>
      </w:r>
      <w:proofErr w:type="spellStart"/>
      <w:r w:rsidRPr="00682AA5">
        <w:rPr>
          <w:sz w:val="24"/>
        </w:rPr>
        <w:t>ist</w:t>
      </w:r>
      <w:proofErr w:type="spellEnd"/>
      <w:r w:rsidRPr="00682AA5">
        <w:rPr>
          <w:sz w:val="24"/>
        </w:rPr>
        <w:t xml:space="preserve"> </w:t>
      </w:r>
      <w:proofErr w:type="spellStart"/>
      <w:r w:rsidRPr="00682AA5">
        <w:rPr>
          <w:sz w:val="24"/>
        </w:rPr>
        <w:t>lainnya</w:t>
      </w:r>
      <w:proofErr w:type="spellEnd"/>
      <w:r w:rsidRPr="00682AA5">
        <w:rPr>
          <w:sz w:val="24"/>
        </w:rPr>
        <w:t xml:space="preserve"> yang </w:t>
      </w:r>
      <w:proofErr w:type="spellStart"/>
      <w:r w:rsidRPr="00682AA5">
        <w:rPr>
          <w:sz w:val="24"/>
        </w:rPr>
        <w:t>berfungsi</w:t>
      </w:r>
      <w:proofErr w:type="spellEnd"/>
      <w:r w:rsidRPr="00682AA5">
        <w:rPr>
          <w:sz w:val="24"/>
        </w:rPr>
        <w:t xml:space="preserve"> </w:t>
      </w:r>
      <w:proofErr w:type="spellStart"/>
      <w:r w:rsidRPr="00682AA5">
        <w:rPr>
          <w:sz w:val="24"/>
        </w:rPr>
        <w:t>sebagai</w:t>
      </w:r>
      <w:proofErr w:type="spellEnd"/>
      <w:r w:rsidRPr="00682AA5">
        <w:rPr>
          <w:sz w:val="24"/>
        </w:rPr>
        <w:t xml:space="preserve"> </w:t>
      </w:r>
      <w:proofErr w:type="spellStart"/>
      <w:r w:rsidRPr="00682AA5">
        <w:rPr>
          <w:sz w:val="24"/>
        </w:rPr>
        <w:t>hinaan</w:t>
      </w:r>
      <w:proofErr w:type="spellEnd"/>
    </w:p>
    <w:p w14:paraId="4FD78F5C" w14:textId="6972BD9A" w:rsidR="00B810E6" w:rsidRPr="00682AA5" w:rsidRDefault="00B810E6" w:rsidP="00B810E6">
      <w:pPr>
        <w:pStyle w:val="ListParagraph"/>
        <w:numPr>
          <w:ilvl w:val="0"/>
          <w:numId w:val="7"/>
        </w:numPr>
        <w:spacing w:line="240" w:lineRule="auto"/>
        <w:jc w:val="both"/>
        <w:rPr>
          <w:sz w:val="24"/>
        </w:rPr>
      </w:pPr>
      <w:proofErr w:type="spellStart"/>
      <w:r w:rsidRPr="00682AA5">
        <w:rPr>
          <w:sz w:val="24"/>
        </w:rPr>
        <w:t>Penghinaan</w:t>
      </w:r>
      <w:proofErr w:type="spellEnd"/>
      <w:r w:rsidRPr="00682AA5">
        <w:rPr>
          <w:sz w:val="24"/>
        </w:rPr>
        <w:t xml:space="preserve"> yang </w:t>
      </w:r>
      <w:proofErr w:type="spellStart"/>
      <w:r w:rsidRPr="00682AA5">
        <w:rPr>
          <w:sz w:val="24"/>
        </w:rPr>
        <w:t>diserukan</w:t>
      </w:r>
      <w:proofErr w:type="spellEnd"/>
      <w:r w:rsidRPr="00682AA5">
        <w:rPr>
          <w:sz w:val="24"/>
        </w:rPr>
        <w:t xml:space="preserve"> </w:t>
      </w:r>
      <w:proofErr w:type="spellStart"/>
      <w:r w:rsidRPr="00682AA5">
        <w:rPr>
          <w:sz w:val="24"/>
        </w:rPr>
        <w:t>untuk</w:t>
      </w:r>
      <w:proofErr w:type="spellEnd"/>
      <w:r w:rsidRPr="00682AA5">
        <w:rPr>
          <w:sz w:val="24"/>
        </w:rPr>
        <w:t xml:space="preserve"> </w:t>
      </w:r>
      <w:proofErr w:type="spellStart"/>
      <w:r w:rsidRPr="00682AA5">
        <w:rPr>
          <w:sz w:val="24"/>
        </w:rPr>
        <w:t>seseorang</w:t>
      </w:r>
      <w:proofErr w:type="spellEnd"/>
      <w:r w:rsidRPr="00682AA5">
        <w:rPr>
          <w:sz w:val="24"/>
        </w:rPr>
        <w:t>.</w:t>
      </w:r>
    </w:p>
    <w:p w14:paraId="52CE4E9E" w14:textId="1D4BEB92" w:rsidR="00B810E6" w:rsidRPr="00682AA5" w:rsidRDefault="00B810E6" w:rsidP="00B810E6">
      <w:pPr>
        <w:spacing w:line="240" w:lineRule="auto"/>
        <w:ind w:left="360" w:firstLine="360"/>
        <w:jc w:val="both"/>
        <w:rPr>
          <w:sz w:val="24"/>
        </w:rPr>
      </w:pPr>
      <w:r w:rsidRPr="00682AA5">
        <w:rPr>
          <w:sz w:val="24"/>
        </w:rPr>
        <w:t xml:space="preserve">Dari 8 </w:t>
      </w:r>
      <w:proofErr w:type="spellStart"/>
      <w:r w:rsidRPr="00682AA5">
        <w:rPr>
          <w:sz w:val="24"/>
        </w:rPr>
        <w:t>tipe</w:t>
      </w:r>
      <w:proofErr w:type="spellEnd"/>
      <w:r w:rsidRPr="00682AA5">
        <w:rPr>
          <w:sz w:val="24"/>
        </w:rPr>
        <w:t xml:space="preserve"> </w:t>
      </w:r>
      <w:proofErr w:type="spellStart"/>
      <w:r w:rsidRPr="00682AA5">
        <w:rPr>
          <w:sz w:val="24"/>
        </w:rPr>
        <w:t>tersebut</w:t>
      </w:r>
      <w:proofErr w:type="spellEnd"/>
      <w:r w:rsidRPr="00682AA5">
        <w:rPr>
          <w:sz w:val="24"/>
        </w:rPr>
        <w:t xml:space="preserve">, </w:t>
      </w:r>
      <w:proofErr w:type="spellStart"/>
      <w:r w:rsidRPr="00682AA5">
        <w:rPr>
          <w:sz w:val="24"/>
        </w:rPr>
        <w:t>dalam</w:t>
      </w:r>
      <w:proofErr w:type="spellEnd"/>
      <w:r w:rsidRPr="00682AA5">
        <w:rPr>
          <w:sz w:val="24"/>
        </w:rPr>
        <w:t xml:space="preserve"> </w:t>
      </w:r>
      <w:proofErr w:type="spellStart"/>
      <w:r w:rsidRPr="00682AA5">
        <w:rPr>
          <w:sz w:val="24"/>
        </w:rPr>
        <w:t>penelitian</w:t>
      </w:r>
      <w:proofErr w:type="spellEnd"/>
      <w:r w:rsidRPr="00682AA5">
        <w:rPr>
          <w:sz w:val="24"/>
        </w:rPr>
        <w:t xml:space="preserve"> </w:t>
      </w:r>
      <w:proofErr w:type="spellStart"/>
      <w:r w:rsidRPr="00682AA5">
        <w:rPr>
          <w:sz w:val="24"/>
        </w:rPr>
        <w:t>ini</w:t>
      </w:r>
      <w:proofErr w:type="spellEnd"/>
      <w:r w:rsidRPr="00682AA5">
        <w:rPr>
          <w:sz w:val="24"/>
        </w:rPr>
        <w:t xml:space="preserve"> </w:t>
      </w:r>
      <w:proofErr w:type="spellStart"/>
      <w:r w:rsidRPr="00682AA5">
        <w:rPr>
          <w:sz w:val="24"/>
        </w:rPr>
        <w:t>ditemukan</w:t>
      </w:r>
      <w:proofErr w:type="spellEnd"/>
      <w:r w:rsidRPr="00682AA5">
        <w:rPr>
          <w:sz w:val="24"/>
        </w:rPr>
        <w:t xml:space="preserve"> 5 data yang </w:t>
      </w:r>
      <w:proofErr w:type="spellStart"/>
      <w:r w:rsidRPr="00682AA5">
        <w:rPr>
          <w:sz w:val="24"/>
        </w:rPr>
        <w:t>masuk</w:t>
      </w:r>
      <w:proofErr w:type="spellEnd"/>
      <w:r w:rsidRPr="00682AA5">
        <w:rPr>
          <w:sz w:val="24"/>
        </w:rPr>
        <w:t xml:space="preserve"> </w:t>
      </w:r>
      <w:proofErr w:type="spellStart"/>
      <w:r w:rsidRPr="00682AA5">
        <w:rPr>
          <w:sz w:val="24"/>
        </w:rPr>
        <w:t>ke</w:t>
      </w:r>
      <w:proofErr w:type="spellEnd"/>
      <w:r w:rsidRPr="00682AA5">
        <w:rPr>
          <w:sz w:val="24"/>
        </w:rPr>
        <w:t xml:space="preserve"> </w:t>
      </w:r>
      <w:proofErr w:type="spellStart"/>
      <w:r w:rsidRPr="00682AA5">
        <w:rPr>
          <w:sz w:val="24"/>
        </w:rPr>
        <w:t>beberapa</w:t>
      </w:r>
      <w:proofErr w:type="spellEnd"/>
      <w:r w:rsidRPr="00682AA5">
        <w:rPr>
          <w:sz w:val="24"/>
        </w:rPr>
        <w:t xml:space="preserve"> </w:t>
      </w:r>
      <w:proofErr w:type="spellStart"/>
      <w:r w:rsidRPr="00682AA5">
        <w:rPr>
          <w:sz w:val="24"/>
        </w:rPr>
        <w:t>kategori</w:t>
      </w:r>
      <w:proofErr w:type="spellEnd"/>
      <w:r w:rsidRPr="00682AA5">
        <w:rPr>
          <w:sz w:val="24"/>
        </w:rPr>
        <w:t xml:space="preserve"> </w:t>
      </w:r>
      <w:proofErr w:type="spellStart"/>
      <w:r w:rsidRPr="00682AA5">
        <w:rPr>
          <w:sz w:val="24"/>
        </w:rPr>
        <w:t>tipe</w:t>
      </w:r>
      <w:proofErr w:type="spellEnd"/>
      <w:r w:rsidRPr="00682AA5">
        <w:rPr>
          <w:sz w:val="24"/>
        </w:rPr>
        <w:t xml:space="preserve"> </w:t>
      </w:r>
      <w:proofErr w:type="spellStart"/>
      <w:r w:rsidRPr="00682AA5">
        <w:rPr>
          <w:sz w:val="24"/>
        </w:rPr>
        <w:t>disfemisme</w:t>
      </w:r>
      <w:proofErr w:type="spellEnd"/>
      <w:r w:rsidRPr="00682AA5">
        <w:rPr>
          <w:sz w:val="24"/>
        </w:rPr>
        <w:t xml:space="preserve"> yang </w:t>
      </w:r>
      <w:proofErr w:type="spellStart"/>
      <w:r w:rsidRPr="00682AA5">
        <w:rPr>
          <w:sz w:val="24"/>
        </w:rPr>
        <w:t>telah</w:t>
      </w:r>
      <w:proofErr w:type="spellEnd"/>
      <w:r w:rsidRPr="00682AA5">
        <w:rPr>
          <w:sz w:val="24"/>
        </w:rPr>
        <w:t xml:space="preserve"> </w:t>
      </w:r>
      <w:proofErr w:type="spellStart"/>
      <w:r w:rsidRPr="00682AA5">
        <w:rPr>
          <w:sz w:val="24"/>
        </w:rPr>
        <w:t>disebutkan</w:t>
      </w:r>
      <w:proofErr w:type="spellEnd"/>
      <w:r w:rsidRPr="00682AA5">
        <w:rPr>
          <w:sz w:val="24"/>
        </w:rPr>
        <w:t xml:space="preserve">. </w:t>
      </w:r>
      <w:proofErr w:type="spellStart"/>
      <w:r w:rsidRPr="00682AA5">
        <w:rPr>
          <w:sz w:val="24"/>
        </w:rPr>
        <w:t>Untuk</w:t>
      </w:r>
      <w:proofErr w:type="spellEnd"/>
      <w:r w:rsidRPr="00682AA5">
        <w:rPr>
          <w:sz w:val="24"/>
        </w:rPr>
        <w:t xml:space="preserve"> </w:t>
      </w:r>
      <w:proofErr w:type="spellStart"/>
      <w:r w:rsidRPr="00682AA5">
        <w:rPr>
          <w:sz w:val="24"/>
        </w:rPr>
        <w:t>lebih</w:t>
      </w:r>
      <w:proofErr w:type="spellEnd"/>
      <w:r w:rsidRPr="00682AA5">
        <w:rPr>
          <w:sz w:val="24"/>
        </w:rPr>
        <w:t xml:space="preserve"> </w:t>
      </w:r>
      <w:proofErr w:type="spellStart"/>
      <w:r w:rsidRPr="00682AA5">
        <w:rPr>
          <w:sz w:val="24"/>
        </w:rPr>
        <w:t>lanjutnya</w:t>
      </w:r>
      <w:proofErr w:type="spellEnd"/>
      <w:r w:rsidRPr="00682AA5">
        <w:rPr>
          <w:sz w:val="24"/>
        </w:rPr>
        <w:t xml:space="preserve"> </w:t>
      </w:r>
      <w:proofErr w:type="spellStart"/>
      <w:r w:rsidRPr="00682AA5">
        <w:rPr>
          <w:sz w:val="24"/>
        </w:rPr>
        <w:t>lagi</w:t>
      </w:r>
      <w:proofErr w:type="spellEnd"/>
      <w:r w:rsidRPr="00682AA5">
        <w:rPr>
          <w:sz w:val="24"/>
        </w:rPr>
        <w:t xml:space="preserve"> </w:t>
      </w:r>
      <w:proofErr w:type="spellStart"/>
      <w:r w:rsidRPr="00682AA5">
        <w:rPr>
          <w:sz w:val="24"/>
        </w:rPr>
        <w:t>akan</w:t>
      </w:r>
      <w:proofErr w:type="spellEnd"/>
      <w:r w:rsidRPr="00682AA5">
        <w:rPr>
          <w:sz w:val="24"/>
        </w:rPr>
        <w:t xml:space="preserve"> </w:t>
      </w:r>
      <w:proofErr w:type="spellStart"/>
      <w:r w:rsidRPr="00682AA5">
        <w:rPr>
          <w:sz w:val="24"/>
        </w:rPr>
        <w:t>disajikan</w:t>
      </w:r>
      <w:proofErr w:type="spellEnd"/>
      <w:r w:rsidRPr="00682AA5">
        <w:rPr>
          <w:sz w:val="24"/>
        </w:rPr>
        <w:t xml:space="preserve"> </w:t>
      </w:r>
      <w:proofErr w:type="spellStart"/>
      <w:r w:rsidRPr="00682AA5">
        <w:rPr>
          <w:sz w:val="24"/>
        </w:rPr>
        <w:t>tabel</w:t>
      </w:r>
      <w:proofErr w:type="spellEnd"/>
      <w:r w:rsidRPr="00682AA5">
        <w:rPr>
          <w:sz w:val="24"/>
        </w:rPr>
        <w:t xml:space="preserve"> dan </w:t>
      </w:r>
      <w:proofErr w:type="spellStart"/>
      <w:r w:rsidRPr="00682AA5">
        <w:rPr>
          <w:sz w:val="24"/>
        </w:rPr>
        <w:t>penjelasan</w:t>
      </w:r>
      <w:proofErr w:type="spellEnd"/>
      <w:r w:rsidRPr="00682AA5">
        <w:rPr>
          <w:sz w:val="24"/>
        </w:rPr>
        <w:t xml:space="preserve"> yang </w:t>
      </w:r>
      <w:proofErr w:type="spellStart"/>
      <w:r w:rsidRPr="00682AA5">
        <w:rPr>
          <w:sz w:val="24"/>
        </w:rPr>
        <w:t>ada</w:t>
      </w:r>
      <w:proofErr w:type="spellEnd"/>
      <w:r w:rsidRPr="00682AA5">
        <w:rPr>
          <w:sz w:val="24"/>
        </w:rPr>
        <w:t xml:space="preserve"> di </w:t>
      </w:r>
      <w:proofErr w:type="spellStart"/>
      <w:r w:rsidRPr="00682AA5">
        <w:rPr>
          <w:sz w:val="24"/>
        </w:rPr>
        <w:t>bawah</w:t>
      </w:r>
      <w:proofErr w:type="spellEnd"/>
      <w:r w:rsidRPr="00682AA5">
        <w:rPr>
          <w:sz w:val="24"/>
        </w:rPr>
        <w:t xml:space="preserve"> </w:t>
      </w:r>
      <w:proofErr w:type="spellStart"/>
      <w:r w:rsidRPr="00682AA5">
        <w:rPr>
          <w:sz w:val="24"/>
        </w:rPr>
        <w:t>tabel</w:t>
      </w:r>
      <w:proofErr w:type="spellEnd"/>
      <w:r w:rsidRPr="00682AA5">
        <w:rPr>
          <w:sz w:val="24"/>
        </w:rPr>
        <w:t xml:space="preserve"> </w:t>
      </w:r>
      <w:proofErr w:type="spellStart"/>
      <w:r w:rsidRPr="00682AA5">
        <w:rPr>
          <w:sz w:val="24"/>
        </w:rPr>
        <w:t>tersebut</w:t>
      </w:r>
      <w:proofErr w:type="spellEnd"/>
      <w:r w:rsidRPr="00682AA5">
        <w:rPr>
          <w:sz w:val="24"/>
        </w:rPr>
        <w:t>.</w:t>
      </w:r>
    </w:p>
    <w:tbl>
      <w:tblPr>
        <w:tblStyle w:val="TableGrid"/>
        <w:tblW w:w="0" w:type="auto"/>
        <w:tblLook w:val="04A0" w:firstRow="1" w:lastRow="0" w:firstColumn="1" w:lastColumn="0" w:noHBand="0" w:noVBand="1"/>
      </w:tblPr>
      <w:tblGrid>
        <w:gridCol w:w="675"/>
        <w:gridCol w:w="2784"/>
        <w:gridCol w:w="910"/>
      </w:tblGrid>
      <w:tr w:rsidR="00B810E6" w14:paraId="03FF2073" w14:textId="77777777" w:rsidTr="005C09EA">
        <w:tc>
          <w:tcPr>
            <w:tcW w:w="675" w:type="dxa"/>
          </w:tcPr>
          <w:p w14:paraId="636F63C8" w14:textId="62FF4133"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2784" w:type="dxa"/>
          </w:tcPr>
          <w:p w14:paraId="4353DF86" w14:textId="757532E4"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Disfemisme</w:t>
            </w:r>
            <w:proofErr w:type="spellEnd"/>
          </w:p>
        </w:tc>
        <w:tc>
          <w:tcPr>
            <w:tcW w:w="910" w:type="dxa"/>
          </w:tcPr>
          <w:p w14:paraId="03B2F8CA" w14:textId="49BFB5C5"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Jumlah</w:t>
            </w:r>
            <w:proofErr w:type="spellEnd"/>
          </w:p>
        </w:tc>
      </w:tr>
      <w:tr w:rsidR="00B810E6" w14:paraId="0F8B72EF" w14:textId="77777777" w:rsidTr="005C09EA">
        <w:tc>
          <w:tcPr>
            <w:tcW w:w="675" w:type="dxa"/>
          </w:tcPr>
          <w:p w14:paraId="6D8C7EB1" w14:textId="5BB8DAE1"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84" w:type="dxa"/>
          </w:tcPr>
          <w:p w14:paraId="41E53EDE" w14:textId="114C1782"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tabu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memaki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mengejek</w:t>
            </w:r>
            <w:proofErr w:type="spellEnd"/>
          </w:p>
        </w:tc>
        <w:tc>
          <w:tcPr>
            <w:tcW w:w="910" w:type="dxa"/>
          </w:tcPr>
          <w:p w14:paraId="12A99A27" w14:textId="2F2E947E"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810E6" w14:paraId="3C10B761" w14:textId="77777777" w:rsidTr="005C09EA">
        <w:tc>
          <w:tcPr>
            <w:tcW w:w="675" w:type="dxa"/>
          </w:tcPr>
          <w:p w14:paraId="73C4E71B" w14:textId="5DB1E2AC"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84" w:type="dxa"/>
          </w:tcPr>
          <w:p w14:paraId="63E2DE0F" w14:textId="4CB7DC9E" w:rsidR="00B810E6" w:rsidRDefault="005C09EA">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Sumpah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serapah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cabul</w:t>
            </w:r>
            <w:proofErr w:type="spellEnd"/>
          </w:p>
        </w:tc>
        <w:tc>
          <w:tcPr>
            <w:tcW w:w="910" w:type="dxa"/>
          </w:tcPr>
          <w:p w14:paraId="116DCAFB" w14:textId="29037D71"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810E6" w14:paraId="050D29EC" w14:textId="77777777" w:rsidTr="005C09EA">
        <w:tc>
          <w:tcPr>
            <w:tcW w:w="675" w:type="dxa"/>
          </w:tcPr>
          <w:p w14:paraId="6857E6EB" w14:textId="0C51C0C5"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84" w:type="dxa"/>
          </w:tcPr>
          <w:p w14:paraId="0F42A7AE" w14:textId="449773D6" w:rsidR="00B810E6" w:rsidRDefault="005C09EA">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Perbandingan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hewan</w:t>
            </w:r>
            <w:proofErr w:type="spellEnd"/>
          </w:p>
        </w:tc>
        <w:tc>
          <w:tcPr>
            <w:tcW w:w="910" w:type="dxa"/>
          </w:tcPr>
          <w:p w14:paraId="0B277DAE" w14:textId="1589FB3D" w:rsidR="00B810E6" w:rsidRDefault="00F12F60">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810E6" w14:paraId="5DE745F9" w14:textId="77777777" w:rsidTr="005C09EA">
        <w:tc>
          <w:tcPr>
            <w:tcW w:w="675" w:type="dxa"/>
          </w:tcPr>
          <w:p w14:paraId="650DEE91" w14:textId="375D08B4"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84" w:type="dxa"/>
          </w:tcPr>
          <w:p w14:paraId="6286147A" w14:textId="0143BBCD" w:rsidR="00B810E6" w:rsidRDefault="005C09EA">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tubuh</w:t>
            </w:r>
            <w:proofErr w:type="spellEnd"/>
            <w:r>
              <w:rPr>
                <w:rFonts w:ascii="Times New Roman" w:eastAsia="Times New Roman" w:hAnsi="Times New Roman" w:cs="Times New Roman"/>
                <w:sz w:val="24"/>
                <w:szCs w:val="24"/>
              </w:rPr>
              <w:t xml:space="preserve"> </w:t>
            </w:r>
          </w:p>
        </w:tc>
        <w:tc>
          <w:tcPr>
            <w:tcW w:w="910" w:type="dxa"/>
          </w:tcPr>
          <w:p w14:paraId="4CCC8A6D" w14:textId="67F3A950"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810E6" w14:paraId="4BD123AE" w14:textId="77777777" w:rsidTr="005C09EA">
        <w:tc>
          <w:tcPr>
            <w:tcW w:w="675" w:type="dxa"/>
          </w:tcPr>
          <w:p w14:paraId="0C743B26" w14:textId="0723B1A5"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784" w:type="dxa"/>
          </w:tcPr>
          <w:p w14:paraId="620DE48A" w14:textId="1E885FE5" w:rsidR="00B810E6" w:rsidRDefault="005C09EA">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Julukan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fisik</w:t>
            </w:r>
            <w:proofErr w:type="spellEnd"/>
            <w:r>
              <w:rPr>
                <w:rFonts w:ascii="Times New Roman" w:eastAsia="Times New Roman" w:hAnsi="Times New Roman" w:cs="Times New Roman"/>
                <w:sz w:val="24"/>
                <w:szCs w:val="24"/>
              </w:rPr>
              <w:t xml:space="preserve"> </w:t>
            </w:r>
          </w:p>
        </w:tc>
        <w:tc>
          <w:tcPr>
            <w:tcW w:w="910" w:type="dxa"/>
          </w:tcPr>
          <w:p w14:paraId="4A0563C4" w14:textId="079741C6" w:rsidR="00B810E6" w:rsidRDefault="005C09EA">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810E6" w14:paraId="79A624CA" w14:textId="77777777" w:rsidTr="005C09EA">
        <w:tc>
          <w:tcPr>
            <w:tcW w:w="675" w:type="dxa"/>
          </w:tcPr>
          <w:p w14:paraId="31529D02" w14:textId="7F62A8A8"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84" w:type="dxa"/>
          </w:tcPr>
          <w:p w14:paraId="495E248D" w14:textId="70D3A56A" w:rsidR="00B810E6" w:rsidRDefault="005C09EA">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abnormalitas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p>
        </w:tc>
        <w:tc>
          <w:tcPr>
            <w:tcW w:w="910" w:type="dxa"/>
          </w:tcPr>
          <w:p w14:paraId="3BAD125C" w14:textId="60DBD029" w:rsidR="00B810E6" w:rsidRDefault="005C09EA">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810E6" w14:paraId="605F7089" w14:textId="77777777" w:rsidTr="005C09EA">
        <w:tc>
          <w:tcPr>
            <w:tcW w:w="675" w:type="dxa"/>
          </w:tcPr>
          <w:p w14:paraId="75DE639F" w14:textId="06ED2B32"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784" w:type="dxa"/>
          </w:tcPr>
          <w:p w14:paraId="6FA0CFE8" w14:textId="2B93C3FE" w:rsidR="00B810E6" w:rsidRDefault="005C09EA">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Sexist, racist, </w:t>
            </w:r>
            <w:proofErr w:type="spellStart"/>
            <w:r>
              <w:rPr>
                <w:rFonts w:ascii="Times New Roman" w:eastAsia="Times New Roman" w:hAnsi="Times New Roman" w:cs="Times New Roman"/>
                <w:sz w:val="24"/>
                <w:szCs w:val="24"/>
              </w:rPr>
              <w:t>spreciesist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classict</w:t>
            </w:r>
            <w:proofErr w:type="spellEnd"/>
            <w:r>
              <w:rPr>
                <w:rFonts w:ascii="Times New Roman" w:eastAsia="Times New Roman" w:hAnsi="Times New Roman" w:cs="Times New Roman"/>
                <w:sz w:val="24"/>
                <w:szCs w:val="24"/>
              </w:rPr>
              <w:t xml:space="preserve">, ageist, </w:t>
            </w:r>
            <w:proofErr w:type="spellStart"/>
            <w:r>
              <w:rPr>
                <w:rFonts w:ascii="Times New Roman" w:eastAsia="Times New Roman" w:hAnsi="Times New Roman" w:cs="Times New Roman"/>
                <w:sz w:val="24"/>
                <w:szCs w:val="24"/>
              </w:rPr>
              <w:t>dll</w:t>
            </w:r>
            <w:proofErr w:type="spellEnd"/>
          </w:p>
        </w:tc>
        <w:tc>
          <w:tcPr>
            <w:tcW w:w="910" w:type="dxa"/>
          </w:tcPr>
          <w:p w14:paraId="0754EEF2" w14:textId="6BCDAECD" w:rsidR="00B810E6" w:rsidRDefault="005C09EA">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810E6" w14:paraId="646071EB" w14:textId="77777777" w:rsidTr="005C09EA">
        <w:tc>
          <w:tcPr>
            <w:tcW w:w="675" w:type="dxa"/>
          </w:tcPr>
          <w:p w14:paraId="2F6FA621" w14:textId="539EE1DF"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84" w:type="dxa"/>
          </w:tcPr>
          <w:p w14:paraId="69451B79" w14:textId="5ED2A876" w:rsidR="00B810E6" w:rsidRDefault="005C09EA">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Penghinaan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diserukan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p>
        </w:tc>
        <w:tc>
          <w:tcPr>
            <w:tcW w:w="910" w:type="dxa"/>
          </w:tcPr>
          <w:p w14:paraId="1B3BE8D8" w14:textId="03FE964C" w:rsidR="00B810E6" w:rsidRDefault="005C09EA">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810E6" w14:paraId="3B186161" w14:textId="77777777" w:rsidTr="005C09EA">
        <w:tc>
          <w:tcPr>
            <w:tcW w:w="3459" w:type="dxa"/>
            <w:gridSpan w:val="2"/>
          </w:tcPr>
          <w:p w14:paraId="48C8A4A7" w14:textId="02321EF2" w:rsidR="00B810E6" w:rsidRDefault="00B810E6">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910" w:type="dxa"/>
          </w:tcPr>
          <w:p w14:paraId="54617D7F" w14:textId="4077A0C9" w:rsidR="00B810E6" w:rsidRDefault="00F12F60">
            <w:pPr>
              <w:pStyle w:val="Heading4"/>
              <w:pBdr>
                <w:top w:val="none" w:sz="0" w:space="0" w:color="auto"/>
                <w:left w:val="none" w:sz="0" w:space="0" w:color="auto"/>
                <w:bottom w:val="none" w:sz="0" w:space="0" w:color="auto"/>
                <w:right w:val="none" w:sz="0" w:space="0" w:color="auto"/>
                <w:between w:val="none" w:sz="0" w:space="0" w:color="auto"/>
              </w:pBd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14:paraId="2997B118" w14:textId="492E7D7A" w:rsidR="00A50F05" w:rsidRDefault="00A50F05">
      <w:pPr>
        <w:pStyle w:val="Heading4"/>
        <w:spacing w:line="240" w:lineRule="auto"/>
        <w:rPr>
          <w:rFonts w:ascii="Times New Roman" w:eastAsia="Times New Roman" w:hAnsi="Times New Roman" w:cs="Times New Roman"/>
          <w:sz w:val="24"/>
          <w:szCs w:val="24"/>
        </w:rPr>
      </w:pPr>
    </w:p>
    <w:p w14:paraId="251A4A8D" w14:textId="3F65DEE7" w:rsidR="005C09EA" w:rsidRPr="005C09EA" w:rsidRDefault="005C09EA" w:rsidP="005C09EA">
      <w:pPr>
        <w:pStyle w:val="ListParagraph"/>
        <w:numPr>
          <w:ilvl w:val="0"/>
          <w:numId w:val="8"/>
        </w:numPr>
        <w:spacing w:after="0" w:line="240" w:lineRule="auto"/>
        <w:jc w:val="both"/>
        <w:rPr>
          <w:sz w:val="24"/>
          <w:szCs w:val="24"/>
        </w:rPr>
      </w:pPr>
      <w:proofErr w:type="spellStart"/>
      <w:r w:rsidRPr="005C09EA">
        <w:rPr>
          <w:sz w:val="24"/>
          <w:szCs w:val="24"/>
        </w:rPr>
        <w:t>Disfemisme</w:t>
      </w:r>
      <w:proofErr w:type="spellEnd"/>
      <w:r w:rsidRPr="005C09EA">
        <w:rPr>
          <w:sz w:val="24"/>
          <w:szCs w:val="24"/>
        </w:rPr>
        <w:t xml:space="preserve"> </w:t>
      </w:r>
      <w:proofErr w:type="spellStart"/>
      <w:r w:rsidRPr="005C09EA">
        <w:rPr>
          <w:sz w:val="24"/>
          <w:szCs w:val="24"/>
        </w:rPr>
        <w:t>berbagai</w:t>
      </w:r>
      <w:proofErr w:type="spellEnd"/>
      <w:r w:rsidRPr="005C09EA">
        <w:rPr>
          <w:sz w:val="24"/>
          <w:szCs w:val="24"/>
        </w:rPr>
        <w:t xml:space="preserve"> </w:t>
      </w:r>
      <w:proofErr w:type="spellStart"/>
      <w:r w:rsidRPr="005C09EA">
        <w:rPr>
          <w:sz w:val="24"/>
          <w:szCs w:val="24"/>
        </w:rPr>
        <w:t>macam</w:t>
      </w:r>
      <w:proofErr w:type="spellEnd"/>
      <w:r w:rsidRPr="005C09EA">
        <w:rPr>
          <w:sz w:val="24"/>
          <w:szCs w:val="24"/>
        </w:rPr>
        <w:t xml:space="preserve"> </w:t>
      </w:r>
      <w:proofErr w:type="spellStart"/>
      <w:r w:rsidRPr="005C09EA">
        <w:rPr>
          <w:sz w:val="24"/>
          <w:szCs w:val="24"/>
        </w:rPr>
        <w:t>istilah</w:t>
      </w:r>
      <w:proofErr w:type="spellEnd"/>
      <w:r w:rsidRPr="005C09EA">
        <w:rPr>
          <w:sz w:val="24"/>
          <w:szCs w:val="24"/>
        </w:rPr>
        <w:t xml:space="preserve"> tabu yang </w:t>
      </w:r>
      <w:proofErr w:type="spellStart"/>
      <w:r w:rsidRPr="005C09EA">
        <w:rPr>
          <w:sz w:val="24"/>
          <w:szCs w:val="24"/>
        </w:rPr>
        <w:t>digunakan</w:t>
      </w:r>
      <w:proofErr w:type="spellEnd"/>
      <w:r w:rsidRPr="005C09EA">
        <w:rPr>
          <w:sz w:val="24"/>
          <w:szCs w:val="24"/>
        </w:rPr>
        <w:t xml:space="preserve"> </w:t>
      </w:r>
      <w:proofErr w:type="spellStart"/>
      <w:r w:rsidRPr="005C09EA">
        <w:rPr>
          <w:sz w:val="24"/>
          <w:szCs w:val="24"/>
        </w:rPr>
        <w:t>untuk</w:t>
      </w:r>
      <w:proofErr w:type="spellEnd"/>
      <w:r w:rsidRPr="005C09EA">
        <w:rPr>
          <w:sz w:val="24"/>
          <w:szCs w:val="24"/>
        </w:rPr>
        <w:t xml:space="preserve"> </w:t>
      </w:r>
      <w:proofErr w:type="spellStart"/>
      <w:r w:rsidRPr="005C09EA">
        <w:rPr>
          <w:sz w:val="24"/>
          <w:szCs w:val="24"/>
        </w:rPr>
        <w:t>memaki</w:t>
      </w:r>
      <w:proofErr w:type="spellEnd"/>
      <w:r w:rsidRPr="005C09EA">
        <w:rPr>
          <w:sz w:val="24"/>
          <w:szCs w:val="24"/>
        </w:rPr>
        <w:t xml:space="preserve"> dan </w:t>
      </w:r>
      <w:proofErr w:type="spellStart"/>
      <w:r w:rsidRPr="005C09EA">
        <w:rPr>
          <w:sz w:val="24"/>
          <w:szCs w:val="24"/>
        </w:rPr>
        <w:t>mengejek</w:t>
      </w:r>
      <w:proofErr w:type="spellEnd"/>
      <w:r w:rsidRPr="005C09EA">
        <w:rPr>
          <w:sz w:val="24"/>
          <w:szCs w:val="24"/>
        </w:rPr>
        <w:t>.</w:t>
      </w:r>
    </w:p>
    <w:p w14:paraId="5AAD847B" w14:textId="7CAABA5E" w:rsidR="00A50F05" w:rsidRDefault="005C09EA" w:rsidP="005C09EA">
      <w:pPr>
        <w:spacing w:after="0" w:line="240" w:lineRule="auto"/>
        <w:ind w:firstLine="360"/>
        <w:jc w:val="both"/>
        <w:rPr>
          <w:sz w:val="24"/>
          <w:szCs w:val="24"/>
        </w:rPr>
      </w:pPr>
      <w:proofErr w:type="spellStart"/>
      <w:r w:rsidRPr="005C09EA">
        <w:rPr>
          <w:sz w:val="24"/>
          <w:szCs w:val="24"/>
        </w:rPr>
        <w:t>Istilah-istilah</w:t>
      </w:r>
      <w:proofErr w:type="spellEnd"/>
      <w:r w:rsidRPr="005C09EA">
        <w:rPr>
          <w:sz w:val="24"/>
          <w:szCs w:val="24"/>
        </w:rPr>
        <w:t xml:space="preserve"> tabu yang </w:t>
      </w:r>
      <w:proofErr w:type="spellStart"/>
      <w:r w:rsidRPr="005C09EA">
        <w:rPr>
          <w:sz w:val="24"/>
          <w:szCs w:val="24"/>
        </w:rPr>
        <w:t>digunakan</w:t>
      </w:r>
      <w:proofErr w:type="spellEnd"/>
      <w:r w:rsidRPr="005C09EA">
        <w:rPr>
          <w:sz w:val="24"/>
          <w:szCs w:val="24"/>
        </w:rPr>
        <w:t xml:space="preserve"> </w:t>
      </w:r>
      <w:proofErr w:type="spellStart"/>
      <w:r w:rsidRPr="005C09EA">
        <w:rPr>
          <w:sz w:val="24"/>
          <w:szCs w:val="24"/>
        </w:rPr>
        <w:t>untuk</w:t>
      </w:r>
      <w:proofErr w:type="spellEnd"/>
      <w:r w:rsidRPr="005C09EA">
        <w:rPr>
          <w:sz w:val="24"/>
          <w:szCs w:val="24"/>
        </w:rPr>
        <w:t xml:space="preserve"> </w:t>
      </w:r>
      <w:proofErr w:type="spellStart"/>
      <w:r w:rsidRPr="005C09EA">
        <w:rPr>
          <w:sz w:val="24"/>
          <w:szCs w:val="24"/>
        </w:rPr>
        <w:t>memaki</w:t>
      </w:r>
      <w:proofErr w:type="spellEnd"/>
      <w:r w:rsidRPr="005C09EA">
        <w:rPr>
          <w:sz w:val="24"/>
          <w:szCs w:val="24"/>
        </w:rPr>
        <w:t xml:space="preserve"> dan </w:t>
      </w:r>
      <w:proofErr w:type="spellStart"/>
      <w:r w:rsidRPr="005C09EA">
        <w:rPr>
          <w:sz w:val="24"/>
          <w:szCs w:val="24"/>
        </w:rPr>
        <w:t>mengejek</w:t>
      </w:r>
      <w:proofErr w:type="spellEnd"/>
      <w:r w:rsidRPr="005C09EA">
        <w:rPr>
          <w:sz w:val="24"/>
          <w:szCs w:val="24"/>
        </w:rPr>
        <w:t xml:space="preserve"> </w:t>
      </w:r>
      <w:proofErr w:type="spellStart"/>
      <w:r w:rsidRPr="005C09EA">
        <w:rPr>
          <w:sz w:val="24"/>
          <w:szCs w:val="24"/>
        </w:rPr>
        <w:t>seperti</w:t>
      </w:r>
      <w:proofErr w:type="spellEnd"/>
      <w:r w:rsidRPr="005C09EA">
        <w:rPr>
          <w:sz w:val="24"/>
          <w:szCs w:val="24"/>
        </w:rPr>
        <w:t xml:space="preserve"> Organ-organ yang </w:t>
      </w:r>
      <w:proofErr w:type="spellStart"/>
      <w:r w:rsidRPr="005C09EA">
        <w:rPr>
          <w:sz w:val="24"/>
          <w:szCs w:val="24"/>
        </w:rPr>
        <w:t>menghasilkan</w:t>
      </w:r>
      <w:proofErr w:type="spellEnd"/>
      <w:r w:rsidRPr="005C09EA">
        <w:rPr>
          <w:sz w:val="24"/>
          <w:szCs w:val="24"/>
        </w:rPr>
        <w:t xml:space="preserve"> </w:t>
      </w:r>
      <w:proofErr w:type="spellStart"/>
      <w:r w:rsidRPr="005C09EA">
        <w:rPr>
          <w:sz w:val="24"/>
          <w:szCs w:val="24"/>
        </w:rPr>
        <w:t>kesenangan</w:t>
      </w:r>
      <w:proofErr w:type="spellEnd"/>
      <w:r w:rsidRPr="005C09EA">
        <w:rPr>
          <w:sz w:val="24"/>
          <w:szCs w:val="24"/>
        </w:rPr>
        <w:t xml:space="preserve"> </w:t>
      </w:r>
      <w:proofErr w:type="spellStart"/>
      <w:r w:rsidRPr="005C09EA">
        <w:rPr>
          <w:sz w:val="24"/>
          <w:szCs w:val="24"/>
        </w:rPr>
        <w:t>atau</w:t>
      </w:r>
      <w:proofErr w:type="spellEnd"/>
      <w:r w:rsidRPr="005C09EA">
        <w:rPr>
          <w:sz w:val="24"/>
          <w:szCs w:val="24"/>
        </w:rPr>
        <w:t xml:space="preserve"> </w:t>
      </w:r>
      <w:proofErr w:type="spellStart"/>
      <w:r w:rsidRPr="005C09EA">
        <w:rPr>
          <w:sz w:val="24"/>
          <w:szCs w:val="24"/>
        </w:rPr>
        <w:t>digunakan</w:t>
      </w:r>
      <w:proofErr w:type="spellEnd"/>
      <w:r w:rsidRPr="005C09EA">
        <w:rPr>
          <w:sz w:val="24"/>
          <w:szCs w:val="24"/>
        </w:rPr>
        <w:t xml:space="preserve"> </w:t>
      </w:r>
      <w:proofErr w:type="spellStart"/>
      <w:r w:rsidRPr="005C09EA">
        <w:rPr>
          <w:sz w:val="24"/>
          <w:szCs w:val="24"/>
        </w:rPr>
        <w:t>untuk</w:t>
      </w:r>
      <w:proofErr w:type="spellEnd"/>
      <w:r w:rsidRPr="005C09EA">
        <w:rPr>
          <w:sz w:val="24"/>
          <w:szCs w:val="24"/>
        </w:rPr>
        <w:t xml:space="preserve"> </w:t>
      </w:r>
      <w:proofErr w:type="spellStart"/>
      <w:r w:rsidRPr="005C09EA">
        <w:rPr>
          <w:sz w:val="24"/>
          <w:szCs w:val="24"/>
        </w:rPr>
        <w:t>buang</w:t>
      </w:r>
      <w:proofErr w:type="spellEnd"/>
      <w:r w:rsidRPr="005C09EA">
        <w:rPr>
          <w:sz w:val="24"/>
          <w:szCs w:val="24"/>
        </w:rPr>
        <w:t xml:space="preserve"> air </w:t>
      </w:r>
      <w:proofErr w:type="spellStart"/>
      <w:r w:rsidRPr="005C09EA">
        <w:rPr>
          <w:sz w:val="24"/>
          <w:szCs w:val="24"/>
        </w:rPr>
        <w:t>kecil</w:t>
      </w:r>
      <w:proofErr w:type="spellEnd"/>
      <w:r w:rsidRPr="005C09EA">
        <w:rPr>
          <w:sz w:val="24"/>
          <w:szCs w:val="24"/>
        </w:rPr>
        <w:t xml:space="preserve"> dan </w:t>
      </w:r>
      <w:proofErr w:type="spellStart"/>
      <w:r w:rsidRPr="005C09EA">
        <w:rPr>
          <w:sz w:val="24"/>
          <w:szCs w:val="24"/>
        </w:rPr>
        <w:t>besar</w:t>
      </w:r>
      <w:proofErr w:type="spellEnd"/>
      <w:r w:rsidRPr="005C09EA">
        <w:rPr>
          <w:sz w:val="24"/>
          <w:szCs w:val="24"/>
        </w:rPr>
        <w:t xml:space="preserve">, </w:t>
      </w:r>
      <w:proofErr w:type="spellStart"/>
      <w:r w:rsidRPr="005C09EA">
        <w:rPr>
          <w:sz w:val="24"/>
          <w:szCs w:val="24"/>
        </w:rPr>
        <w:t>kegiatan</w:t>
      </w:r>
      <w:proofErr w:type="spellEnd"/>
      <w:r w:rsidRPr="005C09EA">
        <w:rPr>
          <w:sz w:val="24"/>
          <w:szCs w:val="24"/>
        </w:rPr>
        <w:t xml:space="preserve"> yang </w:t>
      </w:r>
      <w:proofErr w:type="spellStart"/>
      <w:r w:rsidRPr="005C09EA">
        <w:rPr>
          <w:sz w:val="24"/>
          <w:szCs w:val="24"/>
        </w:rPr>
        <w:t>melibatkan</w:t>
      </w:r>
      <w:proofErr w:type="spellEnd"/>
      <w:r w:rsidRPr="005C09EA">
        <w:rPr>
          <w:sz w:val="24"/>
          <w:szCs w:val="24"/>
        </w:rPr>
        <w:t xml:space="preserve"> organ-organ di </w:t>
      </w:r>
      <w:proofErr w:type="spellStart"/>
      <w:r w:rsidRPr="005C09EA">
        <w:rPr>
          <w:sz w:val="24"/>
          <w:szCs w:val="24"/>
        </w:rPr>
        <w:t>atas</w:t>
      </w:r>
      <w:proofErr w:type="spellEnd"/>
      <w:r w:rsidRPr="005C09EA">
        <w:rPr>
          <w:sz w:val="24"/>
          <w:szCs w:val="24"/>
        </w:rPr>
        <w:t xml:space="preserve">, </w:t>
      </w:r>
      <w:proofErr w:type="spellStart"/>
      <w:r w:rsidRPr="005C09EA">
        <w:rPr>
          <w:sz w:val="24"/>
          <w:szCs w:val="24"/>
        </w:rPr>
        <w:t>zat-zat</w:t>
      </w:r>
      <w:proofErr w:type="spellEnd"/>
      <w:r w:rsidRPr="005C09EA">
        <w:rPr>
          <w:sz w:val="24"/>
          <w:szCs w:val="24"/>
        </w:rPr>
        <w:t xml:space="preserve"> yang </w:t>
      </w:r>
      <w:proofErr w:type="spellStart"/>
      <w:r w:rsidRPr="005C09EA">
        <w:rPr>
          <w:sz w:val="24"/>
          <w:szCs w:val="24"/>
        </w:rPr>
        <w:t>dihasilkan</w:t>
      </w:r>
      <w:proofErr w:type="spellEnd"/>
      <w:r w:rsidRPr="005C09EA">
        <w:rPr>
          <w:sz w:val="24"/>
          <w:szCs w:val="24"/>
        </w:rPr>
        <w:t xml:space="preserve"> organ-organ di </w:t>
      </w:r>
      <w:proofErr w:type="spellStart"/>
      <w:r w:rsidRPr="005C09EA">
        <w:rPr>
          <w:sz w:val="24"/>
          <w:szCs w:val="24"/>
        </w:rPr>
        <w:t>atas</w:t>
      </w:r>
      <w:proofErr w:type="spellEnd"/>
      <w:r w:rsidRPr="005C09EA">
        <w:rPr>
          <w:sz w:val="24"/>
          <w:szCs w:val="24"/>
        </w:rPr>
        <w:t xml:space="preserve">, </w:t>
      </w:r>
      <w:proofErr w:type="spellStart"/>
      <w:r w:rsidRPr="005C09EA">
        <w:rPr>
          <w:sz w:val="24"/>
          <w:szCs w:val="24"/>
        </w:rPr>
        <w:lastRenderedPageBreak/>
        <w:t>contoh</w:t>
      </w:r>
      <w:proofErr w:type="spellEnd"/>
      <w:r w:rsidRPr="005C09EA">
        <w:rPr>
          <w:sz w:val="24"/>
          <w:szCs w:val="24"/>
        </w:rPr>
        <w:t xml:space="preserve"> </w:t>
      </w:r>
      <w:proofErr w:type="spellStart"/>
      <w:r w:rsidRPr="005C09EA">
        <w:rPr>
          <w:sz w:val="24"/>
          <w:szCs w:val="24"/>
        </w:rPr>
        <w:t>kematian</w:t>
      </w:r>
      <w:proofErr w:type="spellEnd"/>
      <w:r w:rsidRPr="005C09EA">
        <w:rPr>
          <w:sz w:val="24"/>
          <w:szCs w:val="24"/>
        </w:rPr>
        <w:t xml:space="preserve">, </w:t>
      </w:r>
      <w:proofErr w:type="spellStart"/>
      <w:r w:rsidRPr="005C09EA">
        <w:rPr>
          <w:sz w:val="24"/>
          <w:szCs w:val="24"/>
        </w:rPr>
        <w:t>penyakit</w:t>
      </w:r>
      <w:proofErr w:type="spellEnd"/>
      <w:r w:rsidRPr="005C09EA">
        <w:rPr>
          <w:sz w:val="24"/>
          <w:szCs w:val="24"/>
        </w:rPr>
        <w:t xml:space="preserve">, </w:t>
      </w:r>
      <w:proofErr w:type="spellStart"/>
      <w:r w:rsidRPr="005C09EA">
        <w:rPr>
          <w:sz w:val="24"/>
          <w:szCs w:val="24"/>
        </w:rPr>
        <w:t>makanan</w:t>
      </w:r>
      <w:proofErr w:type="spellEnd"/>
      <w:r w:rsidRPr="005C09EA">
        <w:rPr>
          <w:sz w:val="24"/>
          <w:szCs w:val="24"/>
        </w:rPr>
        <w:t xml:space="preserve"> dan </w:t>
      </w:r>
      <w:proofErr w:type="spellStart"/>
      <w:r w:rsidRPr="005C09EA">
        <w:rPr>
          <w:sz w:val="24"/>
          <w:szCs w:val="24"/>
        </w:rPr>
        <w:t>bau</w:t>
      </w:r>
      <w:proofErr w:type="spellEnd"/>
      <w:r w:rsidRPr="005C09EA">
        <w:rPr>
          <w:sz w:val="24"/>
          <w:szCs w:val="24"/>
        </w:rPr>
        <w:t xml:space="preserve">, </w:t>
      </w:r>
      <w:proofErr w:type="spellStart"/>
      <w:r w:rsidRPr="005C09EA">
        <w:rPr>
          <w:sz w:val="24"/>
          <w:szCs w:val="24"/>
        </w:rPr>
        <w:t>julukan</w:t>
      </w:r>
      <w:proofErr w:type="spellEnd"/>
      <w:r w:rsidRPr="005C09EA">
        <w:rPr>
          <w:sz w:val="24"/>
          <w:szCs w:val="24"/>
        </w:rPr>
        <w:t xml:space="preserve"> </w:t>
      </w:r>
      <w:proofErr w:type="spellStart"/>
      <w:r w:rsidRPr="005C09EA">
        <w:rPr>
          <w:sz w:val="24"/>
          <w:szCs w:val="24"/>
        </w:rPr>
        <w:t>atau</w:t>
      </w:r>
      <w:proofErr w:type="spellEnd"/>
      <w:r w:rsidRPr="005C09EA">
        <w:rPr>
          <w:sz w:val="24"/>
          <w:szCs w:val="24"/>
        </w:rPr>
        <w:t xml:space="preserve"> </w:t>
      </w:r>
      <w:proofErr w:type="spellStart"/>
      <w:r w:rsidRPr="005C09EA">
        <w:rPr>
          <w:sz w:val="24"/>
          <w:szCs w:val="24"/>
        </w:rPr>
        <w:t>sapaan</w:t>
      </w:r>
      <w:proofErr w:type="spellEnd"/>
      <w:r w:rsidRPr="005C09EA">
        <w:rPr>
          <w:sz w:val="24"/>
          <w:szCs w:val="24"/>
        </w:rPr>
        <w:t xml:space="preserve"> yang </w:t>
      </w:r>
      <w:proofErr w:type="spellStart"/>
      <w:r w:rsidRPr="005C09EA">
        <w:rPr>
          <w:sz w:val="24"/>
          <w:szCs w:val="24"/>
        </w:rPr>
        <w:t>menyebabkan</w:t>
      </w:r>
      <w:proofErr w:type="spellEnd"/>
      <w:r w:rsidRPr="005C09EA">
        <w:rPr>
          <w:sz w:val="24"/>
          <w:szCs w:val="24"/>
        </w:rPr>
        <w:t xml:space="preserve"> </w:t>
      </w:r>
      <w:proofErr w:type="spellStart"/>
      <w:r w:rsidRPr="005C09EA">
        <w:rPr>
          <w:sz w:val="24"/>
          <w:szCs w:val="24"/>
        </w:rPr>
        <w:t>oknum</w:t>
      </w:r>
      <w:proofErr w:type="spellEnd"/>
      <w:r w:rsidRPr="005C09EA">
        <w:rPr>
          <w:sz w:val="24"/>
          <w:szCs w:val="24"/>
        </w:rPr>
        <w:t xml:space="preserve"> yang </w:t>
      </w:r>
      <w:proofErr w:type="spellStart"/>
      <w:r w:rsidRPr="005C09EA">
        <w:rPr>
          <w:sz w:val="24"/>
          <w:szCs w:val="24"/>
        </w:rPr>
        <w:t>dikenai</w:t>
      </w:r>
      <w:proofErr w:type="spellEnd"/>
      <w:r w:rsidRPr="005C09EA">
        <w:rPr>
          <w:sz w:val="24"/>
          <w:szCs w:val="24"/>
        </w:rPr>
        <w:t xml:space="preserve"> </w:t>
      </w:r>
      <w:proofErr w:type="spellStart"/>
      <w:r w:rsidRPr="005C09EA">
        <w:rPr>
          <w:sz w:val="24"/>
          <w:szCs w:val="24"/>
        </w:rPr>
        <w:t>sakit</w:t>
      </w:r>
      <w:proofErr w:type="spellEnd"/>
      <w:r w:rsidRPr="005C09EA">
        <w:rPr>
          <w:sz w:val="24"/>
          <w:szCs w:val="24"/>
        </w:rPr>
        <w:t xml:space="preserve"> </w:t>
      </w:r>
      <w:proofErr w:type="spellStart"/>
      <w:r w:rsidRPr="005C09EA">
        <w:rPr>
          <w:sz w:val="24"/>
          <w:szCs w:val="24"/>
        </w:rPr>
        <w:t>hati</w:t>
      </w:r>
      <w:proofErr w:type="spellEnd"/>
      <w:r w:rsidRPr="005C09EA">
        <w:rPr>
          <w:sz w:val="24"/>
          <w:szCs w:val="24"/>
        </w:rPr>
        <w:t xml:space="preserve">. </w:t>
      </w:r>
      <w:proofErr w:type="spellStart"/>
      <w:r w:rsidRPr="005C09EA">
        <w:rPr>
          <w:sz w:val="24"/>
          <w:szCs w:val="24"/>
        </w:rPr>
        <w:t>Dalam</w:t>
      </w:r>
      <w:proofErr w:type="spellEnd"/>
      <w:r w:rsidRPr="005C09EA">
        <w:rPr>
          <w:sz w:val="24"/>
          <w:szCs w:val="24"/>
        </w:rPr>
        <w:t xml:space="preserve"> </w:t>
      </w:r>
      <w:proofErr w:type="spellStart"/>
      <w:r w:rsidRPr="005C09EA">
        <w:rPr>
          <w:sz w:val="24"/>
          <w:szCs w:val="24"/>
        </w:rPr>
        <w:t>kolom</w:t>
      </w:r>
      <w:proofErr w:type="spellEnd"/>
      <w:r w:rsidRPr="005C09EA">
        <w:rPr>
          <w:sz w:val="24"/>
          <w:szCs w:val="24"/>
        </w:rPr>
        <w:t xml:space="preserve"> </w:t>
      </w:r>
      <w:proofErr w:type="spellStart"/>
      <w:r w:rsidRPr="005C09EA">
        <w:rPr>
          <w:sz w:val="24"/>
          <w:szCs w:val="24"/>
        </w:rPr>
        <w:t>komentar</w:t>
      </w:r>
      <w:proofErr w:type="spellEnd"/>
      <w:r w:rsidRPr="005C09EA">
        <w:rPr>
          <w:sz w:val="24"/>
          <w:szCs w:val="24"/>
        </w:rPr>
        <w:t xml:space="preserve"> </w:t>
      </w:r>
      <w:proofErr w:type="spellStart"/>
      <w:r w:rsidRPr="005C09EA">
        <w:rPr>
          <w:sz w:val="24"/>
          <w:szCs w:val="24"/>
        </w:rPr>
        <w:t>postingan</w:t>
      </w:r>
      <w:proofErr w:type="spellEnd"/>
      <w:r w:rsidRPr="005C09EA">
        <w:rPr>
          <w:sz w:val="24"/>
          <w:szCs w:val="24"/>
        </w:rPr>
        <w:t xml:space="preserve"> </w:t>
      </w:r>
      <w:proofErr w:type="spellStart"/>
      <w:r w:rsidRPr="005C09EA">
        <w:rPr>
          <w:sz w:val="24"/>
          <w:szCs w:val="24"/>
        </w:rPr>
        <w:t>mengenai</w:t>
      </w:r>
      <w:proofErr w:type="spellEnd"/>
      <w:r w:rsidRPr="005C09EA">
        <w:rPr>
          <w:sz w:val="24"/>
          <w:szCs w:val="24"/>
        </w:rPr>
        <w:t xml:space="preserve"> </w:t>
      </w:r>
      <w:proofErr w:type="spellStart"/>
      <w:r w:rsidRPr="005C09EA">
        <w:rPr>
          <w:sz w:val="24"/>
          <w:szCs w:val="24"/>
        </w:rPr>
        <w:t>kebijakan</w:t>
      </w:r>
      <w:proofErr w:type="spellEnd"/>
      <w:r w:rsidRPr="005C09EA">
        <w:rPr>
          <w:sz w:val="24"/>
          <w:szCs w:val="24"/>
        </w:rPr>
        <w:t xml:space="preserve"> </w:t>
      </w:r>
      <w:proofErr w:type="spellStart"/>
      <w:r w:rsidRPr="005C09EA">
        <w:rPr>
          <w:sz w:val="24"/>
          <w:szCs w:val="24"/>
        </w:rPr>
        <w:t>baru</w:t>
      </w:r>
      <w:proofErr w:type="spellEnd"/>
      <w:r w:rsidRPr="005C09EA">
        <w:rPr>
          <w:sz w:val="24"/>
          <w:szCs w:val="24"/>
        </w:rPr>
        <w:t xml:space="preserve"> </w:t>
      </w:r>
      <w:proofErr w:type="spellStart"/>
      <w:r w:rsidRPr="005C09EA">
        <w:rPr>
          <w:sz w:val="24"/>
          <w:szCs w:val="24"/>
        </w:rPr>
        <w:t>masuk</w:t>
      </w:r>
      <w:proofErr w:type="spellEnd"/>
      <w:r w:rsidRPr="005C09EA">
        <w:rPr>
          <w:sz w:val="24"/>
          <w:szCs w:val="24"/>
        </w:rPr>
        <w:t xml:space="preserve"> </w:t>
      </w:r>
      <w:proofErr w:type="spellStart"/>
      <w:r w:rsidRPr="005C09EA">
        <w:rPr>
          <w:sz w:val="24"/>
          <w:szCs w:val="24"/>
        </w:rPr>
        <w:t>perguruan</w:t>
      </w:r>
      <w:proofErr w:type="spellEnd"/>
      <w:r w:rsidRPr="005C09EA">
        <w:rPr>
          <w:sz w:val="24"/>
          <w:szCs w:val="24"/>
        </w:rPr>
        <w:t xml:space="preserve"> </w:t>
      </w:r>
      <w:proofErr w:type="spellStart"/>
      <w:r w:rsidRPr="005C09EA">
        <w:rPr>
          <w:sz w:val="24"/>
          <w:szCs w:val="24"/>
        </w:rPr>
        <w:t>tinggi</w:t>
      </w:r>
      <w:proofErr w:type="spellEnd"/>
      <w:r w:rsidRPr="005C09EA">
        <w:rPr>
          <w:sz w:val="24"/>
          <w:szCs w:val="24"/>
        </w:rPr>
        <w:t xml:space="preserve"> negeri yang </w:t>
      </w:r>
      <w:proofErr w:type="spellStart"/>
      <w:r w:rsidRPr="005C09EA">
        <w:rPr>
          <w:sz w:val="24"/>
          <w:szCs w:val="24"/>
        </w:rPr>
        <w:t>mengandung</w:t>
      </w:r>
      <w:proofErr w:type="spellEnd"/>
      <w:r w:rsidRPr="005C09EA">
        <w:rPr>
          <w:sz w:val="24"/>
          <w:szCs w:val="24"/>
        </w:rPr>
        <w:t xml:space="preserve"> </w:t>
      </w:r>
      <w:proofErr w:type="spellStart"/>
      <w:r w:rsidRPr="005C09EA">
        <w:rPr>
          <w:sz w:val="24"/>
          <w:szCs w:val="24"/>
        </w:rPr>
        <w:t>unsur</w:t>
      </w:r>
      <w:proofErr w:type="spellEnd"/>
      <w:r w:rsidRPr="005C09EA">
        <w:rPr>
          <w:sz w:val="24"/>
          <w:szCs w:val="24"/>
        </w:rPr>
        <w:t xml:space="preserve"> </w:t>
      </w:r>
      <w:proofErr w:type="spellStart"/>
      <w:r w:rsidRPr="005C09EA">
        <w:rPr>
          <w:sz w:val="24"/>
          <w:szCs w:val="24"/>
        </w:rPr>
        <w:t>tersebut</w:t>
      </w:r>
      <w:proofErr w:type="spellEnd"/>
      <w:r w:rsidRPr="005C09EA">
        <w:rPr>
          <w:sz w:val="24"/>
          <w:szCs w:val="24"/>
        </w:rPr>
        <w:t xml:space="preserve"> </w:t>
      </w:r>
      <w:proofErr w:type="spellStart"/>
      <w:r w:rsidRPr="005C09EA">
        <w:rPr>
          <w:sz w:val="24"/>
          <w:szCs w:val="24"/>
        </w:rPr>
        <w:t>yaitu</w:t>
      </w:r>
      <w:proofErr w:type="spellEnd"/>
      <w:r w:rsidRPr="005C09EA">
        <w:rPr>
          <w:sz w:val="24"/>
          <w:szCs w:val="24"/>
        </w:rPr>
        <w:t xml:space="preserve"> :</w:t>
      </w:r>
    </w:p>
    <w:p w14:paraId="328AB2A1" w14:textId="078440A0" w:rsidR="005C09EA" w:rsidRDefault="005C09EA" w:rsidP="005C09EA">
      <w:pPr>
        <w:pStyle w:val="ListParagraph"/>
        <w:numPr>
          <w:ilvl w:val="0"/>
          <w:numId w:val="9"/>
        </w:numPr>
        <w:spacing w:after="0" w:line="240" w:lineRule="auto"/>
        <w:jc w:val="both"/>
        <w:rPr>
          <w:sz w:val="24"/>
          <w:szCs w:val="24"/>
        </w:rPr>
      </w:pPr>
      <w:r>
        <w:rPr>
          <w:sz w:val="24"/>
          <w:szCs w:val="24"/>
        </w:rPr>
        <w:t xml:space="preserve">@araaaaa : </w:t>
      </w:r>
      <w:proofErr w:type="spellStart"/>
      <w:r>
        <w:rPr>
          <w:sz w:val="24"/>
          <w:szCs w:val="24"/>
        </w:rPr>
        <w:t>ih</w:t>
      </w:r>
      <w:proofErr w:type="spellEnd"/>
      <w:r>
        <w:rPr>
          <w:sz w:val="24"/>
          <w:szCs w:val="24"/>
        </w:rPr>
        <w:t xml:space="preserve"> </w:t>
      </w:r>
      <w:r>
        <w:rPr>
          <w:b/>
          <w:sz w:val="24"/>
          <w:szCs w:val="24"/>
        </w:rPr>
        <w:t>tai</w:t>
      </w:r>
      <w:r>
        <w:rPr>
          <w:sz w:val="24"/>
          <w:szCs w:val="24"/>
        </w:rPr>
        <w:t xml:space="preserve"> </w:t>
      </w:r>
      <w:proofErr w:type="spellStart"/>
      <w:r>
        <w:rPr>
          <w:sz w:val="24"/>
          <w:szCs w:val="24"/>
        </w:rPr>
        <w:t>lah</w:t>
      </w:r>
      <w:proofErr w:type="spellEnd"/>
      <w:r>
        <w:rPr>
          <w:sz w:val="24"/>
          <w:szCs w:val="24"/>
        </w:rPr>
        <w:t xml:space="preserve"> ko </w:t>
      </w:r>
      <w:proofErr w:type="spellStart"/>
      <w:r>
        <w:rPr>
          <w:sz w:val="24"/>
          <w:szCs w:val="24"/>
        </w:rPr>
        <w:t>jd</w:t>
      </w:r>
      <w:proofErr w:type="spellEnd"/>
      <w:r>
        <w:rPr>
          <w:sz w:val="24"/>
          <w:szCs w:val="24"/>
        </w:rPr>
        <w:t xml:space="preserve"> </w:t>
      </w:r>
      <w:proofErr w:type="spellStart"/>
      <w:r>
        <w:rPr>
          <w:sz w:val="24"/>
          <w:szCs w:val="24"/>
        </w:rPr>
        <w:t>emosi</w:t>
      </w:r>
      <w:proofErr w:type="spellEnd"/>
      <w:r>
        <w:rPr>
          <w:sz w:val="24"/>
          <w:szCs w:val="24"/>
        </w:rPr>
        <w:t xml:space="preserve"> </w:t>
      </w:r>
      <w:proofErr w:type="spellStart"/>
      <w:r>
        <w:rPr>
          <w:sz w:val="24"/>
          <w:szCs w:val="24"/>
        </w:rPr>
        <w:t>sndiri</w:t>
      </w:r>
      <w:proofErr w:type="spellEnd"/>
      <w:r>
        <w:rPr>
          <w:sz w:val="24"/>
          <w:szCs w:val="24"/>
        </w:rPr>
        <w:t xml:space="preserve"> </w:t>
      </w:r>
      <w:proofErr w:type="spellStart"/>
      <w:r>
        <w:rPr>
          <w:sz w:val="24"/>
          <w:szCs w:val="24"/>
        </w:rPr>
        <w:t>sih</w:t>
      </w:r>
      <w:proofErr w:type="spellEnd"/>
    </w:p>
    <w:p w14:paraId="06476269" w14:textId="77777777" w:rsidR="005C09EA" w:rsidRDefault="005C09EA" w:rsidP="005C09EA">
      <w:pPr>
        <w:spacing w:after="0" w:line="240" w:lineRule="auto"/>
        <w:ind w:left="360" w:firstLine="360"/>
        <w:jc w:val="both"/>
        <w:rPr>
          <w:sz w:val="24"/>
          <w:szCs w:val="24"/>
        </w:rPr>
      </w:pPr>
      <w:proofErr w:type="spellStart"/>
      <w:r w:rsidRPr="005C09EA">
        <w:rPr>
          <w:sz w:val="24"/>
          <w:szCs w:val="24"/>
        </w:rPr>
        <w:t>Dalam</w:t>
      </w:r>
      <w:proofErr w:type="spellEnd"/>
      <w:r w:rsidRPr="005C09EA">
        <w:rPr>
          <w:sz w:val="24"/>
          <w:szCs w:val="24"/>
        </w:rPr>
        <w:t xml:space="preserve"> data </w:t>
      </w:r>
      <w:proofErr w:type="spellStart"/>
      <w:r w:rsidRPr="005C09EA">
        <w:rPr>
          <w:sz w:val="24"/>
          <w:szCs w:val="24"/>
        </w:rPr>
        <w:t>tersebut</w:t>
      </w:r>
      <w:proofErr w:type="spellEnd"/>
      <w:r w:rsidRPr="005C09EA">
        <w:rPr>
          <w:sz w:val="24"/>
          <w:szCs w:val="24"/>
        </w:rPr>
        <w:t xml:space="preserve"> </w:t>
      </w:r>
      <w:proofErr w:type="spellStart"/>
      <w:r w:rsidRPr="005C09EA">
        <w:rPr>
          <w:sz w:val="24"/>
          <w:szCs w:val="24"/>
        </w:rPr>
        <w:t>terdapat</w:t>
      </w:r>
      <w:proofErr w:type="spellEnd"/>
      <w:r w:rsidRPr="005C09EA">
        <w:rPr>
          <w:sz w:val="24"/>
          <w:szCs w:val="24"/>
        </w:rPr>
        <w:t xml:space="preserve"> kata “</w:t>
      </w:r>
      <w:r w:rsidRPr="005C09EA">
        <w:rPr>
          <w:b/>
          <w:sz w:val="24"/>
          <w:szCs w:val="24"/>
        </w:rPr>
        <w:t>tai</w:t>
      </w:r>
      <w:r w:rsidRPr="005C09EA">
        <w:rPr>
          <w:sz w:val="24"/>
          <w:szCs w:val="24"/>
        </w:rPr>
        <w:t xml:space="preserve">” yang </w:t>
      </w:r>
      <w:proofErr w:type="spellStart"/>
      <w:r w:rsidRPr="005C09EA">
        <w:rPr>
          <w:sz w:val="24"/>
          <w:szCs w:val="24"/>
        </w:rPr>
        <w:t>merupakan</w:t>
      </w:r>
      <w:proofErr w:type="spellEnd"/>
      <w:r w:rsidRPr="005C09EA">
        <w:rPr>
          <w:sz w:val="24"/>
          <w:szCs w:val="24"/>
        </w:rPr>
        <w:t xml:space="preserve"> </w:t>
      </w:r>
      <w:proofErr w:type="spellStart"/>
      <w:r w:rsidRPr="005C09EA">
        <w:rPr>
          <w:sz w:val="24"/>
          <w:szCs w:val="24"/>
        </w:rPr>
        <w:t>jenis</w:t>
      </w:r>
      <w:proofErr w:type="spellEnd"/>
      <w:r w:rsidRPr="005C09EA">
        <w:rPr>
          <w:sz w:val="24"/>
          <w:szCs w:val="24"/>
        </w:rPr>
        <w:t xml:space="preserve"> kata-kata yang tabu.  Pada data (a) </w:t>
      </w:r>
      <w:proofErr w:type="spellStart"/>
      <w:r w:rsidRPr="005C09EA">
        <w:rPr>
          <w:sz w:val="24"/>
          <w:szCs w:val="24"/>
        </w:rPr>
        <w:t>terdapat</w:t>
      </w:r>
      <w:proofErr w:type="spellEnd"/>
      <w:r w:rsidRPr="005C09EA">
        <w:rPr>
          <w:sz w:val="24"/>
          <w:szCs w:val="24"/>
        </w:rPr>
        <w:t xml:space="preserve"> kata “tai” yang </w:t>
      </w:r>
      <w:proofErr w:type="spellStart"/>
      <w:r w:rsidRPr="005C09EA">
        <w:rPr>
          <w:sz w:val="24"/>
          <w:szCs w:val="24"/>
        </w:rPr>
        <w:t>berati</w:t>
      </w:r>
      <w:proofErr w:type="spellEnd"/>
      <w:r w:rsidRPr="005C09EA">
        <w:rPr>
          <w:sz w:val="24"/>
          <w:szCs w:val="24"/>
        </w:rPr>
        <w:t xml:space="preserve"> </w:t>
      </w:r>
      <w:proofErr w:type="spellStart"/>
      <w:r w:rsidRPr="005C09EA">
        <w:rPr>
          <w:sz w:val="24"/>
          <w:szCs w:val="24"/>
        </w:rPr>
        <w:t>tahi</w:t>
      </w:r>
      <w:proofErr w:type="spellEnd"/>
      <w:r w:rsidRPr="005C09EA">
        <w:rPr>
          <w:sz w:val="24"/>
          <w:szCs w:val="24"/>
        </w:rPr>
        <w:t xml:space="preserve"> </w:t>
      </w:r>
      <w:proofErr w:type="spellStart"/>
      <w:r w:rsidRPr="005C09EA">
        <w:rPr>
          <w:sz w:val="24"/>
          <w:szCs w:val="24"/>
        </w:rPr>
        <w:t>dalam</w:t>
      </w:r>
      <w:proofErr w:type="spellEnd"/>
      <w:r w:rsidRPr="005C09EA">
        <w:rPr>
          <w:sz w:val="24"/>
          <w:szCs w:val="24"/>
        </w:rPr>
        <w:t xml:space="preserve"> </w:t>
      </w:r>
      <w:proofErr w:type="spellStart"/>
      <w:r w:rsidRPr="005C09EA">
        <w:rPr>
          <w:sz w:val="24"/>
          <w:szCs w:val="24"/>
        </w:rPr>
        <w:t>bahasa</w:t>
      </w:r>
      <w:proofErr w:type="spellEnd"/>
      <w:r w:rsidRPr="005C09EA">
        <w:rPr>
          <w:sz w:val="24"/>
          <w:szCs w:val="24"/>
        </w:rPr>
        <w:t xml:space="preserve"> </w:t>
      </w:r>
      <w:proofErr w:type="spellStart"/>
      <w:r w:rsidRPr="005C09EA">
        <w:rPr>
          <w:sz w:val="24"/>
          <w:szCs w:val="24"/>
        </w:rPr>
        <w:t>baku</w:t>
      </w:r>
      <w:proofErr w:type="spellEnd"/>
      <w:r w:rsidRPr="005C09EA">
        <w:rPr>
          <w:sz w:val="24"/>
          <w:szCs w:val="24"/>
        </w:rPr>
        <w:t xml:space="preserve">. Arti kata </w:t>
      </w:r>
      <w:proofErr w:type="spellStart"/>
      <w:r w:rsidRPr="005C09EA">
        <w:rPr>
          <w:sz w:val="24"/>
          <w:szCs w:val="24"/>
        </w:rPr>
        <w:t>tahi</w:t>
      </w:r>
      <w:proofErr w:type="spellEnd"/>
      <w:r w:rsidRPr="005C09EA">
        <w:rPr>
          <w:sz w:val="24"/>
          <w:szCs w:val="24"/>
        </w:rPr>
        <w:t xml:space="preserve"> </w:t>
      </w:r>
      <w:proofErr w:type="spellStart"/>
      <w:r w:rsidRPr="005C09EA">
        <w:rPr>
          <w:sz w:val="24"/>
          <w:szCs w:val="24"/>
        </w:rPr>
        <w:t>dalam</w:t>
      </w:r>
      <w:proofErr w:type="spellEnd"/>
      <w:r w:rsidRPr="005C09EA">
        <w:rPr>
          <w:sz w:val="24"/>
          <w:szCs w:val="24"/>
        </w:rPr>
        <w:t xml:space="preserve"> Kamus </w:t>
      </w:r>
      <w:proofErr w:type="spellStart"/>
      <w:r w:rsidRPr="005C09EA">
        <w:rPr>
          <w:sz w:val="24"/>
          <w:szCs w:val="24"/>
        </w:rPr>
        <w:t>Besar</w:t>
      </w:r>
      <w:proofErr w:type="spellEnd"/>
      <w:r w:rsidRPr="005C09EA">
        <w:rPr>
          <w:sz w:val="24"/>
          <w:szCs w:val="24"/>
        </w:rPr>
        <w:t xml:space="preserve"> Bahasa Indonesia (KB</w:t>
      </w:r>
      <w:r>
        <w:rPr>
          <w:sz w:val="24"/>
          <w:szCs w:val="24"/>
        </w:rPr>
        <w:t xml:space="preserve">BI) </w:t>
      </w:r>
      <w:proofErr w:type="spellStart"/>
      <w:r>
        <w:rPr>
          <w:sz w:val="24"/>
          <w:szCs w:val="24"/>
        </w:rPr>
        <w:t>adalah</w:t>
      </w:r>
      <w:proofErr w:type="spellEnd"/>
      <w:r>
        <w:rPr>
          <w:sz w:val="24"/>
          <w:szCs w:val="24"/>
        </w:rPr>
        <w:t xml:space="preserve"> (1) </w:t>
      </w:r>
      <w:proofErr w:type="spellStart"/>
      <w:r>
        <w:rPr>
          <w:sz w:val="24"/>
          <w:szCs w:val="24"/>
        </w:rPr>
        <w:t>ampas</w:t>
      </w:r>
      <w:proofErr w:type="spellEnd"/>
      <w:r>
        <w:rPr>
          <w:sz w:val="24"/>
          <w:szCs w:val="24"/>
        </w:rPr>
        <w:t xml:space="preserve"> </w:t>
      </w:r>
      <w:proofErr w:type="spellStart"/>
      <w:r>
        <w:rPr>
          <w:sz w:val="24"/>
          <w:szCs w:val="24"/>
        </w:rPr>
        <w:t>makanan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dalam</w:t>
      </w:r>
      <w:proofErr w:type="spellEnd"/>
      <w:r w:rsidRPr="005C09EA">
        <w:rPr>
          <w:sz w:val="24"/>
          <w:szCs w:val="24"/>
        </w:rPr>
        <w:t xml:space="preserve"> </w:t>
      </w:r>
      <w:proofErr w:type="spellStart"/>
      <w:r w:rsidRPr="005C09EA">
        <w:rPr>
          <w:sz w:val="24"/>
          <w:szCs w:val="24"/>
        </w:rPr>
        <w:t>perut</w:t>
      </w:r>
      <w:proofErr w:type="spellEnd"/>
      <w:r w:rsidRPr="005C09EA">
        <w:rPr>
          <w:sz w:val="24"/>
          <w:szCs w:val="24"/>
        </w:rPr>
        <w:t xml:space="preserve"> y</w:t>
      </w:r>
      <w:r>
        <w:rPr>
          <w:sz w:val="24"/>
          <w:szCs w:val="24"/>
        </w:rPr>
        <w:t>an</w:t>
      </w:r>
      <w:r w:rsidRPr="005C09EA">
        <w:rPr>
          <w:sz w:val="24"/>
          <w:szCs w:val="24"/>
        </w:rPr>
        <w:t xml:space="preserve">g </w:t>
      </w:r>
      <w:proofErr w:type="spellStart"/>
      <w:r w:rsidRPr="005C09EA">
        <w:rPr>
          <w:sz w:val="24"/>
          <w:szCs w:val="24"/>
        </w:rPr>
        <w:t>keluar</w:t>
      </w:r>
      <w:proofErr w:type="spellEnd"/>
      <w:r w:rsidRPr="005C09EA">
        <w:rPr>
          <w:sz w:val="24"/>
          <w:szCs w:val="24"/>
        </w:rPr>
        <w:t xml:space="preserve"> </w:t>
      </w:r>
      <w:proofErr w:type="spellStart"/>
      <w:r w:rsidRPr="005C09EA">
        <w:rPr>
          <w:sz w:val="24"/>
          <w:szCs w:val="24"/>
        </w:rPr>
        <w:t>melalui</w:t>
      </w:r>
      <w:proofErr w:type="spellEnd"/>
      <w:r w:rsidRPr="005C09EA">
        <w:rPr>
          <w:sz w:val="24"/>
          <w:szCs w:val="24"/>
        </w:rPr>
        <w:t xml:space="preserve"> </w:t>
      </w:r>
      <w:proofErr w:type="spellStart"/>
      <w:r w:rsidRPr="005C09EA">
        <w:rPr>
          <w:sz w:val="24"/>
          <w:szCs w:val="24"/>
        </w:rPr>
        <w:t>du</w:t>
      </w:r>
      <w:r>
        <w:rPr>
          <w:sz w:val="24"/>
          <w:szCs w:val="24"/>
        </w:rPr>
        <w:t>bur</w:t>
      </w:r>
      <w:proofErr w:type="spellEnd"/>
      <w:r>
        <w:rPr>
          <w:sz w:val="24"/>
          <w:szCs w:val="24"/>
        </w:rPr>
        <w:t xml:space="preserve">. </w:t>
      </w:r>
      <w:r w:rsidRPr="005C09EA">
        <w:rPr>
          <w:sz w:val="24"/>
          <w:szCs w:val="24"/>
        </w:rPr>
        <w:t xml:space="preserve">(2) </w:t>
      </w:r>
      <w:proofErr w:type="spellStart"/>
      <w:r w:rsidRPr="005C09EA">
        <w:rPr>
          <w:sz w:val="24"/>
          <w:szCs w:val="24"/>
        </w:rPr>
        <w:t>berbagai-bagai</w:t>
      </w:r>
      <w:proofErr w:type="spellEnd"/>
      <w:r w:rsidRPr="005C09EA">
        <w:rPr>
          <w:sz w:val="24"/>
          <w:szCs w:val="24"/>
        </w:rPr>
        <w:t xml:space="preserve"> </w:t>
      </w:r>
      <w:proofErr w:type="spellStart"/>
      <w:r w:rsidRPr="005C09EA">
        <w:rPr>
          <w:sz w:val="24"/>
          <w:szCs w:val="24"/>
        </w:rPr>
        <w:t>kotoran</w:t>
      </w:r>
      <w:proofErr w:type="spellEnd"/>
      <w:r w:rsidRPr="005C09EA">
        <w:rPr>
          <w:sz w:val="24"/>
          <w:szCs w:val="24"/>
        </w:rPr>
        <w:t xml:space="preserve">, </w:t>
      </w:r>
      <w:proofErr w:type="spellStart"/>
      <w:r w:rsidRPr="005C09EA">
        <w:rPr>
          <w:sz w:val="24"/>
          <w:szCs w:val="24"/>
        </w:rPr>
        <w:t>endapan</w:t>
      </w:r>
      <w:proofErr w:type="spellEnd"/>
      <w:r w:rsidRPr="005C09EA">
        <w:rPr>
          <w:sz w:val="24"/>
          <w:szCs w:val="24"/>
        </w:rPr>
        <w:t xml:space="preserve">, </w:t>
      </w:r>
      <w:proofErr w:type="spellStart"/>
      <w:r w:rsidRPr="005C09EA">
        <w:rPr>
          <w:sz w:val="24"/>
          <w:szCs w:val="24"/>
        </w:rPr>
        <w:t>atau</w:t>
      </w:r>
      <w:proofErr w:type="spellEnd"/>
      <w:r w:rsidRPr="005C09EA">
        <w:rPr>
          <w:sz w:val="24"/>
          <w:szCs w:val="24"/>
        </w:rPr>
        <w:t xml:space="preserve"> </w:t>
      </w:r>
      <w:proofErr w:type="spellStart"/>
      <w:r w:rsidRPr="005C09EA">
        <w:rPr>
          <w:sz w:val="24"/>
          <w:szCs w:val="24"/>
        </w:rPr>
        <w:t>barang</w:t>
      </w:r>
      <w:proofErr w:type="spellEnd"/>
      <w:r w:rsidRPr="005C09EA">
        <w:rPr>
          <w:sz w:val="24"/>
          <w:szCs w:val="24"/>
        </w:rPr>
        <w:t xml:space="preserve"> y</w:t>
      </w:r>
      <w:r>
        <w:rPr>
          <w:sz w:val="24"/>
          <w:szCs w:val="24"/>
        </w:rPr>
        <w:t>an</w:t>
      </w:r>
      <w:r w:rsidRPr="005C09EA">
        <w:rPr>
          <w:sz w:val="24"/>
          <w:szCs w:val="24"/>
        </w:rPr>
        <w:t xml:space="preserve">g </w:t>
      </w:r>
      <w:proofErr w:type="spellStart"/>
      <w:r w:rsidRPr="005C09EA">
        <w:rPr>
          <w:sz w:val="24"/>
          <w:szCs w:val="24"/>
        </w:rPr>
        <w:t>dianggap</w:t>
      </w:r>
      <w:proofErr w:type="spellEnd"/>
      <w:r w:rsidRPr="005C09EA">
        <w:rPr>
          <w:sz w:val="24"/>
          <w:szCs w:val="24"/>
        </w:rPr>
        <w:t xml:space="preserve"> </w:t>
      </w:r>
      <w:proofErr w:type="spellStart"/>
      <w:r w:rsidRPr="005C09EA">
        <w:rPr>
          <w:sz w:val="24"/>
          <w:szCs w:val="24"/>
        </w:rPr>
        <w:t>s</w:t>
      </w:r>
      <w:r>
        <w:rPr>
          <w:sz w:val="24"/>
          <w:szCs w:val="24"/>
        </w:rPr>
        <w:t>e</w:t>
      </w:r>
      <w:r w:rsidRPr="005C09EA">
        <w:rPr>
          <w:sz w:val="24"/>
          <w:szCs w:val="24"/>
        </w:rPr>
        <w:t>b</w:t>
      </w:r>
      <w:r>
        <w:rPr>
          <w:sz w:val="24"/>
          <w:szCs w:val="24"/>
        </w:rPr>
        <w:t>a</w:t>
      </w:r>
      <w:r w:rsidRPr="005C09EA">
        <w:rPr>
          <w:sz w:val="24"/>
          <w:szCs w:val="24"/>
        </w:rPr>
        <w:t>g</w:t>
      </w:r>
      <w:r>
        <w:rPr>
          <w:sz w:val="24"/>
          <w:szCs w:val="24"/>
        </w:rPr>
        <w:t>ai</w:t>
      </w:r>
      <w:proofErr w:type="spellEnd"/>
      <w:r w:rsidRPr="005C09EA">
        <w:rPr>
          <w:sz w:val="24"/>
          <w:szCs w:val="24"/>
        </w:rPr>
        <w:t xml:space="preserve"> </w:t>
      </w:r>
      <w:proofErr w:type="spellStart"/>
      <w:r w:rsidRPr="005C09EA">
        <w:rPr>
          <w:sz w:val="24"/>
          <w:szCs w:val="24"/>
        </w:rPr>
        <w:t>ampas</w:t>
      </w:r>
      <w:proofErr w:type="spellEnd"/>
      <w:r w:rsidRPr="005C09EA">
        <w:rPr>
          <w:sz w:val="24"/>
          <w:szCs w:val="24"/>
        </w:rPr>
        <w:t xml:space="preserve"> (</w:t>
      </w:r>
      <w:proofErr w:type="spellStart"/>
      <w:r w:rsidRPr="005C09EA">
        <w:rPr>
          <w:sz w:val="24"/>
          <w:szCs w:val="24"/>
        </w:rPr>
        <w:t>sisa</w:t>
      </w:r>
      <w:proofErr w:type="spellEnd"/>
      <w:r w:rsidRPr="005C09EA">
        <w:rPr>
          <w:sz w:val="24"/>
          <w:szCs w:val="24"/>
        </w:rPr>
        <w:t xml:space="preserve">, karat, </w:t>
      </w:r>
      <w:proofErr w:type="spellStart"/>
      <w:r w:rsidRPr="005C09EA">
        <w:rPr>
          <w:sz w:val="24"/>
          <w:szCs w:val="24"/>
        </w:rPr>
        <w:t>buangan</w:t>
      </w:r>
      <w:proofErr w:type="spellEnd"/>
      <w:r w:rsidRPr="005C09EA">
        <w:rPr>
          <w:sz w:val="24"/>
          <w:szCs w:val="24"/>
        </w:rPr>
        <w:t xml:space="preserve">, dan </w:t>
      </w:r>
      <w:proofErr w:type="spellStart"/>
      <w:r w:rsidRPr="005C09EA">
        <w:rPr>
          <w:sz w:val="24"/>
          <w:szCs w:val="24"/>
        </w:rPr>
        <w:t>sebagainya</w:t>
      </w:r>
      <w:proofErr w:type="spellEnd"/>
      <w:r w:rsidRPr="005C09EA">
        <w:rPr>
          <w:sz w:val="24"/>
          <w:szCs w:val="24"/>
        </w:rPr>
        <w:t xml:space="preserve">). </w:t>
      </w:r>
      <w:proofErr w:type="spellStart"/>
      <w:r w:rsidRPr="005C09EA">
        <w:rPr>
          <w:sz w:val="24"/>
          <w:szCs w:val="24"/>
        </w:rPr>
        <w:t>Dalam</w:t>
      </w:r>
      <w:proofErr w:type="spellEnd"/>
      <w:r w:rsidRPr="005C09EA">
        <w:rPr>
          <w:sz w:val="24"/>
          <w:szCs w:val="24"/>
        </w:rPr>
        <w:t xml:space="preserve"> </w:t>
      </w:r>
      <w:proofErr w:type="spellStart"/>
      <w:r w:rsidRPr="005C09EA">
        <w:rPr>
          <w:sz w:val="24"/>
          <w:szCs w:val="24"/>
        </w:rPr>
        <w:t>hal</w:t>
      </w:r>
      <w:proofErr w:type="spellEnd"/>
      <w:r w:rsidRPr="005C09EA">
        <w:rPr>
          <w:sz w:val="24"/>
          <w:szCs w:val="24"/>
        </w:rPr>
        <w:t xml:space="preserve"> </w:t>
      </w:r>
      <w:proofErr w:type="spellStart"/>
      <w:r w:rsidRPr="005C09EA">
        <w:rPr>
          <w:sz w:val="24"/>
          <w:szCs w:val="24"/>
        </w:rPr>
        <w:t>ini</w:t>
      </w:r>
      <w:proofErr w:type="spellEnd"/>
      <w:r w:rsidRPr="005C09EA">
        <w:rPr>
          <w:sz w:val="24"/>
          <w:szCs w:val="24"/>
        </w:rPr>
        <w:t xml:space="preserve"> kata “</w:t>
      </w:r>
      <w:r w:rsidRPr="005C09EA">
        <w:rPr>
          <w:b/>
          <w:sz w:val="24"/>
          <w:szCs w:val="24"/>
        </w:rPr>
        <w:t>tai</w:t>
      </w:r>
      <w:r w:rsidRPr="005C09EA">
        <w:rPr>
          <w:sz w:val="24"/>
          <w:szCs w:val="24"/>
        </w:rPr>
        <w:t xml:space="preserve">” yang di </w:t>
      </w:r>
      <w:proofErr w:type="spellStart"/>
      <w:r w:rsidRPr="005C09EA">
        <w:rPr>
          <w:sz w:val="24"/>
          <w:szCs w:val="24"/>
        </w:rPr>
        <w:t>tuliskan</w:t>
      </w:r>
      <w:proofErr w:type="spellEnd"/>
      <w:r w:rsidRPr="005C09EA">
        <w:rPr>
          <w:sz w:val="24"/>
          <w:szCs w:val="24"/>
        </w:rPr>
        <w:t xml:space="preserve"> </w:t>
      </w:r>
      <w:proofErr w:type="spellStart"/>
      <w:r w:rsidRPr="005C09EA">
        <w:rPr>
          <w:sz w:val="24"/>
          <w:szCs w:val="24"/>
        </w:rPr>
        <w:t>bermaksud</w:t>
      </w:r>
      <w:proofErr w:type="spellEnd"/>
      <w:r w:rsidRPr="005C09EA">
        <w:rPr>
          <w:sz w:val="24"/>
          <w:szCs w:val="24"/>
        </w:rPr>
        <w:t xml:space="preserve"> </w:t>
      </w:r>
      <w:proofErr w:type="spellStart"/>
      <w:r w:rsidRPr="005C09EA">
        <w:rPr>
          <w:sz w:val="24"/>
          <w:szCs w:val="24"/>
        </w:rPr>
        <w:t>untuk</w:t>
      </w:r>
      <w:proofErr w:type="spellEnd"/>
      <w:r w:rsidRPr="005C09EA">
        <w:rPr>
          <w:sz w:val="24"/>
          <w:szCs w:val="24"/>
        </w:rPr>
        <w:t xml:space="preserve"> </w:t>
      </w:r>
      <w:proofErr w:type="spellStart"/>
      <w:r w:rsidRPr="005C09EA">
        <w:rPr>
          <w:sz w:val="24"/>
          <w:szCs w:val="24"/>
        </w:rPr>
        <w:t>mengungkapkan</w:t>
      </w:r>
      <w:proofErr w:type="spellEnd"/>
      <w:r w:rsidRPr="005C09EA">
        <w:rPr>
          <w:sz w:val="24"/>
          <w:szCs w:val="24"/>
        </w:rPr>
        <w:t xml:space="preserve"> rasa </w:t>
      </w:r>
      <w:proofErr w:type="spellStart"/>
      <w:r w:rsidRPr="005C09EA">
        <w:rPr>
          <w:sz w:val="24"/>
          <w:szCs w:val="24"/>
        </w:rPr>
        <w:t>kekecewaan</w:t>
      </w:r>
      <w:proofErr w:type="spellEnd"/>
      <w:r w:rsidRPr="005C09EA">
        <w:rPr>
          <w:sz w:val="24"/>
          <w:szCs w:val="24"/>
        </w:rPr>
        <w:t xml:space="preserve">, </w:t>
      </w:r>
      <w:proofErr w:type="spellStart"/>
      <w:r w:rsidRPr="005C09EA">
        <w:rPr>
          <w:sz w:val="24"/>
          <w:szCs w:val="24"/>
        </w:rPr>
        <w:t>kekesalan</w:t>
      </w:r>
      <w:proofErr w:type="spellEnd"/>
      <w:r w:rsidRPr="005C09EA">
        <w:rPr>
          <w:sz w:val="24"/>
          <w:szCs w:val="24"/>
        </w:rPr>
        <w:t xml:space="preserve">, dan </w:t>
      </w:r>
      <w:proofErr w:type="spellStart"/>
      <w:r w:rsidRPr="005C09EA">
        <w:rPr>
          <w:sz w:val="24"/>
          <w:szCs w:val="24"/>
        </w:rPr>
        <w:t>tidak</w:t>
      </w:r>
      <w:proofErr w:type="spellEnd"/>
      <w:r w:rsidRPr="005C09EA">
        <w:rPr>
          <w:sz w:val="24"/>
          <w:szCs w:val="24"/>
        </w:rPr>
        <w:t xml:space="preserve"> </w:t>
      </w:r>
      <w:proofErr w:type="spellStart"/>
      <w:r w:rsidRPr="005C09EA">
        <w:rPr>
          <w:sz w:val="24"/>
          <w:szCs w:val="24"/>
        </w:rPr>
        <w:t>menerima</w:t>
      </w:r>
      <w:proofErr w:type="spellEnd"/>
      <w:r w:rsidRPr="005C09EA">
        <w:rPr>
          <w:sz w:val="24"/>
          <w:szCs w:val="24"/>
        </w:rPr>
        <w:t xml:space="preserve"> </w:t>
      </w:r>
      <w:proofErr w:type="spellStart"/>
      <w:r w:rsidRPr="005C09EA">
        <w:rPr>
          <w:sz w:val="24"/>
          <w:szCs w:val="24"/>
        </w:rPr>
        <w:t>atas</w:t>
      </w:r>
      <w:proofErr w:type="spellEnd"/>
      <w:r w:rsidRPr="005C09EA">
        <w:rPr>
          <w:sz w:val="24"/>
          <w:szCs w:val="24"/>
        </w:rPr>
        <w:t xml:space="preserve"> </w:t>
      </w:r>
      <w:proofErr w:type="spellStart"/>
      <w:r w:rsidRPr="005C09EA">
        <w:rPr>
          <w:sz w:val="24"/>
          <w:szCs w:val="24"/>
        </w:rPr>
        <w:t>informasi</w:t>
      </w:r>
      <w:proofErr w:type="spellEnd"/>
      <w:r w:rsidRPr="005C09EA">
        <w:rPr>
          <w:sz w:val="24"/>
          <w:szCs w:val="24"/>
        </w:rPr>
        <w:t xml:space="preserve"> yang </w:t>
      </w:r>
      <w:proofErr w:type="spellStart"/>
      <w:r w:rsidRPr="005C09EA">
        <w:rPr>
          <w:sz w:val="24"/>
          <w:szCs w:val="24"/>
        </w:rPr>
        <w:t>diberikan</w:t>
      </w:r>
      <w:proofErr w:type="spellEnd"/>
      <w:r w:rsidRPr="005C09EA">
        <w:rPr>
          <w:sz w:val="24"/>
          <w:szCs w:val="24"/>
        </w:rPr>
        <w:t xml:space="preserve"> </w:t>
      </w:r>
      <w:proofErr w:type="spellStart"/>
      <w:r w:rsidRPr="005C09EA">
        <w:rPr>
          <w:sz w:val="24"/>
          <w:szCs w:val="24"/>
        </w:rPr>
        <w:t>yaitu</w:t>
      </w:r>
      <w:proofErr w:type="spellEnd"/>
      <w:r w:rsidRPr="005C09EA">
        <w:rPr>
          <w:sz w:val="24"/>
          <w:szCs w:val="24"/>
        </w:rPr>
        <w:t xml:space="preserve"> </w:t>
      </w:r>
      <w:proofErr w:type="spellStart"/>
      <w:r w:rsidRPr="005C09EA">
        <w:rPr>
          <w:sz w:val="24"/>
          <w:szCs w:val="24"/>
        </w:rPr>
        <w:t>bahwa</w:t>
      </w:r>
      <w:proofErr w:type="spellEnd"/>
      <w:r w:rsidRPr="005C09EA">
        <w:rPr>
          <w:sz w:val="24"/>
          <w:szCs w:val="24"/>
        </w:rPr>
        <w:t xml:space="preserve"> </w:t>
      </w:r>
      <w:proofErr w:type="spellStart"/>
      <w:r w:rsidRPr="005C09EA">
        <w:rPr>
          <w:sz w:val="24"/>
          <w:szCs w:val="24"/>
        </w:rPr>
        <w:t>pemerintah</w:t>
      </w:r>
      <w:proofErr w:type="spellEnd"/>
      <w:r w:rsidRPr="005C09EA">
        <w:rPr>
          <w:sz w:val="24"/>
          <w:szCs w:val="24"/>
        </w:rPr>
        <w:t xml:space="preserve"> </w:t>
      </w:r>
      <w:proofErr w:type="spellStart"/>
      <w:r w:rsidRPr="005C09EA">
        <w:rPr>
          <w:sz w:val="24"/>
          <w:szCs w:val="24"/>
        </w:rPr>
        <w:t>menetapkan</w:t>
      </w:r>
      <w:proofErr w:type="spellEnd"/>
      <w:r w:rsidRPr="005C09EA">
        <w:rPr>
          <w:sz w:val="24"/>
          <w:szCs w:val="24"/>
        </w:rPr>
        <w:t xml:space="preserve"> </w:t>
      </w:r>
      <w:proofErr w:type="spellStart"/>
      <w:r w:rsidRPr="005C09EA">
        <w:rPr>
          <w:sz w:val="24"/>
          <w:szCs w:val="24"/>
        </w:rPr>
        <w:t>kebijakan</w:t>
      </w:r>
      <w:proofErr w:type="spellEnd"/>
      <w:r w:rsidRPr="005C09EA">
        <w:rPr>
          <w:sz w:val="24"/>
          <w:szCs w:val="24"/>
        </w:rPr>
        <w:t xml:space="preserve"> </w:t>
      </w:r>
      <w:proofErr w:type="spellStart"/>
      <w:r w:rsidRPr="005C09EA">
        <w:rPr>
          <w:sz w:val="24"/>
          <w:szCs w:val="24"/>
        </w:rPr>
        <w:t>baru</w:t>
      </w:r>
      <w:proofErr w:type="spellEnd"/>
      <w:r w:rsidRPr="005C09EA">
        <w:rPr>
          <w:sz w:val="24"/>
          <w:szCs w:val="24"/>
        </w:rPr>
        <w:t xml:space="preserve"> </w:t>
      </w:r>
      <w:proofErr w:type="spellStart"/>
      <w:r w:rsidRPr="005C09EA">
        <w:rPr>
          <w:sz w:val="24"/>
          <w:szCs w:val="24"/>
        </w:rPr>
        <w:t>untuk</w:t>
      </w:r>
      <w:proofErr w:type="spellEnd"/>
      <w:r w:rsidRPr="005C09EA">
        <w:rPr>
          <w:sz w:val="24"/>
          <w:szCs w:val="24"/>
        </w:rPr>
        <w:t xml:space="preserve"> </w:t>
      </w:r>
      <w:proofErr w:type="spellStart"/>
      <w:r w:rsidRPr="005C09EA">
        <w:rPr>
          <w:sz w:val="24"/>
          <w:szCs w:val="24"/>
        </w:rPr>
        <w:t>masuk</w:t>
      </w:r>
      <w:proofErr w:type="spellEnd"/>
      <w:r w:rsidRPr="005C09EA">
        <w:rPr>
          <w:sz w:val="24"/>
          <w:szCs w:val="24"/>
        </w:rPr>
        <w:t xml:space="preserve"> </w:t>
      </w:r>
      <w:proofErr w:type="spellStart"/>
      <w:r w:rsidRPr="005C09EA">
        <w:rPr>
          <w:sz w:val="24"/>
          <w:szCs w:val="24"/>
        </w:rPr>
        <w:t>perguruan</w:t>
      </w:r>
      <w:proofErr w:type="spellEnd"/>
      <w:r w:rsidRPr="005C09EA">
        <w:rPr>
          <w:sz w:val="24"/>
          <w:szCs w:val="24"/>
        </w:rPr>
        <w:t xml:space="preserve"> </w:t>
      </w:r>
      <w:proofErr w:type="spellStart"/>
      <w:r w:rsidRPr="005C09EA">
        <w:rPr>
          <w:sz w:val="24"/>
          <w:szCs w:val="24"/>
        </w:rPr>
        <w:t>tinggi</w:t>
      </w:r>
      <w:proofErr w:type="spellEnd"/>
      <w:r w:rsidRPr="005C09EA">
        <w:rPr>
          <w:sz w:val="24"/>
          <w:szCs w:val="24"/>
        </w:rPr>
        <w:t xml:space="preserve"> negeri </w:t>
      </w:r>
      <w:proofErr w:type="spellStart"/>
      <w:r w:rsidRPr="005C09EA">
        <w:rPr>
          <w:sz w:val="24"/>
          <w:szCs w:val="24"/>
        </w:rPr>
        <w:t>tahun</w:t>
      </w:r>
      <w:proofErr w:type="spellEnd"/>
      <w:r w:rsidRPr="005C09EA">
        <w:rPr>
          <w:sz w:val="24"/>
          <w:szCs w:val="24"/>
        </w:rPr>
        <w:t xml:space="preserve"> 2022. </w:t>
      </w:r>
    </w:p>
    <w:p w14:paraId="78E86C00" w14:textId="7B9719F4" w:rsidR="005C09EA" w:rsidRDefault="005C09EA" w:rsidP="005C09EA">
      <w:pPr>
        <w:spacing w:after="0" w:line="240" w:lineRule="auto"/>
        <w:ind w:left="360" w:firstLine="360"/>
        <w:jc w:val="both"/>
        <w:rPr>
          <w:sz w:val="24"/>
          <w:szCs w:val="24"/>
        </w:rPr>
      </w:pPr>
      <w:proofErr w:type="spellStart"/>
      <w:r w:rsidRPr="005C09EA">
        <w:rPr>
          <w:sz w:val="24"/>
          <w:szCs w:val="24"/>
        </w:rPr>
        <w:t>Dalam</w:t>
      </w:r>
      <w:proofErr w:type="spellEnd"/>
      <w:r w:rsidRPr="005C09EA">
        <w:rPr>
          <w:sz w:val="24"/>
          <w:szCs w:val="24"/>
        </w:rPr>
        <w:t xml:space="preserve"> </w:t>
      </w:r>
      <w:proofErr w:type="spellStart"/>
      <w:r w:rsidRPr="005C09EA">
        <w:rPr>
          <w:sz w:val="24"/>
          <w:szCs w:val="24"/>
        </w:rPr>
        <w:t>komentar</w:t>
      </w:r>
      <w:proofErr w:type="spellEnd"/>
      <w:r w:rsidRPr="005C09EA">
        <w:rPr>
          <w:sz w:val="24"/>
          <w:szCs w:val="24"/>
        </w:rPr>
        <w:t xml:space="preserve"> </w:t>
      </w:r>
      <w:proofErr w:type="spellStart"/>
      <w:r w:rsidRPr="005C09EA">
        <w:rPr>
          <w:sz w:val="24"/>
          <w:szCs w:val="24"/>
        </w:rPr>
        <w:t>tersebut</w:t>
      </w:r>
      <w:proofErr w:type="spellEnd"/>
      <w:r w:rsidRPr="005C09EA">
        <w:rPr>
          <w:sz w:val="24"/>
          <w:szCs w:val="24"/>
        </w:rPr>
        <w:t xml:space="preserve"> </w:t>
      </w:r>
      <w:proofErr w:type="spellStart"/>
      <w:r w:rsidRPr="005C09EA">
        <w:rPr>
          <w:sz w:val="24"/>
          <w:szCs w:val="24"/>
        </w:rPr>
        <w:t>menggunakan</w:t>
      </w:r>
      <w:proofErr w:type="spellEnd"/>
      <w:r w:rsidRPr="005C09EA">
        <w:rPr>
          <w:sz w:val="24"/>
          <w:szCs w:val="24"/>
        </w:rPr>
        <w:t xml:space="preserve"> kata yang </w:t>
      </w:r>
      <w:proofErr w:type="spellStart"/>
      <w:r w:rsidRPr="005C09EA">
        <w:rPr>
          <w:sz w:val="24"/>
          <w:szCs w:val="24"/>
        </w:rPr>
        <w:t>termasuk</w:t>
      </w:r>
      <w:proofErr w:type="spellEnd"/>
      <w:r w:rsidRPr="005C09EA">
        <w:rPr>
          <w:sz w:val="24"/>
          <w:szCs w:val="24"/>
        </w:rPr>
        <w:t xml:space="preserve"> </w:t>
      </w:r>
      <w:proofErr w:type="spellStart"/>
      <w:r w:rsidRPr="005C09EA">
        <w:rPr>
          <w:sz w:val="24"/>
          <w:szCs w:val="24"/>
        </w:rPr>
        <w:t>jenis</w:t>
      </w:r>
      <w:proofErr w:type="spellEnd"/>
      <w:r w:rsidRPr="005C09EA">
        <w:rPr>
          <w:sz w:val="24"/>
          <w:szCs w:val="24"/>
        </w:rPr>
        <w:t xml:space="preserve"> kata-kata yang tabu yang </w:t>
      </w:r>
      <w:proofErr w:type="spellStart"/>
      <w:r w:rsidRPr="005C09EA">
        <w:rPr>
          <w:sz w:val="24"/>
          <w:szCs w:val="24"/>
        </w:rPr>
        <w:t>digunakan</w:t>
      </w:r>
      <w:proofErr w:type="spellEnd"/>
      <w:r w:rsidRPr="005C09EA">
        <w:rPr>
          <w:sz w:val="24"/>
          <w:szCs w:val="24"/>
        </w:rPr>
        <w:t xml:space="preserve"> </w:t>
      </w:r>
      <w:proofErr w:type="spellStart"/>
      <w:r w:rsidRPr="005C09EA">
        <w:rPr>
          <w:sz w:val="24"/>
          <w:szCs w:val="24"/>
        </w:rPr>
        <w:t>untuk</w:t>
      </w:r>
      <w:proofErr w:type="spellEnd"/>
      <w:r w:rsidRPr="005C09EA">
        <w:rPr>
          <w:sz w:val="24"/>
          <w:szCs w:val="24"/>
        </w:rPr>
        <w:t xml:space="preserve"> </w:t>
      </w:r>
      <w:proofErr w:type="spellStart"/>
      <w:r w:rsidRPr="005C09EA">
        <w:rPr>
          <w:sz w:val="24"/>
          <w:szCs w:val="24"/>
        </w:rPr>
        <w:t>memaki</w:t>
      </w:r>
      <w:proofErr w:type="spellEnd"/>
      <w:r w:rsidRPr="005C09EA">
        <w:rPr>
          <w:sz w:val="24"/>
          <w:szCs w:val="24"/>
        </w:rPr>
        <w:t xml:space="preserve"> dan </w:t>
      </w:r>
      <w:proofErr w:type="spellStart"/>
      <w:r w:rsidRPr="005C09EA">
        <w:rPr>
          <w:sz w:val="24"/>
          <w:szCs w:val="24"/>
        </w:rPr>
        <w:t>mengejek</w:t>
      </w:r>
      <w:proofErr w:type="spellEnd"/>
      <w:r w:rsidRPr="005C09EA">
        <w:rPr>
          <w:sz w:val="24"/>
          <w:szCs w:val="24"/>
        </w:rPr>
        <w:t>.</w:t>
      </w:r>
    </w:p>
    <w:p w14:paraId="6ECB8E3D" w14:textId="77777777" w:rsidR="005C09EA" w:rsidRDefault="005C09EA" w:rsidP="005C09EA">
      <w:pPr>
        <w:spacing w:after="0" w:line="240" w:lineRule="auto"/>
        <w:jc w:val="both"/>
        <w:rPr>
          <w:sz w:val="24"/>
          <w:szCs w:val="24"/>
        </w:rPr>
      </w:pPr>
    </w:p>
    <w:p w14:paraId="2530A025" w14:textId="77777777" w:rsidR="005C09EA" w:rsidRPr="005C09EA" w:rsidRDefault="005C09EA" w:rsidP="005C09EA">
      <w:pPr>
        <w:pStyle w:val="ListParagraph"/>
        <w:numPr>
          <w:ilvl w:val="0"/>
          <w:numId w:val="8"/>
        </w:numPr>
        <w:spacing w:after="0" w:line="240" w:lineRule="auto"/>
        <w:jc w:val="both"/>
        <w:rPr>
          <w:sz w:val="24"/>
          <w:szCs w:val="24"/>
        </w:rPr>
      </w:pPr>
      <w:proofErr w:type="spellStart"/>
      <w:r w:rsidRPr="005C09EA">
        <w:rPr>
          <w:sz w:val="24"/>
          <w:szCs w:val="24"/>
        </w:rPr>
        <w:t>Disfemisme</w:t>
      </w:r>
      <w:proofErr w:type="spellEnd"/>
      <w:r w:rsidRPr="005C09EA">
        <w:rPr>
          <w:sz w:val="24"/>
          <w:szCs w:val="24"/>
        </w:rPr>
        <w:t xml:space="preserve"> </w:t>
      </w:r>
      <w:proofErr w:type="spellStart"/>
      <w:r w:rsidRPr="005C09EA">
        <w:rPr>
          <w:sz w:val="24"/>
          <w:szCs w:val="24"/>
        </w:rPr>
        <w:t>makian</w:t>
      </w:r>
      <w:proofErr w:type="spellEnd"/>
      <w:r w:rsidRPr="005C09EA">
        <w:rPr>
          <w:sz w:val="24"/>
          <w:szCs w:val="24"/>
        </w:rPr>
        <w:t xml:space="preserve"> </w:t>
      </w:r>
      <w:proofErr w:type="spellStart"/>
      <w:r w:rsidRPr="005C09EA">
        <w:rPr>
          <w:sz w:val="24"/>
          <w:szCs w:val="24"/>
        </w:rPr>
        <w:t>serta</w:t>
      </w:r>
      <w:proofErr w:type="spellEnd"/>
      <w:r w:rsidRPr="005C09EA">
        <w:rPr>
          <w:sz w:val="24"/>
          <w:szCs w:val="24"/>
        </w:rPr>
        <w:t xml:space="preserve"> </w:t>
      </w:r>
      <w:proofErr w:type="spellStart"/>
      <w:r w:rsidRPr="005C09EA">
        <w:rPr>
          <w:sz w:val="24"/>
          <w:szCs w:val="24"/>
        </w:rPr>
        <w:t>serapah</w:t>
      </w:r>
      <w:proofErr w:type="spellEnd"/>
      <w:r w:rsidRPr="005C09EA">
        <w:rPr>
          <w:sz w:val="24"/>
          <w:szCs w:val="24"/>
        </w:rPr>
        <w:t xml:space="preserve"> yang </w:t>
      </w:r>
      <w:proofErr w:type="spellStart"/>
      <w:r w:rsidRPr="005C09EA">
        <w:rPr>
          <w:sz w:val="24"/>
          <w:szCs w:val="24"/>
        </w:rPr>
        <w:t>cabul</w:t>
      </w:r>
      <w:proofErr w:type="spellEnd"/>
      <w:r w:rsidRPr="005C09EA">
        <w:rPr>
          <w:sz w:val="24"/>
          <w:szCs w:val="24"/>
        </w:rPr>
        <w:t>.</w:t>
      </w:r>
    </w:p>
    <w:p w14:paraId="121CA9E2" w14:textId="68261A04" w:rsidR="005C09EA" w:rsidRDefault="00132423" w:rsidP="005C09EA">
      <w:pPr>
        <w:spacing w:after="0" w:line="240" w:lineRule="auto"/>
        <w:ind w:firstLine="360"/>
        <w:jc w:val="both"/>
        <w:rPr>
          <w:sz w:val="24"/>
          <w:szCs w:val="24"/>
        </w:rPr>
      </w:pPr>
      <w:proofErr w:type="spellStart"/>
      <w:r w:rsidRPr="00132423">
        <w:rPr>
          <w:sz w:val="24"/>
          <w:szCs w:val="24"/>
        </w:rPr>
        <w:t>Penghujatan</w:t>
      </w:r>
      <w:proofErr w:type="spellEnd"/>
      <w:r w:rsidRPr="00132423">
        <w:rPr>
          <w:sz w:val="24"/>
          <w:szCs w:val="24"/>
        </w:rPr>
        <w:t xml:space="preserve"> yang </w:t>
      </w:r>
      <w:proofErr w:type="spellStart"/>
      <w:r w:rsidRPr="00132423">
        <w:rPr>
          <w:sz w:val="24"/>
          <w:szCs w:val="24"/>
        </w:rPr>
        <w:t>cabul</w:t>
      </w:r>
      <w:proofErr w:type="spellEnd"/>
      <w:r w:rsidRPr="00132423">
        <w:rPr>
          <w:sz w:val="24"/>
          <w:szCs w:val="24"/>
        </w:rPr>
        <w:t xml:space="preserve"> </w:t>
      </w:r>
      <w:proofErr w:type="spellStart"/>
      <w:r w:rsidRPr="00132423">
        <w:rPr>
          <w:sz w:val="24"/>
          <w:szCs w:val="24"/>
        </w:rPr>
        <w:t>termasuk</w:t>
      </w:r>
      <w:proofErr w:type="spellEnd"/>
      <w:r w:rsidRPr="00132423">
        <w:rPr>
          <w:sz w:val="24"/>
          <w:szCs w:val="24"/>
        </w:rPr>
        <w:t xml:space="preserve"> </w:t>
      </w:r>
      <w:proofErr w:type="spellStart"/>
      <w:r w:rsidRPr="00132423">
        <w:rPr>
          <w:sz w:val="24"/>
          <w:szCs w:val="24"/>
        </w:rPr>
        <w:t>disfemisme</w:t>
      </w:r>
      <w:proofErr w:type="spellEnd"/>
      <w:r w:rsidRPr="00132423">
        <w:rPr>
          <w:sz w:val="24"/>
          <w:szCs w:val="24"/>
        </w:rPr>
        <w:t xml:space="preserve"> </w:t>
      </w:r>
      <w:proofErr w:type="spellStart"/>
      <w:r w:rsidRPr="00132423">
        <w:rPr>
          <w:sz w:val="24"/>
          <w:szCs w:val="24"/>
        </w:rPr>
        <w:t>ketika</w:t>
      </w:r>
      <w:proofErr w:type="spellEnd"/>
      <w:r w:rsidRPr="00132423">
        <w:rPr>
          <w:sz w:val="24"/>
          <w:szCs w:val="24"/>
        </w:rPr>
        <w:t xml:space="preserve"> </w:t>
      </w:r>
      <w:proofErr w:type="spellStart"/>
      <w:r w:rsidRPr="00132423">
        <w:rPr>
          <w:sz w:val="24"/>
          <w:szCs w:val="24"/>
        </w:rPr>
        <w:t>seseorang</w:t>
      </w:r>
      <w:proofErr w:type="spellEnd"/>
      <w:r w:rsidRPr="00132423">
        <w:rPr>
          <w:sz w:val="24"/>
          <w:szCs w:val="24"/>
        </w:rPr>
        <w:t xml:space="preserve"> </w:t>
      </w:r>
      <w:proofErr w:type="spellStart"/>
      <w:r w:rsidRPr="00132423">
        <w:rPr>
          <w:sz w:val="24"/>
          <w:szCs w:val="24"/>
        </w:rPr>
        <w:t>menggunakan</w:t>
      </w:r>
      <w:proofErr w:type="spellEnd"/>
      <w:r w:rsidRPr="00132423">
        <w:rPr>
          <w:sz w:val="24"/>
          <w:szCs w:val="24"/>
        </w:rPr>
        <w:t xml:space="preserve"> </w:t>
      </w:r>
      <w:proofErr w:type="spellStart"/>
      <w:r w:rsidRPr="00132423">
        <w:rPr>
          <w:sz w:val="24"/>
          <w:szCs w:val="24"/>
        </w:rPr>
        <w:t>istilah</w:t>
      </w:r>
      <w:proofErr w:type="spellEnd"/>
      <w:r w:rsidRPr="00132423">
        <w:rPr>
          <w:sz w:val="24"/>
          <w:szCs w:val="24"/>
        </w:rPr>
        <w:t xml:space="preserve"> yang </w:t>
      </w:r>
      <w:proofErr w:type="spellStart"/>
      <w:r w:rsidRPr="00132423">
        <w:rPr>
          <w:sz w:val="24"/>
          <w:szCs w:val="24"/>
        </w:rPr>
        <w:t>terkait</w:t>
      </w:r>
      <w:proofErr w:type="spellEnd"/>
      <w:r w:rsidRPr="00132423">
        <w:rPr>
          <w:sz w:val="24"/>
          <w:szCs w:val="24"/>
        </w:rPr>
        <w:t xml:space="preserve"> </w:t>
      </w:r>
      <w:proofErr w:type="spellStart"/>
      <w:r w:rsidRPr="00132423">
        <w:rPr>
          <w:sz w:val="24"/>
          <w:szCs w:val="24"/>
        </w:rPr>
        <w:t>dengan</w:t>
      </w:r>
      <w:proofErr w:type="spellEnd"/>
      <w:r w:rsidRPr="00132423">
        <w:rPr>
          <w:sz w:val="24"/>
          <w:szCs w:val="24"/>
        </w:rPr>
        <w:t xml:space="preserve"> </w:t>
      </w:r>
      <w:proofErr w:type="spellStart"/>
      <w:r w:rsidRPr="00132423">
        <w:rPr>
          <w:sz w:val="24"/>
          <w:szCs w:val="24"/>
        </w:rPr>
        <w:t>penghujatan</w:t>
      </w:r>
      <w:proofErr w:type="spellEnd"/>
      <w:r w:rsidRPr="00132423">
        <w:rPr>
          <w:sz w:val="24"/>
          <w:szCs w:val="24"/>
        </w:rPr>
        <w:t xml:space="preserve"> </w:t>
      </w:r>
      <w:proofErr w:type="spellStart"/>
      <w:r w:rsidRPr="00132423">
        <w:rPr>
          <w:sz w:val="24"/>
          <w:szCs w:val="24"/>
        </w:rPr>
        <w:t>nama</w:t>
      </w:r>
      <w:proofErr w:type="spellEnd"/>
      <w:r w:rsidRPr="00132423">
        <w:rPr>
          <w:sz w:val="24"/>
          <w:szCs w:val="24"/>
        </w:rPr>
        <w:t xml:space="preserve"> </w:t>
      </w:r>
      <w:proofErr w:type="spellStart"/>
      <w:r w:rsidRPr="00132423">
        <w:rPr>
          <w:sz w:val="24"/>
          <w:szCs w:val="24"/>
        </w:rPr>
        <w:t>Tuhan</w:t>
      </w:r>
      <w:proofErr w:type="spellEnd"/>
      <w:r w:rsidRPr="00132423">
        <w:rPr>
          <w:sz w:val="24"/>
          <w:szCs w:val="24"/>
        </w:rPr>
        <w:t xml:space="preserve"> dan </w:t>
      </w:r>
      <w:proofErr w:type="spellStart"/>
      <w:r w:rsidRPr="00132423">
        <w:rPr>
          <w:sz w:val="24"/>
          <w:szCs w:val="24"/>
        </w:rPr>
        <w:t>istilah</w:t>
      </w:r>
      <w:proofErr w:type="spellEnd"/>
      <w:r w:rsidRPr="00132423">
        <w:rPr>
          <w:sz w:val="24"/>
          <w:szCs w:val="24"/>
        </w:rPr>
        <w:t xml:space="preserve"> </w:t>
      </w:r>
      <w:proofErr w:type="spellStart"/>
      <w:r w:rsidRPr="00132423">
        <w:rPr>
          <w:sz w:val="24"/>
          <w:szCs w:val="24"/>
        </w:rPr>
        <w:t>cabul</w:t>
      </w:r>
      <w:proofErr w:type="spellEnd"/>
      <w:r w:rsidRPr="00132423">
        <w:rPr>
          <w:sz w:val="24"/>
          <w:szCs w:val="24"/>
        </w:rPr>
        <w:t xml:space="preserve">. </w:t>
      </w:r>
      <w:proofErr w:type="spellStart"/>
      <w:r w:rsidRPr="00132423">
        <w:rPr>
          <w:sz w:val="24"/>
          <w:szCs w:val="24"/>
        </w:rPr>
        <w:t>Mengumpat</w:t>
      </w:r>
      <w:proofErr w:type="spellEnd"/>
      <w:r w:rsidRPr="00132423">
        <w:rPr>
          <w:sz w:val="24"/>
          <w:szCs w:val="24"/>
        </w:rPr>
        <w:t xml:space="preserve"> pada </w:t>
      </w:r>
      <w:proofErr w:type="spellStart"/>
      <w:r w:rsidRPr="00132423">
        <w:rPr>
          <w:sz w:val="24"/>
          <w:szCs w:val="24"/>
        </w:rPr>
        <w:t>seseorang</w:t>
      </w:r>
      <w:proofErr w:type="spellEnd"/>
      <w:r w:rsidRPr="00132423">
        <w:rPr>
          <w:sz w:val="24"/>
          <w:szCs w:val="24"/>
        </w:rPr>
        <w:t xml:space="preserve"> </w:t>
      </w:r>
      <w:proofErr w:type="spellStart"/>
      <w:r w:rsidRPr="00132423">
        <w:rPr>
          <w:sz w:val="24"/>
          <w:szCs w:val="24"/>
        </w:rPr>
        <w:t>atau</w:t>
      </w:r>
      <w:proofErr w:type="spellEnd"/>
      <w:r w:rsidRPr="00132423">
        <w:rPr>
          <w:sz w:val="24"/>
          <w:szCs w:val="24"/>
        </w:rPr>
        <w:t xml:space="preserve"> </w:t>
      </w:r>
      <w:proofErr w:type="spellStart"/>
      <w:r w:rsidRPr="00132423">
        <w:rPr>
          <w:sz w:val="24"/>
          <w:szCs w:val="24"/>
        </w:rPr>
        <w:t>sesuatu</w:t>
      </w:r>
      <w:proofErr w:type="spellEnd"/>
      <w:r w:rsidRPr="00132423">
        <w:rPr>
          <w:sz w:val="24"/>
          <w:szCs w:val="24"/>
        </w:rPr>
        <w:t xml:space="preserve"> </w:t>
      </w:r>
      <w:proofErr w:type="spellStart"/>
      <w:r w:rsidRPr="00132423">
        <w:rPr>
          <w:sz w:val="24"/>
          <w:szCs w:val="24"/>
        </w:rPr>
        <w:t>dimaksudkan</w:t>
      </w:r>
      <w:proofErr w:type="spellEnd"/>
      <w:r w:rsidRPr="00132423">
        <w:rPr>
          <w:sz w:val="24"/>
          <w:szCs w:val="24"/>
        </w:rPr>
        <w:t xml:space="preserve"> </w:t>
      </w:r>
      <w:proofErr w:type="spellStart"/>
      <w:r w:rsidRPr="00132423">
        <w:rPr>
          <w:sz w:val="24"/>
          <w:szCs w:val="24"/>
        </w:rPr>
        <w:t>untuk</w:t>
      </w:r>
      <w:proofErr w:type="spellEnd"/>
      <w:r w:rsidRPr="00132423">
        <w:rPr>
          <w:sz w:val="24"/>
          <w:szCs w:val="24"/>
        </w:rPr>
        <w:t xml:space="preserve"> </w:t>
      </w:r>
      <w:proofErr w:type="spellStart"/>
      <w:r w:rsidRPr="00132423">
        <w:rPr>
          <w:sz w:val="24"/>
          <w:szCs w:val="24"/>
        </w:rPr>
        <w:t>menyinggung</w:t>
      </w:r>
      <w:proofErr w:type="spellEnd"/>
      <w:r w:rsidRPr="00132423">
        <w:rPr>
          <w:sz w:val="24"/>
          <w:szCs w:val="24"/>
        </w:rPr>
        <w:t xml:space="preserve"> dan </w:t>
      </w:r>
      <w:proofErr w:type="spellStart"/>
      <w:r w:rsidRPr="00132423">
        <w:rPr>
          <w:sz w:val="24"/>
          <w:szCs w:val="24"/>
        </w:rPr>
        <w:t>mempermalukan</w:t>
      </w:r>
      <w:proofErr w:type="spellEnd"/>
      <w:r w:rsidRPr="00132423">
        <w:rPr>
          <w:sz w:val="24"/>
          <w:szCs w:val="24"/>
        </w:rPr>
        <w:t xml:space="preserve"> target.</w:t>
      </w:r>
      <w:r w:rsidR="009843E4">
        <w:rPr>
          <w:sz w:val="24"/>
          <w:szCs w:val="24"/>
        </w:rPr>
        <w:t xml:space="preserve"> </w:t>
      </w:r>
      <w:proofErr w:type="spellStart"/>
      <w:r w:rsidR="009843E4">
        <w:rPr>
          <w:sz w:val="24"/>
          <w:szCs w:val="24"/>
        </w:rPr>
        <w:t>M</w:t>
      </w:r>
      <w:r w:rsidR="005C09EA" w:rsidRPr="005C09EA">
        <w:rPr>
          <w:sz w:val="24"/>
          <w:szCs w:val="24"/>
        </w:rPr>
        <w:t>akian</w:t>
      </w:r>
      <w:proofErr w:type="spellEnd"/>
      <w:r w:rsidR="005C09EA" w:rsidRPr="005C09EA">
        <w:rPr>
          <w:sz w:val="24"/>
          <w:szCs w:val="24"/>
        </w:rPr>
        <w:t xml:space="preserve"> dan </w:t>
      </w:r>
      <w:proofErr w:type="spellStart"/>
      <w:r w:rsidR="005C09EA" w:rsidRPr="005C09EA">
        <w:rPr>
          <w:sz w:val="24"/>
          <w:szCs w:val="24"/>
        </w:rPr>
        <w:t>serapah</w:t>
      </w:r>
      <w:proofErr w:type="spellEnd"/>
      <w:r w:rsidR="005C09EA" w:rsidRPr="005C09EA">
        <w:rPr>
          <w:sz w:val="24"/>
          <w:szCs w:val="24"/>
        </w:rPr>
        <w:t xml:space="preserve"> </w:t>
      </w:r>
      <w:proofErr w:type="spellStart"/>
      <w:r w:rsidR="009843E4">
        <w:rPr>
          <w:sz w:val="24"/>
          <w:szCs w:val="24"/>
        </w:rPr>
        <w:t>ini</w:t>
      </w:r>
      <w:proofErr w:type="spellEnd"/>
      <w:r w:rsidR="009843E4">
        <w:rPr>
          <w:sz w:val="24"/>
          <w:szCs w:val="24"/>
        </w:rPr>
        <w:t xml:space="preserve"> </w:t>
      </w:r>
      <w:r w:rsidR="005C09EA" w:rsidRPr="005C09EA">
        <w:rPr>
          <w:sz w:val="24"/>
          <w:szCs w:val="24"/>
        </w:rPr>
        <w:t xml:space="preserve">juga </w:t>
      </w:r>
      <w:proofErr w:type="spellStart"/>
      <w:r w:rsidR="005C09EA" w:rsidRPr="005C09EA">
        <w:rPr>
          <w:sz w:val="24"/>
          <w:szCs w:val="24"/>
        </w:rPr>
        <w:t>termasuk</w:t>
      </w:r>
      <w:proofErr w:type="spellEnd"/>
      <w:r w:rsidR="005C09EA" w:rsidRPr="005C09EA">
        <w:rPr>
          <w:sz w:val="24"/>
          <w:szCs w:val="24"/>
        </w:rPr>
        <w:t xml:space="preserve"> </w:t>
      </w:r>
      <w:proofErr w:type="spellStart"/>
      <w:r w:rsidR="005C09EA" w:rsidRPr="005C09EA">
        <w:rPr>
          <w:sz w:val="24"/>
          <w:szCs w:val="24"/>
        </w:rPr>
        <w:t>disfemisme</w:t>
      </w:r>
      <w:proofErr w:type="spellEnd"/>
      <w:r w:rsidR="005C09EA" w:rsidRPr="005C09EA">
        <w:rPr>
          <w:sz w:val="24"/>
          <w:szCs w:val="24"/>
        </w:rPr>
        <w:t xml:space="preserve"> </w:t>
      </w:r>
      <w:proofErr w:type="spellStart"/>
      <w:r w:rsidR="005C09EA" w:rsidRPr="005C09EA">
        <w:rPr>
          <w:sz w:val="24"/>
          <w:szCs w:val="24"/>
        </w:rPr>
        <w:t>karena</w:t>
      </w:r>
      <w:proofErr w:type="spellEnd"/>
      <w:r w:rsidR="005C09EA" w:rsidRPr="005C09EA">
        <w:rPr>
          <w:sz w:val="24"/>
          <w:szCs w:val="24"/>
        </w:rPr>
        <w:t xml:space="preserve"> </w:t>
      </w:r>
      <w:proofErr w:type="spellStart"/>
      <w:r w:rsidR="005C09EA" w:rsidRPr="005C09EA">
        <w:rPr>
          <w:sz w:val="24"/>
          <w:szCs w:val="24"/>
        </w:rPr>
        <w:t>menyakiti</w:t>
      </w:r>
      <w:proofErr w:type="spellEnd"/>
      <w:r w:rsidR="005C09EA" w:rsidRPr="005C09EA">
        <w:rPr>
          <w:sz w:val="24"/>
          <w:szCs w:val="24"/>
        </w:rPr>
        <w:t xml:space="preserve"> orang yang </w:t>
      </w:r>
      <w:proofErr w:type="spellStart"/>
      <w:r w:rsidR="005C09EA" w:rsidRPr="005C09EA">
        <w:rPr>
          <w:sz w:val="24"/>
          <w:szCs w:val="24"/>
        </w:rPr>
        <w:t>dituju</w:t>
      </w:r>
      <w:proofErr w:type="spellEnd"/>
      <w:r w:rsidR="005C09EA" w:rsidRPr="005C09EA">
        <w:rPr>
          <w:sz w:val="24"/>
          <w:szCs w:val="24"/>
        </w:rPr>
        <w:t xml:space="preserve">. </w:t>
      </w:r>
      <w:proofErr w:type="spellStart"/>
      <w:r w:rsidR="005C09EA" w:rsidRPr="005C09EA">
        <w:rPr>
          <w:sz w:val="24"/>
          <w:szCs w:val="24"/>
        </w:rPr>
        <w:t>Dalam</w:t>
      </w:r>
      <w:proofErr w:type="spellEnd"/>
      <w:r w:rsidR="005C09EA" w:rsidRPr="005C09EA">
        <w:rPr>
          <w:sz w:val="24"/>
          <w:szCs w:val="24"/>
        </w:rPr>
        <w:t xml:space="preserve"> </w:t>
      </w:r>
      <w:proofErr w:type="spellStart"/>
      <w:r w:rsidR="005C09EA" w:rsidRPr="005C09EA">
        <w:rPr>
          <w:sz w:val="24"/>
          <w:szCs w:val="24"/>
        </w:rPr>
        <w:t>kolom</w:t>
      </w:r>
      <w:proofErr w:type="spellEnd"/>
      <w:r w:rsidR="005C09EA" w:rsidRPr="005C09EA">
        <w:rPr>
          <w:sz w:val="24"/>
          <w:szCs w:val="24"/>
        </w:rPr>
        <w:t xml:space="preserve"> </w:t>
      </w:r>
      <w:proofErr w:type="spellStart"/>
      <w:r w:rsidR="005C09EA" w:rsidRPr="005C09EA">
        <w:rPr>
          <w:sz w:val="24"/>
          <w:szCs w:val="24"/>
        </w:rPr>
        <w:t>komentar</w:t>
      </w:r>
      <w:proofErr w:type="spellEnd"/>
      <w:r w:rsidR="005C09EA" w:rsidRPr="005C09EA">
        <w:rPr>
          <w:sz w:val="24"/>
          <w:szCs w:val="24"/>
        </w:rPr>
        <w:t xml:space="preserve"> </w:t>
      </w:r>
      <w:proofErr w:type="spellStart"/>
      <w:r w:rsidR="005C09EA" w:rsidRPr="005C09EA">
        <w:rPr>
          <w:sz w:val="24"/>
          <w:szCs w:val="24"/>
        </w:rPr>
        <w:t>postingan</w:t>
      </w:r>
      <w:proofErr w:type="spellEnd"/>
      <w:r w:rsidR="005C09EA" w:rsidRPr="005C09EA">
        <w:rPr>
          <w:sz w:val="24"/>
          <w:szCs w:val="24"/>
        </w:rPr>
        <w:t xml:space="preserve"> </w:t>
      </w:r>
      <w:proofErr w:type="spellStart"/>
      <w:r w:rsidR="005C09EA" w:rsidRPr="005C09EA">
        <w:rPr>
          <w:sz w:val="24"/>
          <w:szCs w:val="24"/>
        </w:rPr>
        <w:t>mengenai</w:t>
      </w:r>
      <w:proofErr w:type="spellEnd"/>
      <w:r w:rsidR="005C09EA" w:rsidRPr="005C09EA">
        <w:rPr>
          <w:sz w:val="24"/>
          <w:szCs w:val="24"/>
        </w:rPr>
        <w:t xml:space="preserve"> </w:t>
      </w:r>
      <w:proofErr w:type="spellStart"/>
      <w:r w:rsidR="005C09EA" w:rsidRPr="005C09EA">
        <w:rPr>
          <w:sz w:val="24"/>
          <w:szCs w:val="24"/>
        </w:rPr>
        <w:t>kebijakan</w:t>
      </w:r>
      <w:proofErr w:type="spellEnd"/>
      <w:r w:rsidR="005C09EA" w:rsidRPr="005C09EA">
        <w:rPr>
          <w:sz w:val="24"/>
          <w:szCs w:val="24"/>
        </w:rPr>
        <w:t xml:space="preserve"> </w:t>
      </w:r>
      <w:proofErr w:type="spellStart"/>
      <w:r w:rsidR="005C09EA" w:rsidRPr="005C09EA">
        <w:rPr>
          <w:sz w:val="24"/>
          <w:szCs w:val="24"/>
        </w:rPr>
        <w:t>baru</w:t>
      </w:r>
      <w:proofErr w:type="spellEnd"/>
      <w:r w:rsidR="005C09EA" w:rsidRPr="005C09EA">
        <w:rPr>
          <w:sz w:val="24"/>
          <w:szCs w:val="24"/>
        </w:rPr>
        <w:t xml:space="preserve"> </w:t>
      </w:r>
      <w:proofErr w:type="spellStart"/>
      <w:r w:rsidR="005C09EA" w:rsidRPr="005C09EA">
        <w:rPr>
          <w:sz w:val="24"/>
          <w:szCs w:val="24"/>
        </w:rPr>
        <w:t>masuk</w:t>
      </w:r>
      <w:proofErr w:type="spellEnd"/>
      <w:r w:rsidR="005C09EA" w:rsidRPr="005C09EA">
        <w:rPr>
          <w:sz w:val="24"/>
          <w:szCs w:val="24"/>
        </w:rPr>
        <w:t xml:space="preserve"> </w:t>
      </w:r>
      <w:proofErr w:type="spellStart"/>
      <w:r w:rsidR="005C09EA" w:rsidRPr="005C09EA">
        <w:rPr>
          <w:sz w:val="24"/>
          <w:szCs w:val="24"/>
        </w:rPr>
        <w:t>perguruan</w:t>
      </w:r>
      <w:proofErr w:type="spellEnd"/>
      <w:r w:rsidR="005C09EA" w:rsidRPr="005C09EA">
        <w:rPr>
          <w:sz w:val="24"/>
          <w:szCs w:val="24"/>
        </w:rPr>
        <w:t xml:space="preserve"> </w:t>
      </w:r>
      <w:proofErr w:type="spellStart"/>
      <w:r w:rsidR="005C09EA" w:rsidRPr="005C09EA">
        <w:rPr>
          <w:sz w:val="24"/>
          <w:szCs w:val="24"/>
        </w:rPr>
        <w:t>tinggi</w:t>
      </w:r>
      <w:proofErr w:type="spellEnd"/>
      <w:r w:rsidR="005C09EA" w:rsidRPr="005C09EA">
        <w:rPr>
          <w:sz w:val="24"/>
          <w:szCs w:val="24"/>
        </w:rPr>
        <w:t xml:space="preserve"> </w:t>
      </w:r>
      <w:proofErr w:type="spellStart"/>
      <w:r w:rsidR="005C09EA" w:rsidRPr="005C09EA">
        <w:rPr>
          <w:sz w:val="24"/>
          <w:szCs w:val="24"/>
        </w:rPr>
        <w:t>negri</w:t>
      </w:r>
      <w:proofErr w:type="spellEnd"/>
      <w:r w:rsidR="005C09EA" w:rsidRPr="005C09EA">
        <w:rPr>
          <w:sz w:val="24"/>
          <w:szCs w:val="24"/>
        </w:rPr>
        <w:t xml:space="preserve"> yang </w:t>
      </w:r>
      <w:proofErr w:type="spellStart"/>
      <w:r w:rsidR="005C09EA" w:rsidRPr="005C09EA">
        <w:rPr>
          <w:sz w:val="24"/>
          <w:szCs w:val="24"/>
        </w:rPr>
        <w:t>mengandung</w:t>
      </w:r>
      <w:proofErr w:type="spellEnd"/>
      <w:r w:rsidR="005C09EA" w:rsidRPr="005C09EA">
        <w:rPr>
          <w:sz w:val="24"/>
          <w:szCs w:val="24"/>
        </w:rPr>
        <w:t xml:space="preserve"> </w:t>
      </w:r>
      <w:proofErr w:type="spellStart"/>
      <w:r w:rsidR="005C09EA" w:rsidRPr="005C09EA">
        <w:rPr>
          <w:sz w:val="24"/>
          <w:szCs w:val="24"/>
        </w:rPr>
        <w:t>unsur</w:t>
      </w:r>
      <w:proofErr w:type="spellEnd"/>
      <w:r w:rsidR="005C09EA" w:rsidRPr="005C09EA">
        <w:rPr>
          <w:sz w:val="24"/>
          <w:szCs w:val="24"/>
        </w:rPr>
        <w:t xml:space="preserve"> </w:t>
      </w:r>
      <w:proofErr w:type="spellStart"/>
      <w:r w:rsidR="005C09EA" w:rsidRPr="005C09EA">
        <w:rPr>
          <w:sz w:val="24"/>
          <w:szCs w:val="24"/>
        </w:rPr>
        <w:t>tersebut</w:t>
      </w:r>
      <w:proofErr w:type="spellEnd"/>
      <w:r w:rsidR="005C09EA" w:rsidRPr="005C09EA">
        <w:rPr>
          <w:sz w:val="24"/>
          <w:szCs w:val="24"/>
        </w:rPr>
        <w:t xml:space="preserve"> </w:t>
      </w:r>
      <w:proofErr w:type="spellStart"/>
      <w:r w:rsidR="005C09EA" w:rsidRPr="005C09EA">
        <w:rPr>
          <w:sz w:val="24"/>
          <w:szCs w:val="24"/>
        </w:rPr>
        <w:t>yaitu</w:t>
      </w:r>
      <w:proofErr w:type="spellEnd"/>
      <w:r w:rsidR="005C09EA" w:rsidRPr="005C09EA">
        <w:rPr>
          <w:sz w:val="24"/>
          <w:szCs w:val="24"/>
        </w:rPr>
        <w:t xml:space="preserve"> :</w:t>
      </w:r>
    </w:p>
    <w:p w14:paraId="7301B436" w14:textId="77777777" w:rsidR="00FE2F8D" w:rsidRDefault="005C09EA" w:rsidP="00FE2F8D">
      <w:pPr>
        <w:pStyle w:val="ListParagraph"/>
        <w:numPr>
          <w:ilvl w:val="0"/>
          <w:numId w:val="9"/>
        </w:numPr>
        <w:spacing w:after="160" w:line="259" w:lineRule="auto"/>
        <w:rPr>
          <w:sz w:val="24"/>
        </w:rPr>
      </w:pPr>
      <w:r>
        <w:rPr>
          <w:sz w:val="24"/>
        </w:rPr>
        <w:t xml:space="preserve">@watanabeprincess : </w:t>
      </w:r>
      <w:r w:rsidRPr="00252037">
        <w:rPr>
          <w:b/>
          <w:sz w:val="24"/>
        </w:rPr>
        <w:t>wtf</w:t>
      </w:r>
      <w:r>
        <w:rPr>
          <w:sz w:val="24"/>
        </w:rPr>
        <w:t xml:space="preserve"> </w:t>
      </w:r>
      <w:proofErr w:type="spellStart"/>
      <w:r>
        <w:rPr>
          <w:sz w:val="24"/>
        </w:rPr>
        <w:t>seleksi</w:t>
      </w:r>
      <w:proofErr w:type="spellEnd"/>
      <w:r>
        <w:rPr>
          <w:sz w:val="24"/>
        </w:rPr>
        <w:t xml:space="preserve"> </w:t>
      </w:r>
      <w:proofErr w:type="spellStart"/>
      <w:r>
        <w:rPr>
          <w:sz w:val="24"/>
        </w:rPr>
        <w:t>affhhh</w:t>
      </w:r>
      <w:proofErr w:type="spellEnd"/>
    </w:p>
    <w:p w14:paraId="330BF989" w14:textId="236B7561" w:rsidR="005C09EA" w:rsidRPr="00FE2F8D" w:rsidRDefault="005C09EA" w:rsidP="00132423">
      <w:pPr>
        <w:pStyle w:val="ListParagraph"/>
        <w:spacing w:after="160" w:line="259" w:lineRule="auto"/>
        <w:ind w:firstLine="720"/>
        <w:jc w:val="both"/>
        <w:rPr>
          <w:sz w:val="24"/>
        </w:rPr>
      </w:pPr>
      <w:proofErr w:type="spellStart"/>
      <w:r w:rsidRPr="00FE2F8D">
        <w:rPr>
          <w:sz w:val="24"/>
          <w:szCs w:val="24"/>
        </w:rPr>
        <w:t>Dalam</w:t>
      </w:r>
      <w:proofErr w:type="spellEnd"/>
      <w:r w:rsidRPr="00FE2F8D">
        <w:rPr>
          <w:sz w:val="24"/>
          <w:szCs w:val="24"/>
        </w:rPr>
        <w:t xml:space="preserve"> data </w:t>
      </w:r>
      <w:proofErr w:type="spellStart"/>
      <w:r w:rsidRPr="00FE2F8D">
        <w:rPr>
          <w:sz w:val="24"/>
          <w:szCs w:val="24"/>
        </w:rPr>
        <w:t>tersebut</w:t>
      </w:r>
      <w:proofErr w:type="spellEnd"/>
      <w:r w:rsidRPr="00FE2F8D">
        <w:rPr>
          <w:sz w:val="24"/>
          <w:szCs w:val="24"/>
        </w:rPr>
        <w:t xml:space="preserve"> </w:t>
      </w:r>
      <w:proofErr w:type="spellStart"/>
      <w:r w:rsidRPr="00FE2F8D">
        <w:rPr>
          <w:sz w:val="24"/>
          <w:szCs w:val="24"/>
        </w:rPr>
        <w:t>terdapat</w:t>
      </w:r>
      <w:proofErr w:type="spellEnd"/>
      <w:r w:rsidRPr="00FE2F8D">
        <w:rPr>
          <w:sz w:val="24"/>
          <w:szCs w:val="24"/>
        </w:rPr>
        <w:t xml:space="preserve"> kata “</w:t>
      </w:r>
      <w:r w:rsidRPr="00FE2F8D">
        <w:rPr>
          <w:b/>
          <w:sz w:val="24"/>
          <w:szCs w:val="24"/>
        </w:rPr>
        <w:t>wtf</w:t>
      </w:r>
      <w:r w:rsidRPr="00FE2F8D">
        <w:rPr>
          <w:sz w:val="24"/>
          <w:szCs w:val="24"/>
        </w:rPr>
        <w:t xml:space="preserve">” yang </w:t>
      </w:r>
      <w:proofErr w:type="spellStart"/>
      <w:r w:rsidRPr="00FE2F8D">
        <w:rPr>
          <w:sz w:val="24"/>
          <w:szCs w:val="24"/>
        </w:rPr>
        <w:t>merupakan</w:t>
      </w:r>
      <w:proofErr w:type="spellEnd"/>
      <w:r w:rsidRPr="00FE2F8D">
        <w:rPr>
          <w:sz w:val="24"/>
          <w:szCs w:val="24"/>
        </w:rPr>
        <w:t xml:space="preserve"> </w:t>
      </w:r>
      <w:proofErr w:type="spellStart"/>
      <w:r w:rsidRPr="00FE2F8D">
        <w:rPr>
          <w:sz w:val="24"/>
          <w:szCs w:val="24"/>
        </w:rPr>
        <w:t>makian</w:t>
      </w:r>
      <w:proofErr w:type="spellEnd"/>
      <w:r w:rsidRPr="00FE2F8D">
        <w:rPr>
          <w:sz w:val="24"/>
          <w:szCs w:val="24"/>
        </w:rPr>
        <w:t xml:space="preserve"> </w:t>
      </w:r>
      <w:proofErr w:type="spellStart"/>
      <w:r w:rsidRPr="00FE2F8D">
        <w:rPr>
          <w:sz w:val="24"/>
          <w:szCs w:val="24"/>
        </w:rPr>
        <w:t>serta</w:t>
      </w:r>
      <w:proofErr w:type="spellEnd"/>
      <w:r w:rsidRPr="00FE2F8D">
        <w:rPr>
          <w:sz w:val="24"/>
          <w:szCs w:val="24"/>
        </w:rPr>
        <w:t xml:space="preserve"> </w:t>
      </w:r>
      <w:proofErr w:type="spellStart"/>
      <w:r w:rsidRPr="00FE2F8D">
        <w:rPr>
          <w:sz w:val="24"/>
          <w:szCs w:val="24"/>
        </w:rPr>
        <w:t>serapah</w:t>
      </w:r>
      <w:proofErr w:type="spellEnd"/>
      <w:r w:rsidRPr="00FE2F8D">
        <w:rPr>
          <w:sz w:val="24"/>
          <w:szCs w:val="24"/>
        </w:rPr>
        <w:t xml:space="preserve"> yang </w:t>
      </w:r>
      <w:proofErr w:type="spellStart"/>
      <w:r w:rsidRPr="00FE2F8D">
        <w:rPr>
          <w:sz w:val="24"/>
          <w:szCs w:val="24"/>
        </w:rPr>
        <w:t>cabul</w:t>
      </w:r>
      <w:proofErr w:type="spellEnd"/>
      <w:r w:rsidRPr="00FE2F8D">
        <w:rPr>
          <w:sz w:val="24"/>
          <w:szCs w:val="24"/>
        </w:rPr>
        <w:t xml:space="preserve">. Pada data (b) </w:t>
      </w:r>
      <w:proofErr w:type="spellStart"/>
      <w:r w:rsidRPr="00FE2F8D">
        <w:rPr>
          <w:sz w:val="24"/>
          <w:szCs w:val="24"/>
        </w:rPr>
        <w:t>terdapat</w:t>
      </w:r>
      <w:proofErr w:type="spellEnd"/>
      <w:r w:rsidRPr="00FE2F8D">
        <w:rPr>
          <w:sz w:val="24"/>
          <w:szCs w:val="24"/>
        </w:rPr>
        <w:t xml:space="preserve"> kata “</w:t>
      </w:r>
      <w:r w:rsidRPr="00FE2F8D">
        <w:rPr>
          <w:b/>
          <w:sz w:val="24"/>
          <w:szCs w:val="24"/>
        </w:rPr>
        <w:t>wtf</w:t>
      </w:r>
      <w:r w:rsidRPr="00FE2F8D">
        <w:rPr>
          <w:sz w:val="24"/>
          <w:szCs w:val="24"/>
        </w:rPr>
        <w:t xml:space="preserve">” yang </w:t>
      </w:r>
      <w:proofErr w:type="spellStart"/>
      <w:r w:rsidRPr="00FE2F8D">
        <w:rPr>
          <w:sz w:val="24"/>
          <w:szCs w:val="24"/>
        </w:rPr>
        <w:t>berarti</w:t>
      </w:r>
      <w:proofErr w:type="spellEnd"/>
      <w:r w:rsidRPr="00FE2F8D">
        <w:rPr>
          <w:sz w:val="24"/>
          <w:szCs w:val="24"/>
        </w:rPr>
        <w:t xml:space="preserve"> </w:t>
      </w:r>
      <w:r w:rsidRPr="00FE2F8D">
        <w:rPr>
          <w:i/>
          <w:sz w:val="24"/>
          <w:szCs w:val="24"/>
        </w:rPr>
        <w:t>What The Fuck</w:t>
      </w:r>
      <w:r w:rsidRPr="00FE2F8D">
        <w:rPr>
          <w:sz w:val="24"/>
          <w:szCs w:val="24"/>
        </w:rPr>
        <w:t xml:space="preserve"> </w:t>
      </w:r>
      <w:proofErr w:type="spellStart"/>
      <w:r w:rsidRPr="00FE2F8D">
        <w:rPr>
          <w:sz w:val="24"/>
          <w:szCs w:val="24"/>
        </w:rPr>
        <w:t>yaitu</w:t>
      </w:r>
      <w:proofErr w:type="spellEnd"/>
      <w:r w:rsidRPr="00FE2F8D">
        <w:rPr>
          <w:sz w:val="24"/>
          <w:szCs w:val="24"/>
        </w:rPr>
        <w:t xml:space="preserve"> </w:t>
      </w:r>
      <w:proofErr w:type="spellStart"/>
      <w:r w:rsidRPr="00FE2F8D">
        <w:rPr>
          <w:sz w:val="24"/>
          <w:szCs w:val="24"/>
        </w:rPr>
        <w:t>kalimat</w:t>
      </w:r>
      <w:proofErr w:type="spellEnd"/>
      <w:r w:rsidRPr="00FE2F8D">
        <w:rPr>
          <w:sz w:val="24"/>
          <w:szCs w:val="24"/>
        </w:rPr>
        <w:t xml:space="preserve"> </w:t>
      </w:r>
      <w:proofErr w:type="spellStart"/>
      <w:r w:rsidRPr="00FE2F8D">
        <w:rPr>
          <w:sz w:val="24"/>
          <w:szCs w:val="24"/>
        </w:rPr>
        <w:t>dalam</w:t>
      </w:r>
      <w:proofErr w:type="spellEnd"/>
      <w:r w:rsidRPr="00FE2F8D">
        <w:rPr>
          <w:sz w:val="24"/>
          <w:szCs w:val="24"/>
        </w:rPr>
        <w:t xml:space="preserve"> </w:t>
      </w:r>
      <w:proofErr w:type="spellStart"/>
      <w:r w:rsidRPr="00FE2F8D">
        <w:rPr>
          <w:sz w:val="24"/>
          <w:szCs w:val="24"/>
        </w:rPr>
        <w:t>bahasa</w:t>
      </w:r>
      <w:proofErr w:type="spellEnd"/>
      <w:r w:rsidRPr="00FE2F8D">
        <w:rPr>
          <w:sz w:val="24"/>
          <w:szCs w:val="24"/>
        </w:rPr>
        <w:t xml:space="preserve"> </w:t>
      </w:r>
      <w:proofErr w:type="spellStart"/>
      <w:r w:rsidRPr="00FE2F8D">
        <w:rPr>
          <w:sz w:val="24"/>
          <w:szCs w:val="24"/>
        </w:rPr>
        <w:t>Inggris</w:t>
      </w:r>
      <w:proofErr w:type="spellEnd"/>
      <w:r w:rsidRPr="00FE2F8D">
        <w:rPr>
          <w:sz w:val="24"/>
          <w:szCs w:val="24"/>
        </w:rPr>
        <w:t xml:space="preserve"> yang </w:t>
      </w:r>
      <w:proofErr w:type="spellStart"/>
      <w:r w:rsidRPr="00FE2F8D">
        <w:rPr>
          <w:sz w:val="24"/>
          <w:szCs w:val="24"/>
        </w:rPr>
        <w:t>merupakan</w:t>
      </w:r>
      <w:proofErr w:type="spellEnd"/>
      <w:r w:rsidRPr="00FE2F8D">
        <w:rPr>
          <w:sz w:val="24"/>
          <w:szCs w:val="24"/>
        </w:rPr>
        <w:t xml:space="preserve"> </w:t>
      </w:r>
      <w:proofErr w:type="spellStart"/>
      <w:r w:rsidRPr="00FE2F8D">
        <w:rPr>
          <w:sz w:val="24"/>
          <w:szCs w:val="24"/>
        </w:rPr>
        <w:t>umpatan</w:t>
      </w:r>
      <w:proofErr w:type="spellEnd"/>
      <w:r w:rsidRPr="00FE2F8D">
        <w:rPr>
          <w:sz w:val="24"/>
          <w:szCs w:val="24"/>
        </w:rPr>
        <w:t xml:space="preserve"> </w:t>
      </w:r>
      <w:proofErr w:type="spellStart"/>
      <w:r w:rsidRPr="00FE2F8D">
        <w:rPr>
          <w:sz w:val="24"/>
          <w:szCs w:val="24"/>
        </w:rPr>
        <w:t>kasar</w:t>
      </w:r>
      <w:proofErr w:type="spellEnd"/>
      <w:r w:rsidRPr="00FE2F8D">
        <w:rPr>
          <w:sz w:val="24"/>
          <w:szCs w:val="24"/>
        </w:rPr>
        <w:t>. Kata “</w:t>
      </w:r>
      <w:r w:rsidRPr="00FE2F8D">
        <w:rPr>
          <w:b/>
          <w:sz w:val="24"/>
          <w:szCs w:val="24"/>
        </w:rPr>
        <w:t>wtf</w:t>
      </w:r>
      <w:r w:rsidRPr="00FE2F8D">
        <w:rPr>
          <w:sz w:val="24"/>
          <w:szCs w:val="24"/>
        </w:rPr>
        <w:t xml:space="preserve">” </w:t>
      </w:r>
      <w:proofErr w:type="spellStart"/>
      <w:r w:rsidRPr="00FE2F8D">
        <w:rPr>
          <w:sz w:val="24"/>
          <w:szCs w:val="24"/>
        </w:rPr>
        <w:t>biasanya</w:t>
      </w:r>
      <w:proofErr w:type="spellEnd"/>
      <w:r w:rsidRPr="00FE2F8D">
        <w:rPr>
          <w:sz w:val="24"/>
          <w:szCs w:val="24"/>
        </w:rPr>
        <w:t xml:space="preserve"> </w:t>
      </w:r>
      <w:proofErr w:type="spellStart"/>
      <w:r w:rsidRPr="00FE2F8D">
        <w:rPr>
          <w:sz w:val="24"/>
          <w:szCs w:val="24"/>
        </w:rPr>
        <w:t>diucapkan</w:t>
      </w:r>
      <w:proofErr w:type="spellEnd"/>
      <w:r w:rsidRPr="00FE2F8D">
        <w:rPr>
          <w:sz w:val="24"/>
          <w:szCs w:val="24"/>
        </w:rPr>
        <w:t xml:space="preserve"> </w:t>
      </w:r>
      <w:proofErr w:type="spellStart"/>
      <w:r w:rsidRPr="00FE2F8D">
        <w:rPr>
          <w:sz w:val="24"/>
          <w:szCs w:val="24"/>
        </w:rPr>
        <w:t>untuk</w:t>
      </w:r>
      <w:proofErr w:type="spellEnd"/>
      <w:r w:rsidRPr="00FE2F8D">
        <w:rPr>
          <w:sz w:val="24"/>
          <w:szCs w:val="24"/>
        </w:rPr>
        <w:t xml:space="preserve"> </w:t>
      </w:r>
      <w:proofErr w:type="spellStart"/>
      <w:r w:rsidRPr="00FE2F8D">
        <w:rPr>
          <w:sz w:val="24"/>
          <w:szCs w:val="24"/>
        </w:rPr>
        <w:t>menunjukkan</w:t>
      </w:r>
      <w:proofErr w:type="spellEnd"/>
      <w:r w:rsidRPr="00FE2F8D">
        <w:rPr>
          <w:sz w:val="24"/>
          <w:szCs w:val="24"/>
        </w:rPr>
        <w:t xml:space="preserve"> </w:t>
      </w:r>
      <w:proofErr w:type="spellStart"/>
      <w:r w:rsidRPr="00FE2F8D">
        <w:rPr>
          <w:sz w:val="24"/>
          <w:szCs w:val="24"/>
        </w:rPr>
        <w:t>ekspresi</w:t>
      </w:r>
      <w:proofErr w:type="spellEnd"/>
      <w:r w:rsidRPr="00FE2F8D">
        <w:rPr>
          <w:sz w:val="24"/>
          <w:szCs w:val="24"/>
        </w:rPr>
        <w:t xml:space="preserve"> </w:t>
      </w:r>
      <w:proofErr w:type="spellStart"/>
      <w:r w:rsidRPr="00FE2F8D">
        <w:rPr>
          <w:sz w:val="24"/>
          <w:szCs w:val="24"/>
        </w:rPr>
        <w:t>terkejut</w:t>
      </w:r>
      <w:proofErr w:type="spellEnd"/>
      <w:r w:rsidRPr="00FE2F8D">
        <w:rPr>
          <w:sz w:val="24"/>
          <w:szCs w:val="24"/>
        </w:rPr>
        <w:t xml:space="preserve"> </w:t>
      </w:r>
      <w:proofErr w:type="spellStart"/>
      <w:r w:rsidRPr="00FE2F8D">
        <w:rPr>
          <w:sz w:val="24"/>
          <w:szCs w:val="24"/>
        </w:rPr>
        <w:t>atau</w:t>
      </w:r>
      <w:proofErr w:type="spellEnd"/>
      <w:r w:rsidRPr="00FE2F8D">
        <w:rPr>
          <w:sz w:val="24"/>
          <w:szCs w:val="24"/>
        </w:rPr>
        <w:t xml:space="preserve"> </w:t>
      </w:r>
      <w:proofErr w:type="spellStart"/>
      <w:r w:rsidRPr="00FE2F8D">
        <w:rPr>
          <w:sz w:val="24"/>
          <w:szCs w:val="24"/>
        </w:rPr>
        <w:t>marah</w:t>
      </w:r>
      <w:proofErr w:type="spellEnd"/>
      <w:r w:rsidRPr="00FE2F8D">
        <w:rPr>
          <w:sz w:val="24"/>
          <w:szCs w:val="24"/>
        </w:rPr>
        <w:t xml:space="preserve">. </w:t>
      </w:r>
      <w:proofErr w:type="spellStart"/>
      <w:r w:rsidRPr="00FE2F8D">
        <w:rPr>
          <w:sz w:val="24"/>
          <w:szCs w:val="24"/>
        </w:rPr>
        <w:t>Dalam</w:t>
      </w:r>
      <w:proofErr w:type="spellEnd"/>
      <w:r w:rsidRPr="00FE2F8D">
        <w:rPr>
          <w:sz w:val="24"/>
          <w:szCs w:val="24"/>
        </w:rPr>
        <w:t xml:space="preserve"> </w:t>
      </w:r>
      <w:proofErr w:type="spellStart"/>
      <w:r w:rsidRPr="00FE2F8D">
        <w:rPr>
          <w:sz w:val="24"/>
          <w:szCs w:val="24"/>
        </w:rPr>
        <w:t>hal</w:t>
      </w:r>
      <w:proofErr w:type="spellEnd"/>
      <w:r w:rsidRPr="00FE2F8D">
        <w:rPr>
          <w:sz w:val="24"/>
          <w:szCs w:val="24"/>
        </w:rPr>
        <w:t xml:space="preserve"> </w:t>
      </w:r>
      <w:proofErr w:type="spellStart"/>
      <w:r w:rsidRPr="00FE2F8D">
        <w:rPr>
          <w:sz w:val="24"/>
          <w:szCs w:val="24"/>
        </w:rPr>
        <w:t>ini</w:t>
      </w:r>
      <w:proofErr w:type="spellEnd"/>
      <w:r w:rsidRPr="00FE2F8D">
        <w:rPr>
          <w:sz w:val="24"/>
          <w:szCs w:val="24"/>
        </w:rPr>
        <w:t xml:space="preserve"> kata “</w:t>
      </w:r>
      <w:r w:rsidRPr="00FE2F8D">
        <w:rPr>
          <w:b/>
          <w:sz w:val="24"/>
          <w:szCs w:val="24"/>
        </w:rPr>
        <w:t>wtf</w:t>
      </w:r>
      <w:r w:rsidRPr="00FE2F8D">
        <w:rPr>
          <w:sz w:val="24"/>
          <w:szCs w:val="24"/>
        </w:rPr>
        <w:t xml:space="preserve">” yang </w:t>
      </w:r>
      <w:proofErr w:type="spellStart"/>
      <w:r w:rsidRPr="00FE2F8D">
        <w:rPr>
          <w:sz w:val="24"/>
          <w:szCs w:val="24"/>
        </w:rPr>
        <w:t>dituliskan</w:t>
      </w:r>
      <w:proofErr w:type="spellEnd"/>
      <w:r w:rsidRPr="00FE2F8D">
        <w:rPr>
          <w:sz w:val="24"/>
          <w:szCs w:val="24"/>
        </w:rPr>
        <w:t xml:space="preserve"> </w:t>
      </w:r>
      <w:proofErr w:type="spellStart"/>
      <w:r w:rsidRPr="00FE2F8D">
        <w:rPr>
          <w:sz w:val="24"/>
          <w:szCs w:val="24"/>
        </w:rPr>
        <w:t>bermaksud</w:t>
      </w:r>
      <w:proofErr w:type="spellEnd"/>
      <w:r w:rsidRPr="00FE2F8D">
        <w:rPr>
          <w:sz w:val="24"/>
          <w:szCs w:val="24"/>
        </w:rPr>
        <w:t xml:space="preserve"> </w:t>
      </w:r>
      <w:proofErr w:type="spellStart"/>
      <w:r w:rsidRPr="00FE2F8D">
        <w:rPr>
          <w:sz w:val="24"/>
          <w:szCs w:val="24"/>
        </w:rPr>
        <w:t>tidak</w:t>
      </w:r>
      <w:proofErr w:type="spellEnd"/>
      <w:r w:rsidRPr="00FE2F8D">
        <w:rPr>
          <w:sz w:val="24"/>
          <w:szCs w:val="24"/>
        </w:rPr>
        <w:t xml:space="preserve"> </w:t>
      </w:r>
      <w:proofErr w:type="spellStart"/>
      <w:r w:rsidRPr="00FE2F8D">
        <w:rPr>
          <w:sz w:val="24"/>
          <w:szCs w:val="24"/>
        </w:rPr>
        <w:t>terima</w:t>
      </w:r>
      <w:proofErr w:type="spellEnd"/>
      <w:r w:rsidRPr="00FE2F8D">
        <w:rPr>
          <w:sz w:val="24"/>
          <w:szCs w:val="24"/>
        </w:rPr>
        <w:t xml:space="preserve"> </w:t>
      </w:r>
      <w:proofErr w:type="spellStart"/>
      <w:r w:rsidRPr="00FE2F8D">
        <w:rPr>
          <w:sz w:val="24"/>
          <w:szCs w:val="24"/>
        </w:rPr>
        <w:t>dengan</w:t>
      </w:r>
      <w:proofErr w:type="spellEnd"/>
      <w:r w:rsidRPr="00FE2F8D">
        <w:rPr>
          <w:sz w:val="24"/>
          <w:szCs w:val="24"/>
        </w:rPr>
        <w:t xml:space="preserve"> </w:t>
      </w:r>
      <w:proofErr w:type="spellStart"/>
      <w:r w:rsidRPr="00FE2F8D">
        <w:rPr>
          <w:sz w:val="24"/>
          <w:szCs w:val="24"/>
        </w:rPr>
        <w:t>seleksi</w:t>
      </w:r>
      <w:proofErr w:type="spellEnd"/>
      <w:r w:rsidRPr="00FE2F8D">
        <w:rPr>
          <w:sz w:val="24"/>
          <w:szCs w:val="24"/>
        </w:rPr>
        <w:t xml:space="preserve"> yang </w:t>
      </w:r>
      <w:proofErr w:type="spellStart"/>
      <w:r w:rsidRPr="00FE2F8D">
        <w:rPr>
          <w:sz w:val="24"/>
          <w:szCs w:val="24"/>
        </w:rPr>
        <w:t>ada</w:t>
      </w:r>
      <w:proofErr w:type="spellEnd"/>
      <w:r w:rsidRPr="00FE2F8D">
        <w:rPr>
          <w:sz w:val="24"/>
          <w:szCs w:val="24"/>
        </w:rPr>
        <w:t xml:space="preserve"> </w:t>
      </w:r>
      <w:proofErr w:type="spellStart"/>
      <w:r w:rsidRPr="00FE2F8D">
        <w:rPr>
          <w:sz w:val="24"/>
          <w:szCs w:val="24"/>
        </w:rPr>
        <w:t>didalam</w:t>
      </w:r>
      <w:proofErr w:type="spellEnd"/>
      <w:r w:rsidRPr="00FE2F8D">
        <w:rPr>
          <w:sz w:val="24"/>
          <w:szCs w:val="24"/>
        </w:rPr>
        <w:t xml:space="preserve"> </w:t>
      </w:r>
      <w:proofErr w:type="spellStart"/>
      <w:r w:rsidRPr="00FE2F8D">
        <w:rPr>
          <w:sz w:val="24"/>
          <w:szCs w:val="24"/>
        </w:rPr>
        <w:t>kebijakan</w:t>
      </w:r>
      <w:proofErr w:type="spellEnd"/>
      <w:r w:rsidRPr="00FE2F8D">
        <w:rPr>
          <w:sz w:val="24"/>
          <w:szCs w:val="24"/>
        </w:rPr>
        <w:t xml:space="preserve"> </w:t>
      </w:r>
      <w:proofErr w:type="spellStart"/>
      <w:r w:rsidRPr="00FE2F8D">
        <w:rPr>
          <w:sz w:val="24"/>
          <w:szCs w:val="24"/>
        </w:rPr>
        <w:t>baru</w:t>
      </w:r>
      <w:proofErr w:type="spellEnd"/>
      <w:r w:rsidRPr="00FE2F8D">
        <w:rPr>
          <w:sz w:val="24"/>
          <w:szCs w:val="24"/>
        </w:rPr>
        <w:t xml:space="preserve"> yang </w:t>
      </w:r>
      <w:proofErr w:type="spellStart"/>
      <w:r w:rsidRPr="00FE2F8D">
        <w:rPr>
          <w:sz w:val="24"/>
          <w:szCs w:val="24"/>
        </w:rPr>
        <w:t>sudah</w:t>
      </w:r>
      <w:proofErr w:type="spellEnd"/>
      <w:r w:rsidRPr="00FE2F8D">
        <w:rPr>
          <w:sz w:val="24"/>
          <w:szCs w:val="24"/>
        </w:rPr>
        <w:t xml:space="preserve"> </w:t>
      </w:r>
      <w:proofErr w:type="spellStart"/>
      <w:r w:rsidRPr="00FE2F8D">
        <w:rPr>
          <w:sz w:val="24"/>
          <w:szCs w:val="24"/>
        </w:rPr>
        <w:t>ditetapkan</w:t>
      </w:r>
      <w:proofErr w:type="spellEnd"/>
      <w:r w:rsidRPr="00FE2F8D">
        <w:rPr>
          <w:sz w:val="24"/>
          <w:szCs w:val="24"/>
        </w:rPr>
        <w:t xml:space="preserve"> </w:t>
      </w:r>
      <w:proofErr w:type="spellStart"/>
      <w:r w:rsidRPr="00FE2F8D">
        <w:rPr>
          <w:sz w:val="24"/>
          <w:szCs w:val="24"/>
        </w:rPr>
        <w:t>pemerintah</w:t>
      </w:r>
      <w:proofErr w:type="spellEnd"/>
      <w:r w:rsidRPr="00FE2F8D">
        <w:rPr>
          <w:sz w:val="24"/>
          <w:szCs w:val="24"/>
        </w:rPr>
        <w:t xml:space="preserve"> </w:t>
      </w:r>
      <w:proofErr w:type="spellStart"/>
      <w:r w:rsidRPr="00FE2F8D">
        <w:rPr>
          <w:sz w:val="24"/>
          <w:szCs w:val="24"/>
        </w:rPr>
        <w:t>untuk</w:t>
      </w:r>
      <w:proofErr w:type="spellEnd"/>
      <w:r w:rsidRPr="00FE2F8D">
        <w:rPr>
          <w:sz w:val="24"/>
          <w:szCs w:val="24"/>
        </w:rPr>
        <w:t xml:space="preserve"> </w:t>
      </w:r>
      <w:proofErr w:type="spellStart"/>
      <w:r w:rsidRPr="00FE2F8D">
        <w:rPr>
          <w:sz w:val="24"/>
          <w:szCs w:val="24"/>
        </w:rPr>
        <w:t>masuk</w:t>
      </w:r>
      <w:proofErr w:type="spellEnd"/>
      <w:r w:rsidRPr="00FE2F8D">
        <w:rPr>
          <w:sz w:val="24"/>
          <w:szCs w:val="24"/>
        </w:rPr>
        <w:t xml:space="preserve"> </w:t>
      </w:r>
      <w:proofErr w:type="spellStart"/>
      <w:r w:rsidRPr="00FE2F8D">
        <w:rPr>
          <w:sz w:val="24"/>
          <w:szCs w:val="24"/>
        </w:rPr>
        <w:t>perguruan</w:t>
      </w:r>
      <w:proofErr w:type="spellEnd"/>
      <w:r w:rsidRPr="00FE2F8D">
        <w:rPr>
          <w:sz w:val="24"/>
          <w:szCs w:val="24"/>
        </w:rPr>
        <w:t xml:space="preserve"> </w:t>
      </w:r>
      <w:proofErr w:type="spellStart"/>
      <w:r w:rsidRPr="00FE2F8D">
        <w:rPr>
          <w:sz w:val="24"/>
          <w:szCs w:val="24"/>
        </w:rPr>
        <w:t>tinggi</w:t>
      </w:r>
      <w:proofErr w:type="spellEnd"/>
      <w:r w:rsidRPr="00FE2F8D">
        <w:rPr>
          <w:sz w:val="24"/>
          <w:szCs w:val="24"/>
        </w:rPr>
        <w:t xml:space="preserve"> negeri. </w:t>
      </w:r>
    </w:p>
    <w:p w14:paraId="1AC2AC1A" w14:textId="6D70DEB3" w:rsidR="005C09EA" w:rsidRDefault="005C09EA" w:rsidP="005C09EA">
      <w:pPr>
        <w:spacing w:after="0" w:line="240" w:lineRule="auto"/>
        <w:ind w:left="360" w:firstLine="360"/>
        <w:jc w:val="both"/>
        <w:rPr>
          <w:sz w:val="24"/>
          <w:szCs w:val="24"/>
        </w:rPr>
      </w:pPr>
      <w:proofErr w:type="spellStart"/>
      <w:r w:rsidRPr="005C09EA">
        <w:rPr>
          <w:sz w:val="24"/>
          <w:szCs w:val="24"/>
        </w:rPr>
        <w:t>Dalam</w:t>
      </w:r>
      <w:proofErr w:type="spellEnd"/>
      <w:r w:rsidRPr="005C09EA">
        <w:rPr>
          <w:sz w:val="24"/>
          <w:szCs w:val="24"/>
        </w:rPr>
        <w:t xml:space="preserve"> </w:t>
      </w:r>
      <w:proofErr w:type="spellStart"/>
      <w:r w:rsidRPr="005C09EA">
        <w:rPr>
          <w:sz w:val="24"/>
          <w:szCs w:val="24"/>
        </w:rPr>
        <w:t>komentar</w:t>
      </w:r>
      <w:proofErr w:type="spellEnd"/>
      <w:r w:rsidRPr="005C09EA">
        <w:rPr>
          <w:sz w:val="24"/>
          <w:szCs w:val="24"/>
        </w:rPr>
        <w:t xml:space="preserve"> </w:t>
      </w:r>
      <w:proofErr w:type="spellStart"/>
      <w:r w:rsidRPr="005C09EA">
        <w:rPr>
          <w:sz w:val="24"/>
          <w:szCs w:val="24"/>
        </w:rPr>
        <w:t>tersebut</w:t>
      </w:r>
      <w:proofErr w:type="spellEnd"/>
      <w:r w:rsidRPr="005C09EA">
        <w:rPr>
          <w:sz w:val="24"/>
          <w:szCs w:val="24"/>
        </w:rPr>
        <w:t xml:space="preserve"> </w:t>
      </w:r>
      <w:proofErr w:type="spellStart"/>
      <w:r w:rsidRPr="005C09EA">
        <w:rPr>
          <w:sz w:val="24"/>
          <w:szCs w:val="24"/>
        </w:rPr>
        <w:t>menggunakan</w:t>
      </w:r>
      <w:proofErr w:type="spellEnd"/>
      <w:r w:rsidRPr="005C09EA">
        <w:rPr>
          <w:sz w:val="24"/>
          <w:szCs w:val="24"/>
        </w:rPr>
        <w:t xml:space="preserve"> kata yang </w:t>
      </w:r>
      <w:proofErr w:type="spellStart"/>
      <w:r w:rsidRPr="005C09EA">
        <w:rPr>
          <w:sz w:val="24"/>
          <w:szCs w:val="24"/>
        </w:rPr>
        <w:t>termasuk</w:t>
      </w:r>
      <w:proofErr w:type="spellEnd"/>
      <w:r w:rsidRPr="005C09EA">
        <w:rPr>
          <w:sz w:val="24"/>
          <w:szCs w:val="24"/>
        </w:rPr>
        <w:t xml:space="preserve"> </w:t>
      </w:r>
      <w:proofErr w:type="spellStart"/>
      <w:r w:rsidRPr="005C09EA">
        <w:rPr>
          <w:sz w:val="24"/>
          <w:szCs w:val="24"/>
        </w:rPr>
        <w:t>berkaitan</w:t>
      </w:r>
      <w:proofErr w:type="spellEnd"/>
      <w:r w:rsidRPr="005C09EA">
        <w:rPr>
          <w:sz w:val="24"/>
          <w:szCs w:val="24"/>
        </w:rPr>
        <w:t xml:space="preserve"> </w:t>
      </w:r>
      <w:proofErr w:type="spellStart"/>
      <w:r w:rsidRPr="005C09EA">
        <w:rPr>
          <w:sz w:val="24"/>
          <w:szCs w:val="24"/>
        </w:rPr>
        <w:t>dengan</w:t>
      </w:r>
      <w:proofErr w:type="spellEnd"/>
      <w:r w:rsidRPr="005C09EA">
        <w:rPr>
          <w:sz w:val="24"/>
          <w:szCs w:val="24"/>
        </w:rPr>
        <w:t xml:space="preserve"> </w:t>
      </w:r>
      <w:proofErr w:type="spellStart"/>
      <w:r w:rsidRPr="005C09EA">
        <w:rPr>
          <w:sz w:val="24"/>
          <w:szCs w:val="24"/>
        </w:rPr>
        <w:t>penghujatan</w:t>
      </w:r>
      <w:proofErr w:type="spellEnd"/>
      <w:r w:rsidRPr="005C09EA">
        <w:rPr>
          <w:sz w:val="24"/>
          <w:szCs w:val="24"/>
        </w:rPr>
        <w:t xml:space="preserve">, </w:t>
      </w:r>
      <w:proofErr w:type="spellStart"/>
      <w:r w:rsidRPr="005C09EA">
        <w:rPr>
          <w:sz w:val="24"/>
          <w:szCs w:val="24"/>
        </w:rPr>
        <w:t>makian</w:t>
      </w:r>
      <w:proofErr w:type="spellEnd"/>
      <w:r w:rsidRPr="005C09EA">
        <w:rPr>
          <w:sz w:val="24"/>
          <w:szCs w:val="24"/>
        </w:rPr>
        <w:t xml:space="preserve">, </w:t>
      </w:r>
      <w:proofErr w:type="spellStart"/>
      <w:r w:rsidRPr="005C09EA">
        <w:rPr>
          <w:sz w:val="24"/>
          <w:szCs w:val="24"/>
        </w:rPr>
        <w:t>serta</w:t>
      </w:r>
      <w:proofErr w:type="spellEnd"/>
      <w:r w:rsidRPr="005C09EA">
        <w:rPr>
          <w:sz w:val="24"/>
          <w:szCs w:val="24"/>
        </w:rPr>
        <w:t xml:space="preserve"> </w:t>
      </w:r>
      <w:proofErr w:type="spellStart"/>
      <w:r w:rsidRPr="005C09EA">
        <w:rPr>
          <w:sz w:val="24"/>
          <w:szCs w:val="24"/>
        </w:rPr>
        <w:t>serapah</w:t>
      </w:r>
      <w:proofErr w:type="spellEnd"/>
      <w:r w:rsidRPr="005C09EA">
        <w:rPr>
          <w:sz w:val="24"/>
          <w:szCs w:val="24"/>
        </w:rPr>
        <w:t xml:space="preserve"> yang </w:t>
      </w:r>
      <w:proofErr w:type="spellStart"/>
      <w:r w:rsidRPr="005C09EA">
        <w:rPr>
          <w:sz w:val="24"/>
          <w:szCs w:val="24"/>
        </w:rPr>
        <w:t>cabul</w:t>
      </w:r>
      <w:proofErr w:type="spellEnd"/>
      <w:r w:rsidRPr="005C09EA">
        <w:rPr>
          <w:sz w:val="24"/>
          <w:szCs w:val="24"/>
        </w:rPr>
        <w:t>.</w:t>
      </w:r>
    </w:p>
    <w:p w14:paraId="3E315C0A" w14:textId="77777777" w:rsidR="005C09EA" w:rsidRDefault="005C09EA" w:rsidP="005C09EA">
      <w:pPr>
        <w:spacing w:after="0" w:line="240" w:lineRule="auto"/>
        <w:ind w:left="360" w:firstLine="360"/>
        <w:jc w:val="both"/>
        <w:rPr>
          <w:sz w:val="24"/>
          <w:szCs w:val="24"/>
        </w:rPr>
      </w:pPr>
    </w:p>
    <w:p w14:paraId="49AF7276" w14:textId="33BAAB43" w:rsidR="005C09EA" w:rsidRPr="005C09EA" w:rsidRDefault="005C09EA" w:rsidP="005C09EA">
      <w:pPr>
        <w:pStyle w:val="ListParagraph"/>
        <w:numPr>
          <w:ilvl w:val="0"/>
          <w:numId w:val="8"/>
        </w:numPr>
        <w:spacing w:after="0" w:line="240" w:lineRule="auto"/>
        <w:jc w:val="both"/>
        <w:rPr>
          <w:sz w:val="24"/>
          <w:szCs w:val="24"/>
        </w:rPr>
      </w:pPr>
      <w:proofErr w:type="spellStart"/>
      <w:r w:rsidRPr="005C09EA">
        <w:rPr>
          <w:sz w:val="24"/>
          <w:szCs w:val="24"/>
        </w:rPr>
        <w:t>Disfemisme</w:t>
      </w:r>
      <w:proofErr w:type="spellEnd"/>
      <w:r w:rsidRPr="005C09EA">
        <w:rPr>
          <w:sz w:val="24"/>
          <w:szCs w:val="24"/>
        </w:rPr>
        <w:t xml:space="preserve"> </w:t>
      </w:r>
      <w:proofErr w:type="spellStart"/>
      <w:r w:rsidRPr="005C09EA">
        <w:rPr>
          <w:sz w:val="24"/>
          <w:szCs w:val="24"/>
        </w:rPr>
        <w:t>perbandingan</w:t>
      </w:r>
      <w:proofErr w:type="spellEnd"/>
      <w:r w:rsidRPr="005C09EA">
        <w:rPr>
          <w:sz w:val="24"/>
          <w:szCs w:val="24"/>
        </w:rPr>
        <w:t xml:space="preserve"> </w:t>
      </w:r>
      <w:proofErr w:type="spellStart"/>
      <w:r w:rsidRPr="005C09EA">
        <w:rPr>
          <w:sz w:val="24"/>
          <w:szCs w:val="24"/>
        </w:rPr>
        <w:t>manusia</w:t>
      </w:r>
      <w:proofErr w:type="spellEnd"/>
      <w:r w:rsidRPr="005C09EA">
        <w:rPr>
          <w:sz w:val="24"/>
          <w:szCs w:val="24"/>
        </w:rPr>
        <w:t xml:space="preserve"> </w:t>
      </w:r>
      <w:proofErr w:type="spellStart"/>
      <w:r w:rsidRPr="005C09EA">
        <w:rPr>
          <w:sz w:val="24"/>
          <w:szCs w:val="24"/>
        </w:rPr>
        <w:t>dengan</w:t>
      </w:r>
      <w:proofErr w:type="spellEnd"/>
      <w:r w:rsidRPr="005C09EA">
        <w:rPr>
          <w:sz w:val="24"/>
          <w:szCs w:val="24"/>
        </w:rPr>
        <w:t xml:space="preserve"> </w:t>
      </w:r>
      <w:proofErr w:type="spellStart"/>
      <w:r w:rsidRPr="005C09EA">
        <w:rPr>
          <w:sz w:val="24"/>
          <w:szCs w:val="24"/>
        </w:rPr>
        <w:t>hewan</w:t>
      </w:r>
      <w:proofErr w:type="spellEnd"/>
      <w:r>
        <w:rPr>
          <w:sz w:val="24"/>
          <w:szCs w:val="24"/>
        </w:rPr>
        <w:t>.</w:t>
      </w:r>
    </w:p>
    <w:p w14:paraId="6AC6FA0C" w14:textId="77777777" w:rsidR="005C09EA" w:rsidRDefault="005C09EA" w:rsidP="005C09EA">
      <w:pPr>
        <w:spacing w:after="0" w:line="240" w:lineRule="auto"/>
        <w:ind w:firstLine="360"/>
        <w:jc w:val="both"/>
        <w:rPr>
          <w:sz w:val="24"/>
          <w:szCs w:val="24"/>
        </w:rPr>
      </w:pPr>
      <w:proofErr w:type="spellStart"/>
      <w:r w:rsidRPr="005C09EA">
        <w:rPr>
          <w:sz w:val="24"/>
          <w:szCs w:val="24"/>
        </w:rPr>
        <w:t>Istilah</w:t>
      </w:r>
      <w:proofErr w:type="spellEnd"/>
      <w:r w:rsidRPr="005C09EA">
        <w:rPr>
          <w:sz w:val="24"/>
          <w:szCs w:val="24"/>
        </w:rPr>
        <w:t xml:space="preserve"> yang </w:t>
      </w:r>
      <w:proofErr w:type="spellStart"/>
      <w:r w:rsidRPr="005C09EA">
        <w:rPr>
          <w:sz w:val="24"/>
          <w:szCs w:val="24"/>
        </w:rPr>
        <w:t>membandingkan</w:t>
      </w:r>
      <w:proofErr w:type="spellEnd"/>
      <w:r w:rsidRPr="005C09EA">
        <w:rPr>
          <w:sz w:val="24"/>
          <w:szCs w:val="24"/>
        </w:rPr>
        <w:t xml:space="preserve"> </w:t>
      </w:r>
      <w:proofErr w:type="spellStart"/>
      <w:r w:rsidRPr="005C09EA">
        <w:rPr>
          <w:sz w:val="24"/>
          <w:szCs w:val="24"/>
        </w:rPr>
        <w:t>manusia</w:t>
      </w:r>
      <w:proofErr w:type="spellEnd"/>
      <w:r w:rsidRPr="005C09EA">
        <w:rPr>
          <w:sz w:val="24"/>
          <w:szCs w:val="24"/>
        </w:rPr>
        <w:t xml:space="preserve"> </w:t>
      </w:r>
      <w:proofErr w:type="spellStart"/>
      <w:r w:rsidRPr="005C09EA">
        <w:rPr>
          <w:sz w:val="24"/>
          <w:szCs w:val="24"/>
        </w:rPr>
        <w:t>dengan</w:t>
      </w:r>
      <w:proofErr w:type="spellEnd"/>
      <w:r w:rsidRPr="005C09EA">
        <w:rPr>
          <w:sz w:val="24"/>
          <w:szCs w:val="24"/>
        </w:rPr>
        <w:t xml:space="preserve"> </w:t>
      </w:r>
      <w:proofErr w:type="spellStart"/>
      <w:r w:rsidRPr="005C09EA">
        <w:rPr>
          <w:sz w:val="24"/>
          <w:szCs w:val="24"/>
        </w:rPr>
        <w:t>hewan</w:t>
      </w:r>
      <w:proofErr w:type="spellEnd"/>
      <w:r w:rsidRPr="005C09EA">
        <w:rPr>
          <w:sz w:val="24"/>
          <w:szCs w:val="24"/>
        </w:rPr>
        <w:t xml:space="preserve"> </w:t>
      </w:r>
      <w:proofErr w:type="spellStart"/>
      <w:r w:rsidRPr="005C09EA">
        <w:rPr>
          <w:sz w:val="24"/>
          <w:szCs w:val="24"/>
        </w:rPr>
        <w:t>ini</w:t>
      </w:r>
      <w:proofErr w:type="spellEnd"/>
      <w:r w:rsidRPr="005C09EA">
        <w:rPr>
          <w:sz w:val="24"/>
          <w:szCs w:val="24"/>
        </w:rPr>
        <w:t xml:space="preserve"> </w:t>
      </w:r>
      <w:proofErr w:type="spellStart"/>
      <w:r w:rsidRPr="005C09EA">
        <w:rPr>
          <w:sz w:val="24"/>
          <w:szCs w:val="24"/>
        </w:rPr>
        <w:t>dianggap</w:t>
      </w:r>
      <w:proofErr w:type="spellEnd"/>
      <w:r w:rsidRPr="005C09EA">
        <w:rPr>
          <w:sz w:val="24"/>
          <w:szCs w:val="24"/>
        </w:rPr>
        <w:t xml:space="preserve"> </w:t>
      </w:r>
      <w:proofErr w:type="spellStart"/>
      <w:r w:rsidRPr="005C09EA">
        <w:rPr>
          <w:sz w:val="24"/>
          <w:szCs w:val="24"/>
        </w:rPr>
        <w:t>memiliki</w:t>
      </w:r>
      <w:proofErr w:type="spellEnd"/>
      <w:r w:rsidRPr="005C09EA">
        <w:rPr>
          <w:sz w:val="24"/>
          <w:szCs w:val="24"/>
        </w:rPr>
        <w:t xml:space="preserve"> </w:t>
      </w:r>
      <w:proofErr w:type="spellStart"/>
      <w:r w:rsidRPr="005C09EA">
        <w:rPr>
          <w:sz w:val="24"/>
          <w:szCs w:val="24"/>
        </w:rPr>
        <w:t>perilaku</w:t>
      </w:r>
      <w:proofErr w:type="spellEnd"/>
      <w:r w:rsidRPr="005C09EA">
        <w:rPr>
          <w:sz w:val="24"/>
          <w:szCs w:val="24"/>
        </w:rPr>
        <w:t xml:space="preserve"> </w:t>
      </w:r>
      <w:proofErr w:type="spellStart"/>
      <w:r w:rsidRPr="005C09EA">
        <w:rPr>
          <w:sz w:val="24"/>
          <w:szCs w:val="24"/>
        </w:rPr>
        <w:t>negatif</w:t>
      </w:r>
      <w:proofErr w:type="spellEnd"/>
      <w:r w:rsidRPr="005C09EA">
        <w:rPr>
          <w:sz w:val="24"/>
          <w:szCs w:val="24"/>
        </w:rPr>
        <w:t xml:space="preserve"> </w:t>
      </w:r>
      <w:proofErr w:type="spellStart"/>
      <w:r w:rsidRPr="005C09EA">
        <w:rPr>
          <w:sz w:val="24"/>
          <w:szCs w:val="24"/>
        </w:rPr>
        <w:t>karena</w:t>
      </w:r>
      <w:proofErr w:type="spellEnd"/>
      <w:r w:rsidRPr="005C09EA">
        <w:rPr>
          <w:sz w:val="24"/>
          <w:szCs w:val="24"/>
        </w:rPr>
        <w:t xml:space="preserve"> </w:t>
      </w:r>
      <w:proofErr w:type="spellStart"/>
      <w:r w:rsidRPr="005C09EA">
        <w:rPr>
          <w:sz w:val="24"/>
          <w:szCs w:val="24"/>
        </w:rPr>
        <w:t>menggunakan</w:t>
      </w:r>
      <w:proofErr w:type="spellEnd"/>
      <w:r w:rsidRPr="005C09EA">
        <w:rPr>
          <w:sz w:val="24"/>
          <w:szCs w:val="24"/>
        </w:rPr>
        <w:t xml:space="preserve"> kata-kata yang </w:t>
      </w:r>
      <w:proofErr w:type="spellStart"/>
      <w:r w:rsidRPr="005C09EA">
        <w:rPr>
          <w:sz w:val="24"/>
          <w:szCs w:val="24"/>
        </w:rPr>
        <w:t>berhubungan</w:t>
      </w:r>
      <w:proofErr w:type="spellEnd"/>
      <w:r w:rsidRPr="005C09EA">
        <w:rPr>
          <w:sz w:val="24"/>
          <w:szCs w:val="24"/>
        </w:rPr>
        <w:t xml:space="preserve"> </w:t>
      </w:r>
      <w:proofErr w:type="spellStart"/>
      <w:r w:rsidRPr="005C09EA">
        <w:rPr>
          <w:sz w:val="24"/>
          <w:szCs w:val="24"/>
        </w:rPr>
        <w:t>dengan</w:t>
      </w:r>
      <w:proofErr w:type="spellEnd"/>
      <w:r w:rsidRPr="005C09EA">
        <w:rPr>
          <w:sz w:val="24"/>
          <w:szCs w:val="24"/>
        </w:rPr>
        <w:t xml:space="preserve"> </w:t>
      </w:r>
      <w:proofErr w:type="spellStart"/>
      <w:r w:rsidRPr="005C09EA">
        <w:rPr>
          <w:sz w:val="24"/>
          <w:szCs w:val="24"/>
        </w:rPr>
        <w:t>hewan</w:t>
      </w:r>
      <w:proofErr w:type="spellEnd"/>
      <w:r w:rsidRPr="005C09EA">
        <w:rPr>
          <w:sz w:val="24"/>
          <w:szCs w:val="24"/>
        </w:rPr>
        <w:t xml:space="preserve"> yang </w:t>
      </w:r>
      <w:proofErr w:type="spellStart"/>
      <w:r w:rsidRPr="005C09EA">
        <w:rPr>
          <w:sz w:val="24"/>
          <w:szCs w:val="24"/>
        </w:rPr>
        <w:t>dilontarkan</w:t>
      </w:r>
      <w:proofErr w:type="spellEnd"/>
      <w:r w:rsidRPr="005C09EA">
        <w:rPr>
          <w:sz w:val="24"/>
          <w:szCs w:val="24"/>
        </w:rPr>
        <w:t xml:space="preserve"> pada </w:t>
      </w:r>
      <w:proofErr w:type="spellStart"/>
      <w:r w:rsidRPr="005C09EA">
        <w:rPr>
          <w:sz w:val="24"/>
          <w:szCs w:val="24"/>
        </w:rPr>
        <w:t>oknum</w:t>
      </w:r>
      <w:proofErr w:type="spellEnd"/>
      <w:r w:rsidRPr="005C09EA">
        <w:rPr>
          <w:sz w:val="24"/>
          <w:szCs w:val="24"/>
        </w:rPr>
        <w:t xml:space="preserve"> </w:t>
      </w:r>
      <w:proofErr w:type="spellStart"/>
      <w:r w:rsidRPr="005C09EA">
        <w:rPr>
          <w:sz w:val="24"/>
          <w:szCs w:val="24"/>
        </w:rPr>
        <w:t>atau</w:t>
      </w:r>
      <w:proofErr w:type="spellEnd"/>
      <w:r w:rsidRPr="005C09EA">
        <w:rPr>
          <w:sz w:val="24"/>
          <w:szCs w:val="24"/>
        </w:rPr>
        <w:t xml:space="preserve"> </w:t>
      </w:r>
      <w:proofErr w:type="spellStart"/>
      <w:r w:rsidRPr="005C09EA">
        <w:rPr>
          <w:sz w:val="24"/>
          <w:szCs w:val="24"/>
        </w:rPr>
        <w:t>objek</w:t>
      </w:r>
      <w:proofErr w:type="spellEnd"/>
      <w:r w:rsidRPr="005C09EA">
        <w:rPr>
          <w:sz w:val="24"/>
          <w:szCs w:val="24"/>
        </w:rPr>
        <w:t xml:space="preserve"> </w:t>
      </w:r>
      <w:proofErr w:type="spellStart"/>
      <w:r w:rsidRPr="005C09EA">
        <w:rPr>
          <w:sz w:val="24"/>
          <w:szCs w:val="24"/>
        </w:rPr>
        <w:t>tertentu</w:t>
      </w:r>
      <w:proofErr w:type="spellEnd"/>
      <w:r w:rsidRPr="005C09EA">
        <w:rPr>
          <w:sz w:val="24"/>
          <w:szCs w:val="24"/>
        </w:rPr>
        <w:t xml:space="preserve">. </w:t>
      </w:r>
      <w:proofErr w:type="spellStart"/>
      <w:r w:rsidRPr="005C09EA">
        <w:rPr>
          <w:sz w:val="24"/>
          <w:szCs w:val="24"/>
        </w:rPr>
        <w:t>Istilah</w:t>
      </w:r>
      <w:proofErr w:type="spellEnd"/>
      <w:r w:rsidRPr="005C09EA">
        <w:rPr>
          <w:sz w:val="24"/>
          <w:szCs w:val="24"/>
        </w:rPr>
        <w:t xml:space="preserve"> </w:t>
      </w:r>
      <w:proofErr w:type="spellStart"/>
      <w:r w:rsidRPr="005C09EA">
        <w:rPr>
          <w:sz w:val="24"/>
          <w:szCs w:val="24"/>
        </w:rPr>
        <w:t>ini</w:t>
      </w:r>
      <w:proofErr w:type="spellEnd"/>
      <w:r w:rsidRPr="005C09EA">
        <w:rPr>
          <w:sz w:val="24"/>
          <w:szCs w:val="24"/>
        </w:rPr>
        <w:t xml:space="preserve"> </w:t>
      </w:r>
      <w:proofErr w:type="spellStart"/>
      <w:r w:rsidRPr="005C09EA">
        <w:rPr>
          <w:sz w:val="24"/>
          <w:szCs w:val="24"/>
        </w:rPr>
        <w:t>digunakan</w:t>
      </w:r>
      <w:proofErr w:type="spellEnd"/>
      <w:r w:rsidRPr="005C09EA">
        <w:rPr>
          <w:sz w:val="24"/>
          <w:szCs w:val="24"/>
        </w:rPr>
        <w:t xml:space="preserve"> </w:t>
      </w:r>
      <w:proofErr w:type="spellStart"/>
      <w:r w:rsidRPr="005C09EA">
        <w:rPr>
          <w:sz w:val="24"/>
          <w:szCs w:val="24"/>
        </w:rPr>
        <w:t>untuk</w:t>
      </w:r>
      <w:proofErr w:type="spellEnd"/>
      <w:r w:rsidRPr="005C09EA">
        <w:rPr>
          <w:sz w:val="24"/>
          <w:szCs w:val="24"/>
        </w:rPr>
        <w:t xml:space="preserve"> </w:t>
      </w:r>
      <w:proofErr w:type="spellStart"/>
      <w:r w:rsidRPr="005C09EA">
        <w:rPr>
          <w:sz w:val="24"/>
          <w:szCs w:val="24"/>
        </w:rPr>
        <w:t>memaki</w:t>
      </w:r>
      <w:proofErr w:type="spellEnd"/>
      <w:r w:rsidRPr="005C09EA">
        <w:rPr>
          <w:sz w:val="24"/>
          <w:szCs w:val="24"/>
        </w:rPr>
        <w:t xml:space="preserve"> </w:t>
      </w:r>
      <w:proofErr w:type="spellStart"/>
      <w:r w:rsidRPr="005C09EA">
        <w:rPr>
          <w:sz w:val="24"/>
          <w:szCs w:val="24"/>
        </w:rPr>
        <w:t>seseorang</w:t>
      </w:r>
      <w:proofErr w:type="spellEnd"/>
      <w:r w:rsidRPr="005C09EA">
        <w:rPr>
          <w:sz w:val="24"/>
          <w:szCs w:val="24"/>
        </w:rPr>
        <w:t xml:space="preserve"> yang </w:t>
      </w:r>
      <w:proofErr w:type="spellStart"/>
      <w:r w:rsidRPr="005C09EA">
        <w:rPr>
          <w:sz w:val="24"/>
          <w:szCs w:val="24"/>
        </w:rPr>
        <w:t>mengaitkan</w:t>
      </w:r>
      <w:proofErr w:type="spellEnd"/>
      <w:r w:rsidRPr="005C09EA">
        <w:rPr>
          <w:sz w:val="24"/>
          <w:szCs w:val="24"/>
        </w:rPr>
        <w:t xml:space="preserve"> </w:t>
      </w:r>
      <w:proofErr w:type="spellStart"/>
      <w:r w:rsidRPr="005C09EA">
        <w:rPr>
          <w:sz w:val="24"/>
          <w:szCs w:val="24"/>
        </w:rPr>
        <w:t>dengan</w:t>
      </w:r>
      <w:proofErr w:type="spellEnd"/>
      <w:r w:rsidRPr="005C09EA">
        <w:rPr>
          <w:sz w:val="24"/>
          <w:szCs w:val="24"/>
        </w:rPr>
        <w:t xml:space="preserve"> </w:t>
      </w:r>
      <w:proofErr w:type="spellStart"/>
      <w:r w:rsidRPr="005C09EA">
        <w:rPr>
          <w:sz w:val="24"/>
          <w:szCs w:val="24"/>
        </w:rPr>
        <w:t>karakteristik</w:t>
      </w:r>
      <w:proofErr w:type="spellEnd"/>
      <w:r w:rsidRPr="005C09EA">
        <w:rPr>
          <w:sz w:val="24"/>
          <w:szCs w:val="24"/>
        </w:rPr>
        <w:t xml:space="preserve"> pada </w:t>
      </w:r>
      <w:proofErr w:type="spellStart"/>
      <w:r w:rsidRPr="005C09EA">
        <w:rPr>
          <w:sz w:val="24"/>
          <w:szCs w:val="24"/>
        </w:rPr>
        <w:t>hewan</w:t>
      </w:r>
      <w:proofErr w:type="spellEnd"/>
      <w:r w:rsidRPr="005C09EA">
        <w:rPr>
          <w:sz w:val="24"/>
          <w:szCs w:val="24"/>
        </w:rPr>
        <w:t xml:space="preserve">. </w:t>
      </w:r>
      <w:proofErr w:type="spellStart"/>
      <w:r w:rsidRPr="005C09EA">
        <w:rPr>
          <w:sz w:val="24"/>
          <w:szCs w:val="24"/>
        </w:rPr>
        <w:t>Dalam</w:t>
      </w:r>
      <w:proofErr w:type="spellEnd"/>
      <w:r w:rsidRPr="005C09EA">
        <w:rPr>
          <w:sz w:val="24"/>
          <w:szCs w:val="24"/>
        </w:rPr>
        <w:t xml:space="preserve"> </w:t>
      </w:r>
      <w:proofErr w:type="spellStart"/>
      <w:r w:rsidRPr="005C09EA">
        <w:rPr>
          <w:sz w:val="24"/>
          <w:szCs w:val="24"/>
        </w:rPr>
        <w:t>kolom</w:t>
      </w:r>
      <w:proofErr w:type="spellEnd"/>
      <w:r w:rsidRPr="005C09EA">
        <w:rPr>
          <w:sz w:val="24"/>
          <w:szCs w:val="24"/>
        </w:rPr>
        <w:t xml:space="preserve"> </w:t>
      </w:r>
      <w:proofErr w:type="spellStart"/>
      <w:r w:rsidRPr="005C09EA">
        <w:rPr>
          <w:sz w:val="24"/>
          <w:szCs w:val="24"/>
        </w:rPr>
        <w:t>komentar</w:t>
      </w:r>
      <w:proofErr w:type="spellEnd"/>
      <w:r w:rsidRPr="005C09EA">
        <w:rPr>
          <w:sz w:val="24"/>
          <w:szCs w:val="24"/>
        </w:rPr>
        <w:t xml:space="preserve"> </w:t>
      </w:r>
      <w:proofErr w:type="spellStart"/>
      <w:r w:rsidRPr="005C09EA">
        <w:rPr>
          <w:sz w:val="24"/>
          <w:szCs w:val="24"/>
        </w:rPr>
        <w:t>postingan</w:t>
      </w:r>
      <w:proofErr w:type="spellEnd"/>
      <w:r w:rsidRPr="005C09EA">
        <w:rPr>
          <w:sz w:val="24"/>
          <w:szCs w:val="24"/>
        </w:rPr>
        <w:t xml:space="preserve"> </w:t>
      </w:r>
      <w:proofErr w:type="spellStart"/>
      <w:r w:rsidRPr="005C09EA">
        <w:rPr>
          <w:sz w:val="24"/>
          <w:szCs w:val="24"/>
        </w:rPr>
        <w:t>mengenai</w:t>
      </w:r>
      <w:proofErr w:type="spellEnd"/>
      <w:r w:rsidRPr="005C09EA">
        <w:rPr>
          <w:sz w:val="24"/>
          <w:szCs w:val="24"/>
        </w:rPr>
        <w:t xml:space="preserve"> </w:t>
      </w:r>
      <w:proofErr w:type="spellStart"/>
      <w:r w:rsidRPr="005C09EA">
        <w:rPr>
          <w:sz w:val="24"/>
          <w:szCs w:val="24"/>
        </w:rPr>
        <w:t>kebijakan</w:t>
      </w:r>
      <w:proofErr w:type="spellEnd"/>
      <w:r w:rsidRPr="005C09EA">
        <w:rPr>
          <w:sz w:val="24"/>
          <w:szCs w:val="24"/>
        </w:rPr>
        <w:t xml:space="preserve"> </w:t>
      </w:r>
      <w:proofErr w:type="spellStart"/>
      <w:r w:rsidRPr="005C09EA">
        <w:rPr>
          <w:sz w:val="24"/>
          <w:szCs w:val="24"/>
        </w:rPr>
        <w:t>baru</w:t>
      </w:r>
      <w:proofErr w:type="spellEnd"/>
      <w:r w:rsidRPr="005C09EA">
        <w:rPr>
          <w:sz w:val="24"/>
          <w:szCs w:val="24"/>
        </w:rPr>
        <w:t xml:space="preserve"> </w:t>
      </w:r>
      <w:proofErr w:type="spellStart"/>
      <w:r w:rsidRPr="005C09EA">
        <w:rPr>
          <w:sz w:val="24"/>
          <w:szCs w:val="24"/>
        </w:rPr>
        <w:t>masuk</w:t>
      </w:r>
      <w:proofErr w:type="spellEnd"/>
      <w:r w:rsidRPr="005C09EA">
        <w:rPr>
          <w:sz w:val="24"/>
          <w:szCs w:val="24"/>
        </w:rPr>
        <w:t xml:space="preserve"> </w:t>
      </w:r>
      <w:proofErr w:type="spellStart"/>
      <w:r w:rsidRPr="005C09EA">
        <w:rPr>
          <w:sz w:val="24"/>
          <w:szCs w:val="24"/>
        </w:rPr>
        <w:t>perguruan</w:t>
      </w:r>
      <w:proofErr w:type="spellEnd"/>
      <w:r w:rsidRPr="005C09EA">
        <w:rPr>
          <w:sz w:val="24"/>
          <w:szCs w:val="24"/>
        </w:rPr>
        <w:t xml:space="preserve"> </w:t>
      </w:r>
      <w:proofErr w:type="spellStart"/>
      <w:r w:rsidRPr="005C09EA">
        <w:rPr>
          <w:sz w:val="24"/>
          <w:szCs w:val="24"/>
        </w:rPr>
        <w:t>tinggi</w:t>
      </w:r>
      <w:proofErr w:type="spellEnd"/>
      <w:r w:rsidRPr="005C09EA">
        <w:rPr>
          <w:sz w:val="24"/>
          <w:szCs w:val="24"/>
        </w:rPr>
        <w:t xml:space="preserve"> negeri yang </w:t>
      </w:r>
      <w:proofErr w:type="spellStart"/>
      <w:r w:rsidRPr="005C09EA">
        <w:rPr>
          <w:sz w:val="24"/>
          <w:szCs w:val="24"/>
        </w:rPr>
        <w:t>mengandung</w:t>
      </w:r>
      <w:proofErr w:type="spellEnd"/>
      <w:r w:rsidRPr="005C09EA">
        <w:rPr>
          <w:sz w:val="24"/>
          <w:szCs w:val="24"/>
        </w:rPr>
        <w:t xml:space="preserve"> </w:t>
      </w:r>
      <w:proofErr w:type="spellStart"/>
      <w:r w:rsidRPr="005C09EA">
        <w:rPr>
          <w:sz w:val="24"/>
          <w:szCs w:val="24"/>
        </w:rPr>
        <w:t>unsur</w:t>
      </w:r>
      <w:proofErr w:type="spellEnd"/>
      <w:r w:rsidRPr="005C09EA">
        <w:rPr>
          <w:sz w:val="24"/>
          <w:szCs w:val="24"/>
        </w:rPr>
        <w:t xml:space="preserve"> </w:t>
      </w:r>
      <w:proofErr w:type="spellStart"/>
      <w:r w:rsidRPr="005C09EA">
        <w:rPr>
          <w:sz w:val="24"/>
          <w:szCs w:val="24"/>
        </w:rPr>
        <w:t>tersebut</w:t>
      </w:r>
      <w:proofErr w:type="spellEnd"/>
      <w:r w:rsidRPr="005C09EA">
        <w:rPr>
          <w:sz w:val="24"/>
          <w:szCs w:val="24"/>
        </w:rPr>
        <w:t xml:space="preserve"> </w:t>
      </w:r>
      <w:proofErr w:type="spellStart"/>
      <w:r w:rsidRPr="005C09EA">
        <w:rPr>
          <w:sz w:val="24"/>
          <w:szCs w:val="24"/>
        </w:rPr>
        <w:t>yaitu</w:t>
      </w:r>
      <w:proofErr w:type="spellEnd"/>
      <w:r w:rsidRPr="005C09EA">
        <w:rPr>
          <w:sz w:val="24"/>
          <w:szCs w:val="24"/>
        </w:rPr>
        <w:t xml:space="preserve"> :</w:t>
      </w:r>
    </w:p>
    <w:p w14:paraId="1B48FB17" w14:textId="00752A26" w:rsidR="005C09EA" w:rsidRDefault="005C09EA" w:rsidP="00FE2F8D">
      <w:pPr>
        <w:pStyle w:val="ListParagraph"/>
        <w:numPr>
          <w:ilvl w:val="0"/>
          <w:numId w:val="9"/>
        </w:numPr>
        <w:spacing w:after="0" w:line="240" w:lineRule="auto"/>
        <w:jc w:val="both"/>
        <w:rPr>
          <w:sz w:val="24"/>
          <w:szCs w:val="24"/>
        </w:rPr>
      </w:pPr>
      <w:r w:rsidRPr="00FE2F8D">
        <w:rPr>
          <w:sz w:val="24"/>
          <w:szCs w:val="24"/>
        </w:rPr>
        <w:t xml:space="preserve">@marble0210 : </w:t>
      </w:r>
      <w:proofErr w:type="spellStart"/>
      <w:r w:rsidRPr="00FE2F8D">
        <w:rPr>
          <w:sz w:val="24"/>
          <w:szCs w:val="24"/>
        </w:rPr>
        <w:t>ribet</w:t>
      </w:r>
      <w:proofErr w:type="spellEnd"/>
      <w:r w:rsidRPr="00FE2F8D">
        <w:rPr>
          <w:sz w:val="24"/>
          <w:szCs w:val="24"/>
        </w:rPr>
        <w:t xml:space="preserve"> </w:t>
      </w:r>
      <w:proofErr w:type="spellStart"/>
      <w:r w:rsidRPr="00FE2F8D">
        <w:rPr>
          <w:sz w:val="24"/>
          <w:szCs w:val="24"/>
        </w:rPr>
        <w:t>bngt</w:t>
      </w:r>
      <w:proofErr w:type="spellEnd"/>
      <w:r w:rsidRPr="00FE2F8D">
        <w:rPr>
          <w:sz w:val="24"/>
          <w:szCs w:val="24"/>
        </w:rPr>
        <w:t xml:space="preserve"> </w:t>
      </w:r>
      <w:proofErr w:type="spellStart"/>
      <w:r w:rsidRPr="00FE2F8D">
        <w:rPr>
          <w:b/>
          <w:sz w:val="24"/>
          <w:szCs w:val="24"/>
        </w:rPr>
        <w:t>anjjj</w:t>
      </w:r>
      <w:proofErr w:type="spellEnd"/>
      <w:r w:rsidRPr="00FE2F8D">
        <w:rPr>
          <w:b/>
          <w:sz w:val="24"/>
          <w:szCs w:val="24"/>
        </w:rPr>
        <w:t xml:space="preserve"> </w:t>
      </w:r>
      <w:proofErr w:type="spellStart"/>
      <w:r w:rsidRPr="00FE2F8D">
        <w:rPr>
          <w:sz w:val="24"/>
          <w:szCs w:val="24"/>
        </w:rPr>
        <w:t>mau</w:t>
      </w:r>
      <w:proofErr w:type="spellEnd"/>
      <w:r w:rsidRPr="00FE2F8D">
        <w:rPr>
          <w:sz w:val="24"/>
          <w:szCs w:val="24"/>
        </w:rPr>
        <w:t xml:space="preserve"> </w:t>
      </w:r>
      <w:proofErr w:type="spellStart"/>
      <w:r w:rsidRPr="00FE2F8D">
        <w:rPr>
          <w:sz w:val="24"/>
          <w:szCs w:val="24"/>
        </w:rPr>
        <w:t>kuliah</w:t>
      </w:r>
      <w:proofErr w:type="spellEnd"/>
      <w:r w:rsidRPr="00FE2F8D">
        <w:rPr>
          <w:sz w:val="24"/>
          <w:szCs w:val="24"/>
        </w:rPr>
        <w:t xml:space="preserve"> </w:t>
      </w:r>
      <w:proofErr w:type="spellStart"/>
      <w:r w:rsidRPr="00FE2F8D">
        <w:rPr>
          <w:sz w:val="24"/>
          <w:szCs w:val="24"/>
        </w:rPr>
        <w:t>ajaa</w:t>
      </w:r>
      <w:proofErr w:type="spellEnd"/>
    </w:p>
    <w:p w14:paraId="28E2A17A" w14:textId="270F48D6" w:rsidR="00E05EB1" w:rsidRDefault="00E05EB1" w:rsidP="00E05EB1">
      <w:pPr>
        <w:pStyle w:val="ListParagraph"/>
        <w:numPr>
          <w:ilvl w:val="0"/>
          <w:numId w:val="9"/>
        </w:numPr>
        <w:rPr>
          <w:sz w:val="24"/>
          <w:szCs w:val="24"/>
        </w:rPr>
      </w:pPr>
      <w:r w:rsidRPr="00E05EB1">
        <w:rPr>
          <w:sz w:val="24"/>
          <w:szCs w:val="24"/>
        </w:rPr>
        <w:t xml:space="preserve">@emilygy : </w:t>
      </w:r>
      <w:proofErr w:type="spellStart"/>
      <w:r w:rsidRPr="00E05EB1">
        <w:rPr>
          <w:sz w:val="24"/>
          <w:szCs w:val="24"/>
        </w:rPr>
        <w:t>babikk</w:t>
      </w:r>
      <w:proofErr w:type="spellEnd"/>
      <w:r w:rsidRPr="00E05EB1">
        <w:rPr>
          <w:sz w:val="24"/>
          <w:szCs w:val="24"/>
        </w:rPr>
        <w:t xml:space="preserve"> </w:t>
      </w:r>
      <w:proofErr w:type="spellStart"/>
      <w:r w:rsidRPr="00E05EB1">
        <w:rPr>
          <w:sz w:val="24"/>
          <w:szCs w:val="24"/>
        </w:rPr>
        <w:t>cuma</w:t>
      </w:r>
      <w:proofErr w:type="spellEnd"/>
      <w:r w:rsidRPr="00E05EB1">
        <w:rPr>
          <w:sz w:val="24"/>
          <w:szCs w:val="24"/>
        </w:rPr>
        <w:t xml:space="preserve"> TPS </w:t>
      </w:r>
      <w:proofErr w:type="spellStart"/>
      <w:r w:rsidRPr="00E05EB1">
        <w:rPr>
          <w:sz w:val="24"/>
          <w:szCs w:val="24"/>
        </w:rPr>
        <w:t>makin</w:t>
      </w:r>
      <w:proofErr w:type="spellEnd"/>
      <w:r w:rsidRPr="00E05EB1">
        <w:rPr>
          <w:sz w:val="24"/>
          <w:szCs w:val="24"/>
        </w:rPr>
        <w:t xml:space="preserve"> </w:t>
      </w:r>
      <w:proofErr w:type="spellStart"/>
      <w:r w:rsidRPr="00E05EB1">
        <w:rPr>
          <w:sz w:val="24"/>
          <w:szCs w:val="24"/>
        </w:rPr>
        <w:t>ez</w:t>
      </w:r>
      <w:proofErr w:type="spellEnd"/>
    </w:p>
    <w:p w14:paraId="26A7BBA3" w14:textId="58B80E91" w:rsidR="00F12F60" w:rsidRPr="00E05EB1" w:rsidRDefault="00F12F60" w:rsidP="00F12F60">
      <w:pPr>
        <w:pStyle w:val="ListParagraph"/>
        <w:numPr>
          <w:ilvl w:val="0"/>
          <w:numId w:val="9"/>
        </w:numPr>
        <w:rPr>
          <w:sz w:val="24"/>
          <w:szCs w:val="24"/>
        </w:rPr>
      </w:pPr>
      <w:r>
        <w:rPr>
          <w:sz w:val="24"/>
          <w:szCs w:val="24"/>
        </w:rPr>
        <w:t xml:space="preserve">@yusrosampurno : </w:t>
      </w:r>
      <w:proofErr w:type="spellStart"/>
      <w:r>
        <w:rPr>
          <w:sz w:val="24"/>
          <w:szCs w:val="24"/>
        </w:rPr>
        <w:t>T</w:t>
      </w:r>
      <w:r w:rsidRPr="00F12F60">
        <w:rPr>
          <w:sz w:val="24"/>
          <w:szCs w:val="24"/>
        </w:rPr>
        <w:t>ps</w:t>
      </w:r>
      <w:proofErr w:type="spellEnd"/>
      <w:r w:rsidRPr="00F12F60">
        <w:rPr>
          <w:sz w:val="24"/>
          <w:szCs w:val="24"/>
        </w:rPr>
        <w:t xml:space="preserve"> </w:t>
      </w:r>
      <w:proofErr w:type="spellStart"/>
      <w:r w:rsidRPr="00F12F60">
        <w:rPr>
          <w:sz w:val="24"/>
          <w:szCs w:val="24"/>
        </w:rPr>
        <w:t>doang</w:t>
      </w:r>
      <w:proofErr w:type="spellEnd"/>
      <w:r w:rsidRPr="00F12F60">
        <w:rPr>
          <w:sz w:val="24"/>
          <w:szCs w:val="24"/>
        </w:rPr>
        <w:t xml:space="preserve"> </w:t>
      </w:r>
      <w:proofErr w:type="spellStart"/>
      <w:r w:rsidRPr="00F12F60">
        <w:rPr>
          <w:sz w:val="24"/>
          <w:szCs w:val="24"/>
        </w:rPr>
        <w:t>jd</w:t>
      </w:r>
      <w:proofErr w:type="spellEnd"/>
      <w:r w:rsidRPr="00F12F60">
        <w:rPr>
          <w:sz w:val="24"/>
          <w:szCs w:val="24"/>
        </w:rPr>
        <w:t xml:space="preserve"> </w:t>
      </w:r>
      <w:proofErr w:type="spellStart"/>
      <w:r w:rsidRPr="00F12F60">
        <w:rPr>
          <w:sz w:val="24"/>
          <w:szCs w:val="24"/>
        </w:rPr>
        <w:t>susah</w:t>
      </w:r>
      <w:proofErr w:type="spellEnd"/>
      <w:r w:rsidRPr="00F12F60">
        <w:rPr>
          <w:sz w:val="24"/>
          <w:szCs w:val="24"/>
        </w:rPr>
        <w:t xml:space="preserve"> </w:t>
      </w:r>
      <w:proofErr w:type="spellStart"/>
      <w:r w:rsidRPr="00F12F60">
        <w:rPr>
          <w:sz w:val="24"/>
          <w:szCs w:val="24"/>
        </w:rPr>
        <w:t>masuk</w:t>
      </w:r>
      <w:proofErr w:type="spellEnd"/>
      <w:r w:rsidRPr="00F12F60">
        <w:rPr>
          <w:sz w:val="24"/>
          <w:szCs w:val="24"/>
        </w:rPr>
        <w:t xml:space="preserve"> </w:t>
      </w:r>
      <w:proofErr w:type="spellStart"/>
      <w:r w:rsidRPr="00F12F60">
        <w:rPr>
          <w:b/>
          <w:sz w:val="24"/>
          <w:szCs w:val="24"/>
        </w:rPr>
        <w:t>anjir</w:t>
      </w:r>
      <w:proofErr w:type="spellEnd"/>
      <w:r w:rsidRPr="00F12F60">
        <w:rPr>
          <w:sz w:val="24"/>
          <w:szCs w:val="24"/>
        </w:rPr>
        <w:t xml:space="preserve"> </w:t>
      </w:r>
      <w:proofErr w:type="spellStart"/>
      <w:r w:rsidRPr="00F12F60">
        <w:rPr>
          <w:sz w:val="24"/>
          <w:szCs w:val="24"/>
        </w:rPr>
        <w:t>yg</w:t>
      </w:r>
      <w:proofErr w:type="spellEnd"/>
      <w:r w:rsidRPr="00F12F60">
        <w:rPr>
          <w:sz w:val="24"/>
          <w:szCs w:val="24"/>
        </w:rPr>
        <w:t xml:space="preserve"> </w:t>
      </w:r>
      <w:proofErr w:type="spellStart"/>
      <w:r w:rsidRPr="00F12F60">
        <w:rPr>
          <w:sz w:val="24"/>
          <w:szCs w:val="24"/>
        </w:rPr>
        <w:t>bener</w:t>
      </w:r>
      <w:proofErr w:type="spellEnd"/>
      <w:r w:rsidRPr="00F12F60">
        <w:rPr>
          <w:sz w:val="24"/>
          <w:szCs w:val="24"/>
        </w:rPr>
        <w:t xml:space="preserve"> dan </w:t>
      </w:r>
      <w:proofErr w:type="spellStart"/>
      <w:r w:rsidRPr="00F12F60">
        <w:rPr>
          <w:sz w:val="24"/>
          <w:szCs w:val="24"/>
        </w:rPr>
        <w:t>bisa</w:t>
      </w:r>
      <w:proofErr w:type="spellEnd"/>
      <w:r w:rsidRPr="00F12F60">
        <w:rPr>
          <w:sz w:val="24"/>
          <w:szCs w:val="24"/>
        </w:rPr>
        <w:t xml:space="preserve"> </w:t>
      </w:r>
      <w:proofErr w:type="spellStart"/>
      <w:r w:rsidRPr="00F12F60">
        <w:rPr>
          <w:sz w:val="24"/>
          <w:szCs w:val="24"/>
        </w:rPr>
        <w:t>nggarap</w:t>
      </w:r>
      <w:proofErr w:type="spellEnd"/>
      <w:r w:rsidRPr="00F12F60">
        <w:rPr>
          <w:sz w:val="24"/>
          <w:szCs w:val="24"/>
        </w:rPr>
        <w:t xml:space="preserve"> </w:t>
      </w:r>
      <w:proofErr w:type="spellStart"/>
      <w:r w:rsidRPr="00F12F60">
        <w:rPr>
          <w:sz w:val="24"/>
          <w:szCs w:val="24"/>
        </w:rPr>
        <w:t>jd</w:t>
      </w:r>
      <w:proofErr w:type="spellEnd"/>
      <w:r w:rsidRPr="00F12F60">
        <w:rPr>
          <w:sz w:val="24"/>
          <w:szCs w:val="24"/>
        </w:rPr>
        <w:t xml:space="preserve"> </w:t>
      </w:r>
      <w:proofErr w:type="spellStart"/>
      <w:r w:rsidRPr="00F12F60">
        <w:rPr>
          <w:sz w:val="24"/>
          <w:szCs w:val="24"/>
        </w:rPr>
        <w:t>banyak</w:t>
      </w:r>
      <w:proofErr w:type="spellEnd"/>
    </w:p>
    <w:p w14:paraId="6C82C428" w14:textId="3A555F8F" w:rsidR="00FE2F8D" w:rsidRDefault="00FE2F8D" w:rsidP="00FE2F8D">
      <w:pPr>
        <w:spacing w:after="0" w:line="240" w:lineRule="auto"/>
        <w:ind w:left="720" w:firstLine="720"/>
        <w:jc w:val="both"/>
        <w:rPr>
          <w:sz w:val="24"/>
          <w:szCs w:val="24"/>
        </w:rPr>
      </w:pPr>
      <w:proofErr w:type="spellStart"/>
      <w:r w:rsidRPr="00FE2F8D">
        <w:rPr>
          <w:sz w:val="24"/>
          <w:szCs w:val="24"/>
        </w:rPr>
        <w:lastRenderedPageBreak/>
        <w:t>Dalam</w:t>
      </w:r>
      <w:proofErr w:type="spellEnd"/>
      <w:r w:rsidRPr="00FE2F8D">
        <w:rPr>
          <w:sz w:val="24"/>
          <w:szCs w:val="24"/>
        </w:rPr>
        <w:t xml:space="preserve"> data </w:t>
      </w:r>
      <w:r w:rsidR="00E05EB1">
        <w:rPr>
          <w:sz w:val="24"/>
          <w:szCs w:val="24"/>
        </w:rPr>
        <w:t>(c)</w:t>
      </w:r>
      <w:r w:rsidR="00F12F60">
        <w:rPr>
          <w:sz w:val="24"/>
          <w:szCs w:val="24"/>
        </w:rPr>
        <w:t xml:space="preserve">, (d), dan (e) </w:t>
      </w:r>
      <w:proofErr w:type="spellStart"/>
      <w:r w:rsidRPr="00FE2F8D">
        <w:rPr>
          <w:sz w:val="24"/>
          <w:szCs w:val="24"/>
        </w:rPr>
        <w:t>tersebut</w:t>
      </w:r>
      <w:proofErr w:type="spellEnd"/>
      <w:r w:rsidRPr="00FE2F8D">
        <w:rPr>
          <w:sz w:val="24"/>
          <w:szCs w:val="24"/>
        </w:rPr>
        <w:t xml:space="preserve"> </w:t>
      </w:r>
      <w:proofErr w:type="spellStart"/>
      <w:r w:rsidRPr="00FE2F8D">
        <w:rPr>
          <w:sz w:val="24"/>
          <w:szCs w:val="24"/>
        </w:rPr>
        <w:t>terdapat</w:t>
      </w:r>
      <w:proofErr w:type="spellEnd"/>
      <w:r w:rsidRPr="00FE2F8D">
        <w:rPr>
          <w:sz w:val="24"/>
          <w:szCs w:val="24"/>
        </w:rPr>
        <w:t xml:space="preserve"> kata “</w:t>
      </w:r>
      <w:proofErr w:type="spellStart"/>
      <w:r w:rsidRPr="00E05EB1">
        <w:rPr>
          <w:b/>
          <w:sz w:val="24"/>
          <w:szCs w:val="24"/>
        </w:rPr>
        <w:t>anj</w:t>
      </w:r>
      <w:proofErr w:type="spellEnd"/>
      <w:r w:rsidRPr="00FE2F8D">
        <w:rPr>
          <w:sz w:val="24"/>
          <w:szCs w:val="24"/>
        </w:rPr>
        <w:t>”</w:t>
      </w:r>
      <w:r w:rsidR="00F12F60">
        <w:rPr>
          <w:sz w:val="24"/>
          <w:szCs w:val="24"/>
        </w:rPr>
        <w:t xml:space="preserve">, </w:t>
      </w:r>
      <w:r w:rsidR="00E05EB1">
        <w:rPr>
          <w:sz w:val="24"/>
          <w:szCs w:val="24"/>
        </w:rPr>
        <w:t xml:space="preserve"> “</w:t>
      </w:r>
      <w:proofErr w:type="spellStart"/>
      <w:r w:rsidR="00E05EB1">
        <w:rPr>
          <w:b/>
          <w:sz w:val="24"/>
          <w:szCs w:val="24"/>
        </w:rPr>
        <w:t>babik</w:t>
      </w:r>
      <w:proofErr w:type="spellEnd"/>
      <w:r w:rsidR="00E05EB1">
        <w:rPr>
          <w:sz w:val="24"/>
          <w:szCs w:val="24"/>
        </w:rPr>
        <w:t>”</w:t>
      </w:r>
      <w:r w:rsidR="00F12F60">
        <w:rPr>
          <w:sz w:val="24"/>
          <w:szCs w:val="24"/>
        </w:rPr>
        <w:t>, dan “</w:t>
      </w:r>
      <w:proofErr w:type="spellStart"/>
      <w:r w:rsidR="00F12F60">
        <w:rPr>
          <w:b/>
          <w:sz w:val="24"/>
          <w:szCs w:val="24"/>
        </w:rPr>
        <w:t>anjir</w:t>
      </w:r>
      <w:proofErr w:type="spellEnd"/>
      <w:r w:rsidR="00F12F60">
        <w:rPr>
          <w:sz w:val="24"/>
          <w:szCs w:val="24"/>
        </w:rPr>
        <w:t>”</w:t>
      </w:r>
      <w:r w:rsidR="00E05EB1">
        <w:rPr>
          <w:sz w:val="24"/>
          <w:szCs w:val="24"/>
        </w:rPr>
        <w:t xml:space="preserve"> </w:t>
      </w:r>
      <w:r w:rsidRPr="00FE2F8D">
        <w:rPr>
          <w:sz w:val="24"/>
          <w:szCs w:val="24"/>
        </w:rPr>
        <w:t xml:space="preserve">yang </w:t>
      </w:r>
      <w:proofErr w:type="spellStart"/>
      <w:r w:rsidRPr="00FE2F8D">
        <w:rPr>
          <w:sz w:val="24"/>
          <w:szCs w:val="24"/>
        </w:rPr>
        <w:t>merupakan</w:t>
      </w:r>
      <w:proofErr w:type="spellEnd"/>
      <w:r w:rsidRPr="00FE2F8D">
        <w:rPr>
          <w:sz w:val="24"/>
          <w:szCs w:val="24"/>
        </w:rPr>
        <w:t xml:space="preserve"> </w:t>
      </w:r>
      <w:proofErr w:type="spellStart"/>
      <w:r w:rsidRPr="00FE2F8D">
        <w:rPr>
          <w:sz w:val="24"/>
          <w:szCs w:val="24"/>
        </w:rPr>
        <w:t>perbandingan</w:t>
      </w:r>
      <w:proofErr w:type="spellEnd"/>
      <w:r w:rsidRPr="00FE2F8D">
        <w:rPr>
          <w:sz w:val="24"/>
          <w:szCs w:val="24"/>
        </w:rPr>
        <w:t xml:space="preserve"> </w:t>
      </w:r>
      <w:proofErr w:type="spellStart"/>
      <w:r w:rsidRPr="00FE2F8D">
        <w:rPr>
          <w:sz w:val="24"/>
          <w:szCs w:val="24"/>
        </w:rPr>
        <w:t>dengan</w:t>
      </w:r>
      <w:proofErr w:type="spellEnd"/>
      <w:r w:rsidRPr="00FE2F8D">
        <w:rPr>
          <w:sz w:val="24"/>
          <w:szCs w:val="24"/>
        </w:rPr>
        <w:t xml:space="preserve"> </w:t>
      </w:r>
      <w:proofErr w:type="spellStart"/>
      <w:r w:rsidRPr="00FE2F8D">
        <w:rPr>
          <w:sz w:val="24"/>
          <w:szCs w:val="24"/>
        </w:rPr>
        <w:t>hewan</w:t>
      </w:r>
      <w:proofErr w:type="spellEnd"/>
      <w:r w:rsidRPr="00FE2F8D">
        <w:rPr>
          <w:sz w:val="24"/>
          <w:szCs w:val="24"/>
        </w:rPr>
        <w:t xml:space="preserve">. Pada data (c) </w:t>
      </w:r>
      <w:proofErr w:type="spellStart"/>
      <w:r w:rsidRPr="00FE2F8D">
        <w:rPr>
          <w:sz w:val="24"/>
          <w:szCs w:val="24"/>
        </w:rPr>
        <w:t>terdapat</w:t>
      </w:r>
      <w:proofErr w:type="spellEnd"/>
      <w:r w:rsidRPr="00FE2F8D">
        <w:rPr>
          <w:sz w:val="24"/>
          <w:szCs w:val="24"/>
        </w:rPr>
        <w:t xml:space="preserve"> kata “</w:t>
      </w:r>
      <w:proofErr w:type="spellStart"/>
      <w:r w:rsidRPr="00F9321B">
        <w:rPr>
          <w:b/>
          <w:sz w:val="24"/>
          <w:szCs w:val="24"/>
        </w:rPr>
        <w:t>anj</w:t>
      </w:r>
      <w:proofErr w:type="spellEnd"/>
      <w:r w:rsidRPr="00FE2F8D">
        <w:rPr>
          <w:sz w:val="24"/>
          <w:szCs w:val="24"/>
        </w:rPr>
        <w:t xml:space="preserve">” </w:t>
      </w:r>
      <w:proofErr w:type="spellStart"/>
      <w:r w:rsidRPr="00FE2F8D">
        <w:rPr>
          <w:sz w:val="24"/>
          <w:szCs w:val="24"/>
        </w:rPr>
        <w:t>merupakan</w:t>
      </w:r>
      <w:proofErr w:type="spellEnd"/>
      <w:r w:rsidRPr="00FE2F8D">
        <w:rPr>
          <w:sz w:val="24"/>
          <w:szCs w:val="24"/>
        </w:rPr>
        <w:t xml:space="preserve"> </w:t>
      </w:r>
      <w:proofErr w:type="spellStart"/>
      <w:r w:rsidRPr="00FE2F8D">
        <w:rPr>
          <w:sz w:val="24"/>
          <w:szCs w:val="24"/>
        </w:rPr>
        <w:t>singkatan</w:t>
      </w:r>
      <w:proofErr w:type="spellEnd"/>
      <w:r w:rsidRPr="00FE2F8D">
        <w:rPr>
          <w:sz w:val="24"/>
          <w:szCs w:val="24"/>
        </w:rPr>
        <w:t xml:space="preserve"> yang </w:t>
      </w:r>
      <w:proofErr w:type="spellStart"/>
      <w:r w:rsidRPr="00FE2F8D">
        <w:rPr>
          <w:sz w:val="24"/>
          <w:szCs w:val="24"/>
        </w:rPr>
        <w:t>berarti</w:t>
      </w:r>
      <w:proofErr w:type="spellEnd"/>
      <w:r w:rsidRPr="00FE2F8D">
        <w:rPr>
          <w:sz w:val="24"/>
          <w:szCs w:val="24"/>
        </w:rPr>
        <w:t xml:space="preserve"> </w:t>
      </w:r>
      <w:proofErr w:type="spellStart"/>
      <w:r w:rsidRPr="00FE2F8D">
        <w:rPr>
          <w:sz w:val="24"/>
          <w:szCs w:val="24"/>
        </w:rPr>
        <w:t>anjing</w:t>
      </w:r>
      <w:proofErr w:type="spellEnd"/>
      <w:r w:rsidRPr="00FE2F8D">
        <w:rPr>
          <w:sz w:val="24"/>
          <w:szCs w:val="24"/>
        </w:rPr>
        <w:t xml:space="preserve">. </w:t>
      </w:r>
      <w:proofErr w:type="spellStart"/>
      <w:r w:rsidRPr="00FE2F8D">
        <w:rPr>
          <w:sz w:val="24"/>
          <w:szCs w:val="24"/>
        </w:rPr>
        <w:t>Dalam</w:t>
      </w:r>
      <w:proofErr w:type="spellEnd"/>
      <w:r w:rsidRPr="00FE2F8D">
        <w:rPr>
          <w:sz w:val="24"/>
          <w:szCs w:val="24"/>
        </w:rPr>
        <w:t xml:space="preserve"> KBBI </w:t>
      </w:r>
      <w:proofErr w:type="spellStart"/>
      <w:r w:rsidRPr="00FE2F8D">
        <w:rPr>
          <w:sz w:val="24"/>
          <w:szCs w:val="24"/>
        </w:rPr>
        <w:t>anjing</w:t>
      </w:r>
      <w:proofErr w:type="spellEnd"/>
      <w:r w:rsidRPr="00FE2F8D">
        <w:rPr>
          <w:sz w:val="24"/>
          <w:szCs w:val="24"/>
        </w:rPr>
        <w:t xml:space="preserve"> </w:t>
      </w:r>
      <w:proofErr w:type="spellStart"/>
      <w:r w:rsidRPr="00FE2F8D">
        <w:rPr>
          <w:sz w:val="24"/>
          <w:szCs w:val="24"/>
        </w:rPr>
        <w:t>adalah</w:t>
      </w:r>
      <w:proofErr w:type="spellEnd"/>
      <w:r w:rsidRPr="00FE2F8D">
        <w:rPr>
          <w:sz w:val="24"/>
          <w:szCs w:val="24"/>
        </w:rPr>
        <w:t xml:space="preserve"> </w:t>
      </w:r>
      <w:proofErr w:type="spellStart"/>
      <w:r w:rsidRPr="00FE2F8D">
        <w:rPr>
          <w:sz w:val="24"/>
          <w:szCs w:val="24"/>
        </w:rPr>
        <w:t>binatang</w:t>
      </w:r>
      <w:proofErr w:type="spellEnd"/>
      <w:r w:rsidRPr="00FE2F8D">
        <w:rPr>
          <w:sz w:val="24"/>
          <w:szCs w:val="24"/>
        </w:rPr>
        <w:t xml:space="preserve"> </w:t>
      </w:r>
      <w:proofErr w:type="spellStart"/>
      <w:r w:rsidRPr="00FE2F8D">
        <w:rPr>
          <w:sz w:val="24"/>
          <w:szCs w:val="24"/>
        </w:rPr>
        <w:t>menyusui</w:t>
      </w:r>
      <w:proofErr w:type="spellEnd"/>
      <w:r w:rsidRPr="00FE2F8D">
        <w:rPr>
          <w:sz w:val="24"/>
          <w:szCs w:val="24"/>
        </w:rPr>
        <w:t xml:space="preserve"> yang </w:t>
      </w:r>
      <w:proofErr w:type="spellStart"/>
      <w:r w:rsidRPr="00FE2F8D">
        <w:rPr>
          <w:sz w:val="24"/>
          <w:szCs w:val="24"/>
        </w:rPr>
        <w:t>biasa</w:t>
      </w:r>
      <w:proofErr w:type="spellEnd"/>
      <w:r w:rsidRPr="00FE2F8D">
        <w:rPr>
          <w:sz w:val="24"/>
          <w:szCs w:val="24"/>
        </w:rPr>
        <w:t xml:space="preserve"> </w:t>
      </w:r>
      <w:proofErr w:type="spellStart"/>
      <w:r w:rsidRPr="00FE2F8D">
        <w:rPr>
          <w:sz w:val="24"/>
          <w:szCs w:val="24"/>
        </w:rPr>
        <w:t>dipelihara</w:t>
      </w:r>
      <w:proofErr w:type="spellEnd"/>
      <w:r w:rsidRPr="00FE2F8D">
        <w:rPr>
          <w:sz w:val="24"/>
          <w:szCs w:val="24"/>
        </w:rPr>
        <w:t xml:space="preserve"> </w:t>
      </w:r>
      <w:proofErr w:type="spellStart"/>
      <w:r w:rsidRPr="00FE2F8D">
        <w:rPr>
          <w:sz w:val="24"/>
          <w:szCs w:val="24"/>
        </w:rPr>
        <w:t>untuk</w:t>
      </w:r>
      <w:proofErr w:type="spellEnd"/>
      <w:r w:rsidRPr="00FE2F8D">
        <w:rPr>
          <w:sz w:val="24"/>
          <w:szCs w:val="24"/>
        </w:rPr>
        <w:t xml:space="preserve"> </w:t>
      </w:r>
      <w:proofErr w:type="spellStart"/>
      <w:r w:rsidRPr="00FE2F8D">
        <w:rPr>
          <w:sz w:val="24"/>
          <w:szCs w:val="24"/>
        </w:rPr>
        <w:t>menjaga</w:t>
      </w:r>
      <w:proofErr w:type="spellEnd"/>
      <w:r w:rsidRPr="00FE2F8D">
        <w:rPr>
          <w:sz w:val="24"/>
          <w:szCs w:val="24"/>
        </w:rPr>
        <w:t xml:space="preserve"> </w:t>
      </w:r>
      <w:proofErr w:type="spellStart"/>
      <w:r w:rsidRPr="00FE2F8D">
        <w:rPr>
          <w:sz w:val="24"/>
          <w:szCs w:val="24"/>
        </w:rPr>
        <w:t>rumah</w:t>
      </w:r>
      <w:proofErr w:type="spellEnd"/>
      <w:r w:rsidRPr="00FE2F8D">
        <w:rPr>
          <w:sz w:val="24"/>
          <w:szCs w:val="24"/>
        </w:rPr>
        <w:t xml:space="preserve">, </w:t>
      </w:r>
      <w:proofErr w:type="spellStart"/>
      <w:r w:rsidRPr="00FE2F8D">
        <w:rPr>
          <w:sz w:val="24"/>
          <w:szCs w:val="24"/>
        </w:rPr>
        <w:t>berburu</w:t>
      </w:r>
      <w:proofErr w:type="spellEnd"/>
      <w:r w:rsidRPr="00FE2F8D">
        <w:rPr>
          <w:sz w:val="24"/>
          <w:szCs w:val="24"/>
        </w:rPr>
        <w:t xml:space="preserve">, dan </w:t>
      </w:r>
      <w:proofErr w:type="spellStart"/>
      <w:r w:rsidRPr="00FE2F8D">
        <w:rPr>
          <w:sz w:val="24"/>
          <w:szCs w:val="24"/>
        </w:rPr>
        <w:t>sebagainya</w:t>
      </w:r>
      <w:proofErr w:type="spellEnd"/>
      <w:r w:rsidRPr="00FE2F8D">
        <w:rPr>
          <w:sz w:val="24"/>
          <w:szCs w:val="24"/>
        </w:rPr>
        <w:t xml:space="preserve">. </w:t>
      </w:r>
      <w:proofErr w:type="spellStart"/>
      <w:r w:rsidRPr="00FE2F8D">
        <w:rPr>
          <w:sz w:val="24"/>
          <w:szCs w:val="24"/>
        </w:rPr>
        <w:t>Dalam</w:t>
      </w:r>
      <w:proofErr w:type="spellEnd"/>
      <w:r w:rsidRPr="00FE2F8D">
        <w:rPr>
          <w:sz w:val="24"/>
          <w:szCs w:val="24"/>
        </w:rPr>
        <w:t xml:space="preserve"> </w:t>
      </w:r>
      <w:proofErr w:type="spellStart"/>
      <w:r w:rsidRPr="00FE2F8D">
        <w:rPr>
          <w:sz w:val="24"/>
          <w:szCs w:val="24"/>
        </w:rPr>
        <w:t>hal</w:t>
      </w:r>
      <w:proofErr w:type="spellEnd"/>
      <w:r w:rsidRPr="00FE2F8D">
        <w:rPr>
          <w:sz w:val="24"/>
          <w:szCs w:val="24"/>
        </w:rPr>
        <w:t xml:space="preserve"> </w:t>
      </w:r>
      <w:proofErr w:type="spellStart"/>
      <w:r w:rsidRPr="00FE2F8D">
        <w:rPr>
          <w:sz w:val="24"/>
          <w:szCs w:val="24"/>
        </w:rPr>
        <w:t>ini</w:t>
      </w:r>
      <w:proofErr w:type="spellEnd"/>
      <w:r w:rsidRPr="00FE2F8D">
        <w:rPr>
          <w:sz w:val="24"/>
          <w:szCs w:val="24"/>
        </w:rPr>
        <w:t xml:space="preserve"> kata “</w:t>
      </w:r>
      <w:proofErr w:type="spellStart"/>
      <w:r w:rsidRPr="00F9321B">
        <w:rPr>
          <w:b/>
          <w:sz w:val="24"/>
          <w:szCs w:val="24"/>
        </w:rPr>
        <w:t>anj</w:t>
      </w:r>
      <w:proofErr w:type="spellEnd"/>
      <w:r w:rsidRPr="00FE2F8D">
        <w:rPr>
          <w:sz w:val="24"/>
          <w:szCs w:val="24"/>
        </w:rPr>
        <w:t xml:space="preserve">” yang </w:t>
      </w:r>
      <w:proofErr w:type="spellStart"/>
      <w:r w:rsidRPr="00FE2F8D">
        <w:rPr>
          <w:sz w:val="24"/>
          <w:szCs w:val="24"/>
        </w:rPr>
        <w:t>dituliskan</w:t>
      </w:r>
      <w:proofErr w:type="spellEnd"/>
      <w:r w:rsidRPr="00FE2F8D">
        <w:rPr>
          <w:sz w:val="24"/>
          <w:szCs w:val="24"/>
        </w:rPr>
        <w:t xml:space="preserve"> </w:t>
      </w:r>
      <w:proofErr w:type="spellStart"/>
      <w:r w:rsidRPr="00FE2F8D">
        <w:rPr>
          <w:sz w:val="24"/>
          <w:szCs w:val="24"/>
        </w:rPr>
        <w:t>bermaksud</w:t>
      </w:r>
      <w:proofErr w:type="spellEnd"/>
      <w:r w:rsidRPr="00FE2F8D">
        <w:rPr>
          <w:sz w:val="24"/>
          <w:szCs w:val="24"/>
        </w:rPr>
        <w:t xml:space="preserve"> </w:t>
      </w:r>
      <w:proofErr w:type="spellStart"/>
      <w:r w:rsidRPr="00FE2F8D">
        <w:rPr>
          <w:sz w:val="24"/>
          <w:szCs w:val="24"/>
        </w:rPr>
        <w:t>menyampaikan</w:t>
      </w:r>
      <w:proofErr w:type="spellEnd"/>
      <w:r w:rsidRPr="00FE2F8D">
        <w:rPr>
          <w:sz w:val="24"/>
          <w:szCs w:val="24"/>
        </w:rPr>
        <w:t xml:space="preserve"> rasa </w:t>
      </w:r>
      <w:proofErr w:type="spellStart"/>
      <w:r w:rsidRPr="00FE2F8D">
        <w:rPr>
          <w:sz w:val="24"/>
          <w:szCs w:val="24"/>
        </w:rPr>
        <w:t>kekesalannya</w:t>
      </w:r>
      <w:proofErr w:type="spellEnd"/>
      <w:r w:rsidRPr="00FE2F8D">
        <w:rPr>
          <w:sz w:val="24"/>
          <w:szCs w:val="24"/>
        </w:rPr>
        <w:t xml:space="preserve"> </w:t>
      </w:r>
      <w:proofErr w:type="spellStart"/>
      <w:r w:rsidRPr="00FE2F8D">
        <w:rPr>
          <w:sz w:val="24"/>
          <w:szCs w:val="24"/>
        </w:rPr>
        <w:t>dengan</w:t>
      </w:r>
      <w:proofErr w:type="spellEnd"/>
      <w:r w:rsidRPr="00FE2F8D">
        <w:rPr>
          <w:sz w:val="24"/>
          <w:szCs w:val="24"/>
        </w:rPr>
        <w:t xml:space="preserve"> </w:t>
      </w:r>
      <w:proofErr w:type="spellStart"/>
      <w:r w:rsidRPr="00FE2F8D">
        <w:rPr>
          <w:sz w:val="24"/>
          <w:szCs w:val="24"/>
        </w:rPr>
        <w:t>adanya</w:t>
      </w:r>
      <w:proofErr w:type="spellEnd"/>
      <w:r w:rsidRPr="00FE2F8D">
        <w:rPr>
          <w:sz w:val="24"/>
          <w:szCs w:val="24"/>
        </w:rPr>
        <w:t xml:space="preserve"> </w:t>
      </w:r>
      <w:proofErr w:type="spellStart"/>
      <w:r w:rsidRPr="00FE2F8D">
        <w:rPr>
          <w:sz w:val="24"/>
          <w:szCs w:val="24"/>
        </w:rPr>
        <w:t>kebijakan</w:t>
      </w:r>
      <w:proofErr w:type="spellEnd"/>
      <w:r w:rsidRPr="00FE2F8D">
        <w:rPr>
          <w:sz w:val="24"/>
          <w:szCs w:val="24"/>
        </w:rPr>
        <w:t xml:space="preserve"> </w:t>
      </w:r>
      <w:proofErr w:type="spellStart"/>
      <w:r w:rsidRPr="00FE2F8D">
        <w:rPr>
          <w:sz w:val="24"/>
          <w:szCs w:val="24"/>
        </w:rPr>
        <w:t>baru</w:t>
      </w:r>
      <w:proofErr w:type="spellEnd"/>
      <w:r w:rsidRPr="00FE2F8D">
        <w:rPr>
          <w:sz w:val="24"/>
          <w:szCs w:val="24"/>
        </w:rPr>
        <w:t xml:space="preserve"> yang </w:t>
      </w:r>
      <w:proofErr w:type="spellStart"/>
      <w:r w:rsidRPr="00FE2F8D">
        <w:rPr>
          <w:sz w:val="24"/>
          <w:szCs w:val="24"/>
        </w:rPr>
        <w:t>ditetapkan</w:t>
      </w:r>
      <w:proofErr w:type="spellEnd"/>
      <w:r w:rsidRPr="00FE2F8D">
        <w:rPr>
          <w:sz w:val="24"/>
          <w:szCs w:val="24"/>
        </w:rPr>
        <w:t xml:space="preserve"> </w:t>
      </w:r>
      <w:proofErr w:type="spellStart"/>
      <w:r w:rsidRPr="00FE2F8D">
        <w:rPr>
          <w:sz w:val="24"/>
          <w:szCs w:val="24"/>
        </w:rPr>
        <w:t>pemerintah</w:t>
      </w:r>
      <w:proofErr w:type="spellEnd"/>
      <w:r w:rsidRPr="00FE2F8D">
        <w:rPr>
          <w:sz w:val="24"/>
          <w:szCs w:val="24"/>
        </w:rPr>
        <w:t xml:space="preserve"> </w:t>
      </w:r>
      <w:proofErr w:type="spellStart"/>
      <w:r w:rsidRPr="00FE2F8D">
        <w:rPr>
          <w:sz w:val="24"/>
          <w:szCs w:val="24"/>
        </w:rPr>
        <w:t>hingga</w:t>
      </w:r>
      <w:proofErr w:type="spellEnd"/>
      <w:r w:rsidRPr="00FE2F8D">
        <w:rPr>
          <w:sz w:val="24"/>
          <w:szCs w:val="24"/>
        </w:rPr>
        <w:t xml:space="preserve"> </w:t>
      </w:r>
      <w:proofErr w:type="spellStart"/>
      <w:r w:rsidRPr="00FE2F8D">
        <w:rPr>
          <w:sz w:val="24"/>
          <w:szCs w:val="24"/>
        </w:rPr>
        <w:t>membuatnya</w:t>
      </w:r>
      <w:proofErr w:type="spellEnd"/>
      <w:r w:rsidRPr="00FE2F8D">
        <w:rPr>
          <w:sz w:val="24"/>
          <w:szCs w:val="24"/>
        </w:rPr>
        <w:t xml:space="preserve"> </w:t>
      </w:r>
      <w:proofErr w:type="spellStart"/>
      <w:r w:rsidRPr="00FE2F8D">
        <w:rPr>
          <w:sz w:val="24"/>
          <w:szCs w:val="24"/>
        </w:rPr>
        <w:t>semakin</w:t>
      </w:r>
      <w:proofErr w:type="spellEnd"/>
      <w:r w:rsidRPr="00FE2F8D">
        <w:rPr>
          <w:sz w:val="24"/>
          <w:szCs w:val="24"/>
        </w:rPr>
        <w:t xml:space="preserve"> </w:t>
      </w:r>
      <w:proofErr w:type="spellStart"/>
      <w:r w:rsidRPr="00FE2F8D">
        <w:rPr>
          <w:sz w:val="24"/>
          <w:szCs w:val="24"/>
        </w:rPr>
        <w:t>sulit</w:t>
      </w:r>
      <w:proofErr w:type="spellEnd"/>
      <w:r w:rsidRPr="00FE2F8D">
        <w:rPr>
          <w:sz w:val="24"/>
          <w:szCs w:val="24"/>
        </w:rPr>
        <w:t xml:space="preserve"> </w:t>
      </w:r>
      <w:proofErr w:type="spellStart"/>
      <w:r w:rsidRPr="00FE2F8D">
        <w:rPr>
          <w:sz w:val="24"/>
          <w:szCs w:val="24"/>
        </w:rPr>
        <w:t>untuk</w:t>
      </w:r>
      <w:proofErr w:type="spellEnd"/>
      <w:r w:rsidRPr="00FE2F8D">
        <w:rPr>
          <w:sz w:val="24"/>
          <w:szCs w:val="24"/>
        </w:rPr>
        <w:t xml:space="preserve"> </w:t>
      </w:r>
      <w:proofErr w:type="spellStart"/>
      <w:r w:rsidRPr="00FE2F8D">
        <w:rPr>
          <w:sz w:val="24"/>
          <w:szCs w:val="24"/>
        </w:rPr>
        <w:t>masuk</w:t>
      </w:r>
      <w:proofErr w:type="spellEnd"/>
      <w:r w:rsidRPr="00FE2F8D">
        <w:rPr>
          <w:sz w:val="24"/>
          <w:szCs w:val="24"/>
        </w:rPr>
        <w:t xml:space="preserve"> </w:t>
      </w:r>
      <w:proofErr w:type="spellStart"/>
      <w:r w:rsidRPr="00FE2F8D">
        <w:rPr>
          <w:sz w:val="24"/>
          <w:szCs w:val="24"/>
        </w:rPr>
        <w:t>perguruan</w:t>
      </w:r>
      <w:proofErr w:type="spellEnd"/>
      <w:r w:rsidRPr="00FE2F8D">
        <w:rPr>
          <w:sz w:val="24"/>
          <w:szCs w:val="24"/>
        </w:rPr>
        <w:t xml:space="preserve"> </w:t>
      </w:r>
      <w:proofErr w:type="spellStart"/>
      <w:r w:rsidRPr="00FE2F8D">
        <w:rPr>
          <w:sz w:val="24"/>
          <w:szCs w:val="24"/>
        </w:rPr>
        <w:t>tinggi</w:t>
      </w:r>
      <w:proofErr w:type="spellEnd"/>
      <w:r w:rsidRPr="00FE2F8D">
        <w:rPr>
          <w:sz w:val="24"/>
          <w:szCs w:val="24"/>
        </w:rPr>
        <w:t xml:space="preserve"> negeri. </w:t>
      </w:r>
    </w:p>
    <w:p w14:paraId="36F8567A" w14:textId="3F8AE4E0" w:rsidR="00E05EB1" w:rsidRDefault="00E05EB1" w:rsidP="00FE2F8D">
      <w:pPr>
        <w:spacing w:after="0" w:line="240" w:lineRule="auto"/>
        <w:ind w:left="720" w:firstLine="720"/>
        <w:jc w:val="both"/>
        <w:rPr>
          <w:sz w:val="24"/>
          <w:szCs w:val="24"/>
        </w:rPr>
      </w:pPr>
      <w:r>
        <w:rPr>
          <w:sz w:val="24"/>
          <w:szCs w:val="24"/>
        </w:rPr>
        <w:t xml:space="preserve">Pada data (d) </w:t>
      </w:r>
      <w:proofErr w:type="spellStart"/>
      <w:r>
        <w:rPr>
          <w:sz w:val="24"/>
          <w:szCs w:val="24"/>
        </w:rPr>
        <w:t>terdapat</w:t>
      </w:r>
      <w:proofErr w:type="spellEnd"/>
      <w:r>
        <w:rPr>
          <w:sz w:val="24"/>
          <w:szCs w:val="24"/>
        </w:rPr>
        <w:t xml:space="preserve"> kata “</w:t>
      </w:r>
      <w:proofErr w:type="spellStart"/>
      <w:r w:rsidRPr="00F9321B">
        <w:rPr>
          <w:b/>
          <w:sz w:val="24"/>
          <w:szCs w:val="24"/>
        </w:rPr>
        <w:t>babik</w:t>
      </w:r>
      <w:proofErr w:type="spellEnd"/>
      <w:r>
        <w:rPr>
          <w:sz w:val="24"/>
          <w:szCs w:val="24"/>
        </w:rPr>
        <w:t xml:space="preserve">” yang </w:t>
      </w:r>
      <w:proofErr w:type="spellStart"/>
      <w:r>
        <w:rPr>
          <w:sz w:val="24"/>
          <w:szCs w:val="24"/>
        </w:rPr>
        <w:t>berarti</w:t>
      </w:r>
      <w:proofErr w:type="spellEnd"/>
      <w:r>
        <w:rPr>
          <w:sz w:val="24"/>
          <w:szCs w:val="24"/>
        </w:rPr>
        <w:t xml:space="preserve"> </w:t>
      </w:r>
      <w:proofErr w:type="spellStart"/>
      <w:r>
        <w:rPr>
          <w:sz w:val="24"/>
          <w:szCs w:val="24"/>
        </w:rPr>
        <w:t>babi</w:t>
      </w:r>
      <w:proofErr w:type="spellEnd"/>
      <w:r>
        <w:rPr>
          <w:sz w:val="24"/>
          <w:szCs w:val="24"/>
        </w:rPr>
        <w:t xml:space="preserve">. </w:t>
      </w:r>
      <w:proofErr w:type="spellStart"/>
      <w:r>
        <w:rPr>
          <w:sz w:val="24"/>
          <w:szCs w:val="24"/>
        </w:rPr>
        <w:t>Dalam</w:t>
      </w:r>
      <w:proofErr w:type="spellEnd"/>
      <w:r>
        <w:rPr>
          <w:sz w:val="24"/>
          <w:szCs w:val="24"/>
        </w:rPr>
        <w:t xml:space="preserve"> KBBI </w:t>
      </w:r>
      <w:proofErr w:type="spellStart"/>
      <w:r>
        <w:rPr>
          <w:sz w:val="24"/>
          <w:szCs w:val="24"/>
        </w:rPr>
        <w:t>babi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sidRPr="00E05EB1">
        <w:rPr>
          <w:sz w:val="24"/>
          <w:szCs w:val="24"/>
        </w:rPr>
        <w:t>binatang</w:t>
      </w:r>
      <w:proofErr w:type="spellEnd"/>
      <w:r w:rsidRPr="00E05EB1">
        <w:rPr>
          <w:sz w:val="24"/>
          <w:szCs w:val="24"/>
        </w:rPr>
        <w:t xml:space="preserve"> </w:t>
      </w:r>
      <w:proofErr w:type="spellStart"/>
      <w:r w:rsidRPr="00E05EB1">
        <w:rPr>
          <w:sz w:val="24"/>
          <w:szCs w:val="24"/>
        </w:rPr>
        <w:t>menyusui</w:t>
      </w:r>
      <w:proofErr w:type="spellEnd"/>
      <w:r w:rsidRPr="00E05EB1">
        <w:rPr>
          <w:sz w:val="24"/>
          <w:szCs w:val="24"/>
        </w:rPr>
        <w:t xml:space="preserve"> yang </w:t>
      </w:r>
      <w:proofErr w:type="spellStart"/>
      <w:r w:rsidRPr="00E05EB1">
        <w:rPr>
          <w:sz w:val="24"/>
          <w:szCs w:val="24"/>
        </w:rPr>
        <w:t>bermoncong</w:t>
      </w:r>
      <w:proofErr w:type="spellEnd"/>
      <w:r w:rsidRPr="00E05EB1">
        <w:rPr>
          <w:sz w:val="24"/>
          <w:szCs w:val="24"/>
        </w:rPr>
        <w:t xml:space="preserve"> </w:t>
      </w:r>
      <w:proofErr w:type="spellStart"/>
      <w:r w:rsidRPr="00E05EB1">
        <w:rPr>
          <w:sz w:val="24"/>
          <w:szCs w:val="24"/>
        </w:rPr>
        <w:t>panjang</w:t>
      </w:r>
      <w:proofErr w:type="spellEnd"/>
      <w:r w:rsidRPr="00E05EB1">
        <w:rPr>
          <w:sz w:val="24"/>
          <w:szCs w:val="24"/>
        </w:rPr>
        <w:t xml:space="preserve">, </w:t>
      </w:r>
      <w:proofErr w:type="spellStart"/>
      <w:r w:rsidRPr="00E05EB1">
        <w:rPr>
          <w:sz w:val="24"/>
          <w:szCs w:val="24"/>
        </w:rPr>
        <w:t>berkulit</w:t>
      </w:r>
      <w:proofErr w:type="spellEnd"/>
      <w:r w:rsidRPr="00E05EB1">
        <w:rPr>
          <w:sz w:val="24"/>
          <w:szCs w:val="24"/>
        </w:rPr>
        <w:t xml:space="preserve"> </w:t>
      </w:r>
      <w:proofErr w:type="spellStart"/>
      <w:r w:rsidRPr="00E05EB1">
        <w:rPr>
          <w:sz w:val="24"/>
          <w:szCs w:val="24"/>
        </w:rPr>
        <w:t>tebal</w:t>
      </w:r>
      <w:proofErr w:type="spellEnd"/>
      <w:r w:rsidRPr="00E05EB1">
        <w:rPr>
          <w:sz w:val="24"/>
          <w:szCs w:val="24"/>
        </w:rPr>
        <w:t xml:space="preserve">, dan </w:t>
      </w:r>
      <w:proofErr w:type="spellStart"/>
      <w:r w:rsidRPr="00E05EB1">
        <w:rPr>
          <w:sz w:val="24"/>
          <w:szCs w:val="24"/>
        </w:rPr>
        <w:t>berbulu</w:t>
      </w:r>
      <w:proofErr w:type="spellEnd"/>
      <w:r w:rsidRPr="00E05EB1">
        <w:rPr>
          <w:sz w:val="24"/>
          <w:szCs w:val="24"/>
        </w:rPr>
        <w:t xml:space="preserve"> </w:t>
      </w:r>
      <w:proofErr w:type="spellStart"/>
      <w:r w:rsidRPr="00E05EB1">
        <w:rPr>
          <w:sz w:val="24"/>
          <w:szCs w:val="24"/>
        </w:rPr>
        <w:t>kasa</w:t>
      </w:r>
      <w:r>
        <w:rPr>
          <w:sz w:val="24"/>
          <w:szCs w:val="24"/>
        </w:rPr>
        <w:t>r</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kata “</w:t>
      </w:r>
      <w:proofErr w:type="spellStart"/>
      <w:r w:rsidRPr="00F9321B">
        <w:rPr>
          <w:b/>
          <w:sz w:val="24"/>
          <w:szCs w:val="24"/>
        </w:rPr>
        <w:t>babik</w:t>
      </w:r>
      <w:proofErr w:type="spellEnd"/>
      <w:r>
        <w:rPr>
          <w:sz w:val="24"/>
          <w:szCs w:val="24"/>
        </w:rPr>
        <w:t xml:space="preserve">” </w:t>
      </w:r>
      <w:proofErr w:type="spellStart"/>
      <w:r>
        <w:rPr>
          <w:sz w:val="24"/>
          <w:szCs w:val="24"/>
        </w:rPr>
        <w:t>bermaksud</w:t>
      </w:r>
      <w:proofErr w:type="spellEnd"/>
      <w:r>
        <w:rPr>
          <w:sz w:val="24"/>
          <w:szCs w:val="24"/>
        </w:rPr>
        <w:t xml:space="preserve"> </w:t>
      </w:r>
      <w:proofErr w:type="spellStart"/>
      <w:r>
        <w:rPr>
          <w:sz w:val="24"/>
          <w:szCs w:val="24"/>
        </w:rPr>
        <w:t>umpatan</w:t>
      </w:r>
      <w:proofErr w:type="spellEnd"/>
      <w:r>
        <w:rPr>
          <w:sz w:val="24"/>
          <w:szCs w:val="24"/>
        </w:rPr>
        <w:t xml:space="preserve"> </w:t>
      </w:r>
      <w:proofErr w:type="spellStart"/>
      <w:r>
        <w:rPr>
          <w:sz w:val="24"/>
          <w:szCs w:val="24"/>
        </w:rPr>
        <w:t>kasar</w:t>
      </w:r>
      <w:proofErr w:type="spellEnd"/>
      <w:r>
        <w:rPr>
          <w:sz w:val="24"/>
          <w:szCs w:val="24"/>
        </w:rPr>
        <w:t xml:space="preserve"> yang di </w:t>
      </w:r>
      <w:proofErr w:type="spellStart"/>
      <w:r>
        <w:rPr>
          <w:sz w:val="24"/>
          <w:szCs w:val="24"/>
        </w:rPr>
        <w:t>ungkapkan</w:t>
      </w:r>
      <w:proofErr w:type="spellEnd"/>
      <w:r>
        <w:rPr>
          <w:sz w:val="24"/>
          <w:szCs w:val="24"/>
        </w:rPr>
        <w:t xml:space="preserve"> </w:t>
      </w:r>
      <w:proofErr w:type="spellStart"/>
      <w:r>
        <w:rPr>
          <w:sz w:val="24"/>
          <w:szCs w:val="24"/>
        </w:rPr>
        <w:t>penutur</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maksud</w:t>
      </w:r>
      <w:proofErr w:type="spellEnd"/>
      <w:r>
        <w:rPr>
          <w:sz w:val="24"/>
          <w:szCs w:val="24"/>
        </w:rPr>
        <w:t xml:space="preserve"> </w:t>
      </w:r>
      <w:proofErr w:type="spellStart"/>
      <w:r>
        <w:rPr>
          <w:sz w:val="24"/>
          <w:szCs w:val="24"/>
        </w:rPr>
        <w:t>menyampaikan</w:t>
      </w:r>
      <w:proofErr w:type="spellEnd"/>
      <w:r>
        <w:rPr>
          <w:sz w:val="24"/>
          <w:szCs w:val="24"/>
        </w:rPr>
        <w:t xml:space="preserve"> rasa </w:t>
      </w:r>
      <w:proofErr w:type="spellStart"/>
      <w:r>
        <w:rPr>
          <w:sz w:val="24"/>
          <w:szCs w:val="24"/>
        </w:rPr>
        <w:t>kekesalan</w:t>
      </w:r>
      <w:proofErr w:type="spellEnd"/>
      <w:r>
        <w:rPr>
          <w:sz w:val="24"/>
          <w:szCs w:val="24"/>
        </w:rPr>
        <w:t xml:space="preserve"> </w:t>
      </w:r>
      <w:proofErr w:type="spellStart"/>
      <w:r w:rsidR="00F12F60">
        <w:rPr>
          <w:sz w:val="24"/>
          <w:szCs w:val="24"/>
        </w:rPr>
        <w:t>karena</w:t>
      </w:r>
      <w:proofErr w:type="spellEnd"/>
      <w:r w:rsidR="00F12F60">
        <w:rPr>
          <w:sz w:val="24"/>
          <w:szCs w:val="24"/>
        </w:rPr>
        <w:t xml:space="preserve"> </w:t>
      </w:r>
      <w:proofErr w:type="spellStart"/>
      <w:r w:rsidR="00F12F60">
        <w:rPr>
          <w:sz w:val="24"/>
          <w:szCs w:val="24"/>
        </w:rPr>
        <w:t>hanya</w:t>
      </w:r>
      <w:proofErr w:type="spellEnd"/>
      <w:r w:rsidR="00F12F60">
        <w:rPr>
          <w:sz w:val="24"/>
          <w:szCs w:val="24"/>
        </w:rPr>
        <w:t xml:space="preserve"> TPS </w:t>
      </w:r>
      <w:proofErr w:type="spellStart"/>
      <w:r w:rsidR="00F12F60">
        <w:rPr>
          <w:sz w:val="24"/>
          <w:szCs w:val="24"/>
        </w:rPr>
        <w:t>saja</w:t>
      </w:r>
      <w:proofErr w:type="spellEnd"/>
      <w:r w:rsidR="00F12F60">
        <w:rPr>
          <w:sz w:val="24"/>
          <w:szCs w:val="24"/>
        </w:rPr>
        <w:t xml:space="preserve"> </w:t>
      </w:r>
      <w:proofErr w:type="spellStart"/>
      <w:r w:rsidR="00F12F60">
        <w:rPr>
          <w:sz w:val="24"/>
          <w:szCs w:val="24"/>
        </w:rPr>
        <w:t>dalam</w:t>
      </w:r>
      <w:proofErr w:type="spellEnd"/>
      <w:r w:rsidR="00F12F60">
        <w:rPr>
          <w:sz w:val="24"/>
          <w:szCs w:val="24"/>
        </w:rPr>
        <w:t xml:space="preserve"> </w:t>
      </w:r>
      <w:proofErr w:type="spellStart"/>
      <w:r>
        <w:rPr>
          <w:sz w:val="24"/>
          <w:szCs w:val="24"/>
        </w:rPr>
        <w:t>kebijakan</w:t>
      </w:r>
      <w:proofErr w:type="spellEnd"/>
      <w:r>
        <w:rPr>
          <w:sz w:val="24"/>
          <w:szCs w:val="24"/>
        </w:rPr>
        <w:t xml:space="preserve"> </w:t>
      </w:r>
      <w:proofErr w:type="spellStart"/>
      <w:r>
        <w:rPr>
          <w:sz w:val="24"/>
          <w:szCs w:val="24"/>
        </w:rPr>
        <w:t>baru</w:t>
      </w:r>
      <w:proofErr w:type="spellEnd"/>
      <w:r>
        <w:rPr>
          <w:sz w:val="24"/>
          <w:szCs w:val="24"/>
        </w:rPr>
        <w:t xml:space="preserve"> </w:t>
      </w:r>
      <w:proofErr w:type="spellStart"/>
      <w:r>
        <w:rPr>
          <w:sz w:val="24"/>
          <w:szCs w:val="24"/>
        </w:rPr>
        <w:t>masuk</w:t>
      </w:r>
      <w:proofErr w:type="spellEnd"/>
      <w:r>
        <w:rPr>
          <w:sz w:val="24"/>
          <w:szCs w:val="24"/>
        </w:rPr>
        <w:t xml:space="preserve"> </w:t>
      </w:r>
      <w:proofErr w:type="spellStart"/>
      <w:r>
        <w:rPr>
          <w:sz w:val="24"/>
          <w:szCs w:val="24"/>
        </w:rPr>
        <w:t>p</w:t>
      </w:r>
      <w:r w:rsidR="00F12F60">
        <w:rPr>
          <w:sz w:val="24"/>
          <w:szCs w:val="24"/>
        </w:rPr>
        <w:t>erguruan</w:t>
      </w:r>
      <w:proofErr w:type="spellEnd"/>
      <w:r w:rsidR="00F12F60">
        <w:rPr>
          <w:sz w:val="24"/>
          <w:szCs w:val="24"/>
        </w:rPr>
        <w:t xml:space="preserve"> </w:t>
      </w:r>
      <w:proofErr w:type="spellStart"/>
      <w:r w:rsidR="00F12F60">
        <w:rPr>
          <w:sz w:val="24"/>
          <w:szCs w:val="24"/>
        </w:rPr>
        <w:t>tinggi</w:t>
      </w:r>
      <w:proofErr w:type="spellEnd"/>
      <w:r w:rsidR="00F12F60">
        <w:rPr>
          <w:sz w:val="24"/>
          <w:szCs w:val="24"/>
        </w:rPr>
        <w:t xml:space="preserve"> negeri yang </w:t>
      </w:r>
      <w:proofErr w:type="spellStart"/>
      <w:r w:rsidR="00F12F60">
        <w:rPr>
          <w:sz w:val="24"/>
          <w:szCs w:val="24"/>
        </w:rPr>
        <w:t>ditetapkan</w:t>
      </w:r>
      <w:proofErr w:type="spellEnd"/>
      <w:r w:rsidR="00F12F60">
        <w:rPr>
          <w:sz w:val="24"/>
          <w:szCs w:val="24"/>
        </w:rPr>
        <w:t>.</w:t>
      </w:r>
    </w:p>
    <w:p w14:paraId="1CD2A751" w14:textId="4E9DDD29" w:rsidR="00F12F60" w:rsidRDefault="00F12F60" w:rsidP="00FE2F8D">
      <w:pPr>
        <w:spacing w:after="0" w:line="240" w:lineRule="auto"/>
        <w:ind w:left="720" w:firstLine="720"/>
        <w:jc w:val="both"/>
        <w:rPr>
          <w:sz w:val="24"/>
          <w:szCs w:val="24"/>
        </w:rPr>
      </w:pPr>
      <w:r>
        <w:rPr>
          <w:sz w:val="24"/>
          <w:szCs w:val="24"/>
        </w:rPr>
        <w:t xml:space="preserve">Pada data (e) </w:t>
      </w:r>
      <w:proofErr w:type="spellStart"/>
      <w:r>
        <w:rPr>
          <w:sz w:val="24"/>
          <w:szCs w:val="24"/>
        </w:rPr>
        <w:t>terdapat</w:t>
      </w:r>
      <w:proofErr w:type="spellEnd"/>
      <w:r>
        <w:rPr>
          <w:sz w:val="24"/>
          <w:szCs w:val="24"/>
        </w:rPr>
        <w:t xml:space="preserve"> kata “</w:t>
      </w:r>
      <w:proofErr w:type="spellStart"/>
      <w:r w:rsidRPr="00F9321B">
        <w:rPr>
          <w:b/>
          <w:sz w:val="24"/>
          <w:szCs w:val="24"/>
        </w:rPr>
        <w:t>anjir</w:t>
      </w:r>
      <w:proofErr w:type="spellEnd"/>
      <w:r>
        <w:rPr>
          <w:sz w:val="24"/>
          <w:szCs w:val="24"/>
        </w:rPr>
        <w:t xml:space="preserve">” yang </w:t>
      </w:r>
      <w:proofErr w:type="spellStart"/>
      <w:r w:rsidRPr="00F12F60">
        <w:rPr>
          <w:sz w:val="24"/>
          <w:szCs w:val="24"/>
        </w:rPr>
        <w:t>merupakan</w:t>
      </w:r>
      <w:proofErr w:type="spellEnd"/>
      <w:r>
        <w:rPr>
          <w:sz w:val="24"/>
          <w:szCs w:val="24"/>
        </w:rPr>
        <w:t xml:space="preserve"> </w:t>
      </w:r>
      <w:proofErr w:type="spellStart"/>
      <w:r>
        <w:rPr>
          <w:sz w:val="24"/>
          <w:szCs w:val="24"/>
        </w:rPr>
        <w:t>plesetan</w:t>
      </w:r>
      <w:proofErr w:type="spellEnd"/>
      <w:r>
        <w:rPr>
          <w:sz w:val="24"/>
          <w:szCs w:val="24"/>
        </w:rPr>
        <w:t xml:space="preserve"> </w:t>
      </w:r>
      <w:proofErr w:type="spellStart"/>
      <w:r>
        <w:rPr>
          <w:sz w:val="24"/>
          <w:szCs w:val="24"/>
        </w:rPr>
        <w:t>dari</w:t>
      </w:r>
      <w:proofErr w:type="spellEnd"/>
      <w:r>
        <w:rPr>
          <w:sz w:val="24"/>
          <w:szCs w:val="24"/>
        </w:rPr>
        <w:t xml:space="preserve"> kata </w:t>
      </w:r>
      <w:proofErr w:type="spellStart"/>
      <w:r>
        <w:rPr>
          <w:sz w:val="24"/>
          <w:szCs w:val="24"/>
        </w:rPr>
        <w:t>anjing</w:t>
      </w:r>
      <w:proofErr w:type="spellEnd"/>
      <w:r>
        <w:rPr>
          <w:sz w:val="24"/>
          <w:szCs w:val="24"/>
        </w:rPr>
        <w:t xml:space="preserve">. </w:t>
      </w:r>
      <w:proofErr w:type="spellStart"/>
      <w:r>
        <w:rPr>
          <w:sz w:val="24"/>
          <w:szCs w:val="24"/>
        </w:rPr>
        <w:t>Anjing</w:t>
      </w:r>
      <w:proofErr w:type="spellEnd"/>
      <w:r>
        <w:rPr>
          <w:sz w:val="24"/>
          <w:szCs w:val="24"/>
        </w:rPr>
        <w:t xml:space="preserve"> </w:t>
      </w:r>
      <w:proofErr w:type="spellStart"/>
      <w:r w:rsidR="00F9321B">
        <w:rPr>
          <w:sz w:val="24"/>
          <w:szCs w:val="24"/>
        </w:rPr>
        <w:t>merupakan</w:t>
      </w:r>
      <w:proofErr w:type="spellEnd"/>
      <w:r w:rsidR="00F9321B">
        <w:rPr>
          <w:sz w:val="24"/>
          <w:szCs w:val="24"/>
        </w:rPr>
        <w:t xml:space="preserve"> salah </w:t>
      </w:r>
      <w:proofErr w:type="spellStart"/>
      <w:r w:rsidR="00F9321B">
        <w:rPr>
          <w:sz w:val="24"/>
          <w:szCs w:val="24"/>
        </w:rPr>
        <w:t>satu</w:t>
      </w:r>
      <w:proofErr w:type="spellEnd"/>
      <w:r w:rsidR="00F9321B">
        <w:rPr>
          <w:sz w:val="24"/>
          <w:szCs w:val="24"/>
        </w:rPr>
        <w:t xml:space="preserve"> </w:t>
      </w:r>
      <w:proofErr w:type="spellStart"/>
      <w:r w:rsidR="00F9321B">
        <w:rPr>
          <w:sz w:val="24"/>
          <w:szCs w:val="24"/>
        </w:rPr>
        <w:t>nama</w:t>
      </w:r>
      <w:proofErr w:type="spellEnd"/>
      <w:r w:rsidRPr="00F12F60">
        <w:rPr>
          <w:sz w:val="24"/>
          <w:szCs w:val="24"/>
        </w:rPr>
        <w:t xml:space="preserve"> </w:t>
      </w:r>
      <w:proofErr w:type="spellStart"/>
      <w:r w:rsidRPr="00F12F60">
        <w:rPr>
          <w:sz w:val="24"/>
          <w:szCs w:val="24"/>
        </w:rPr>
        <w:t>hewan</w:t>
      </w:r>
      <w:proofErr w:type="spellEnd"/>
      <w:r w:rsidRPr="00F12F60">
        <w:rPr>
          <w:sz w:val="24"/>
          <w:szCs w:val="24"/>
        </w:rPr>
        <w:t xml:space="preserve"> yang </w:t>
      </w:r>
      <w:proofErr w:type="spellStart"/>
      <w:r w:rsidRPr="00F12F60">
        <w:rPr>
          <w:sz w:val="24"/>
          <w:szCs w:val="24"/>
        </w:rPr>
        <w:t>sering</w:t>
      </w:r>
      <w:proofErr w:type="spellEnd"/>
      <w:r w:rsidRPr="00F12F60">
        <w:rPr>
          <w:sz w:val="24"/>
          <w:szCs w:val="24"/>
        </w:rPr>
        <w:t xml:space="preserve"> </w:t>
      </w:r>
      <w:proofErr w:type="spellStart"/>
      <w:r w:rsidRPr="00F12F60">
        <w:rPr>
          <w:sz w:val="24"/>
          <w:szCs w:val="24"/>
        </w:rPr>
        <w:t>sekali</w:t>
      </w:r>
      <w:proofErr w:type="spellEnd"/>
      <w:r w:rsidRPr="00F12F60">
        <w:rPr>
          <w:sz w:val="24"/>
          <w:szCs w:val="24"/>
        </w:rPr>
        <w:t xml:space="preserve"> </w:t>
      </w:r>
      <w:proofErr w:type="spellStart"/>
      <w:r w:rsidRPr="00F12F60">
        <w:rPr>
          <w:sz w:val="24"/>
          <w:szCs w:val="24"/>
        </w:rPr>
        <w:t>dijadikan</w:t>
      </w:r>
      <w:proofErr w:type="spellEnd"/>
      <w:r w:rsidRPr="00F12F60">
        <w:rPr>
          <w:sz w:val="24"/>
          <w:szCs w:val="24"/>
        </w:rPr>
        <w:t xml:space="preserve"> </w:t>
      </w:r>
      <w:proofErr w:type="spellStart"/>
      <w:r w:rsidRPr="00F12F60">
        <w:rPr>
          <w:sz w:val="24"/>
          <w:szCs w:val="24"/>
        </w:rPr>
        <w:t>bahan</w:t>
      </w:r>
      <w:proofErr w:type="spellEnd"/>
      <w:r w:rsidRPr="00F12F60">
        <w:rPr>
          <w:sz w:val="24"/>
          <w:szCs w:val="24"/>
        </w:rPr>
        <w:t xml:space="preserve"> </w:t>
      </w:r>
      <w:proofErr w:type="spellStart"/>
      <w:r w:rsidRPr="00F12F60">
        <w:rPr>
          <w:sz w:val="24"/>
          <w:szCs w:val="24"/>
        </w:rPr>
        <w:t>umpatan</w:t>
      </w:r>
      <w:proofErr w:type="spellEnd"/>
      <w:r w:rsidRPr="00F12F60">
        <w:rPr>
          <w:sz w:val="24"/>
          <w:szCs w:val="24"/>
        </w:rPr>
        <w:t xml:space="preserve"> </w:t>
      </w:r>
      <w:proofErr w:type="spellStart"/>
      <w:r w:rsidRPr="00F12F60">
        <w:rPr>
          <w:sz w:val="24"/>
          <w:szCs w:val="24"/>
        </w:rPr>
        <w:t>untuk</w:t>
      </w:r>
      <w:proofErr w:type="spellEnd"/>
      <w:r w:rsidRPr="00F12F60">
        <w:rPr>
          <w:sz w:val="24"/>
          <w:szCs w:val="24"/>
        </w:rPr>
        <w:t xml:space="preserve"> </w:t>
      </w:r>
      <w:proofErr w:type="spellStart"/>
      <w:r w:rsidRPr="00F12F60">
        <w:rPr>
          <w:sz w:val="24"/>
          <w:szCs w:val="24"/>
        </w:rPr>
        <w:t>menyerang</w:t>
      </w:r>
      <w:proofErr w:type="spellEnd"/>
      <w:r w:rsidRPr="00F12F60">
        <w:rPr>
          <w:sz w:val="24"/>
          <w:szCs w:val="24"/>
        </w:rPr>
        <w:t xml:space="preserve"> </w:t>
      </w:r>
      <w:proofErr w:type="spellStart"/>
      <w:r w:rsidRPr="00F12F60">
        <w:rPr>
          <w:sz w:val="24"/>
          <w:szCs w:val="24"/>
        </w:rPr>
        <w:t>seseorang</w:t>
      </w:r>
      <w:proofErr w:type="spellEnd"/>
      <w:r w:rsidRPr="00F12F60">
        <w:rPr>
          <w:sz w:val="24"/>
          <w:szCs w:val="24"/>
        </w:rPr>
        <w:t xml:space="preserve"> </w:t>
      </w:r>
      <w:proofErr w:type="spellStart"/>
      <w:r w:rsidRPr="00F12F60">
        <w:rPr>
          <w:sz w:val="24"/>
          <w:szCs w:val="24"/>
        </w:rPr>
        <w:t>atau</w:t>
      </w:r>
      <w:proofErr w:type="spellEnd"/>
      <w:r w:rsidRPr="00F12F60">
        <w:rPr>
          <w:sz w:val="24"/>
          <w:szCs w:val="24"/>
        </w:rPr>
        <w:t xml:space="preserve"> </w:t>
      </w:r>
      <w:proofErr w:type="spellStart"/>
      <w:r w:rsidRPr="00F12F60">
        <w:rPr>
          <w:sz w:val="24"/>
          <w:szCs w:val="24"/>
        </w:rPr>
        <w:t>sesuatu</w:t>
      </w:r>
      <w:proofErr w:type="spellEnd"/>
      <w:r w:rsidRPr="00F12F60">
        <w:rPr>
          <w:sz w:val="24"/>
          <w:szCs w:val="24"/>
        </w:rPr>
        <w:t xml:space="preserve">. Kata </w:t>
      </w:r>
      <w:proofErr w:type="spellStart"/>
      <w:r w:rsidRPr="00F12F60">
        <w:rPr>
          <w:sz w:val="24"/>
          <w:szCs w:val="24"/>
        </w:rPr>
        <w:t>ini</w:t>
      </w:r>
      <w:proofErr w:type="spellEnd"/>
      <w:r w:rsidRPr="00F12F60">
        <w:rPr>
          <w:sz w:val="24"/>
          <w:szCs w:val="24"/>
        </w:rPr>
        <w:t xml:space="preserve"> sangat </w:t>
      </w:r>
      <w:proofErr w:type="spellStart"/>
      <w:r w:rsidRPr="00F12F60">
        <w:rPr>
          <w:sz w:val="24"/>
          <w:szCs w:val="24"/>
        </w:rPr>
        <w:t>umum</w:t>
      </w:r>
      <w:proofErr w:type="spellEnd"/>
      <w:r w:rsidRPr="00F12F60">
        <w:rPr>
          <w:sz w:val="24"/>
          <w:szCs w:val="24"/>
        </w:rPr>
        <w:t xml:space="preserve"> </w:t>
      </w:r>
      <w:proofErr w:type="spellStart"/>
      <w:r w:rsidRPr="00F12F60">
        <w:rPr>
          <w:sz w:val="24"/>
          <w:szCs w:val="24"/>
        </w:rPr>
        <w:t>digunakan</w:t>
      </w:r>
      <w:proofErr w:type="spellEnd"/>
      <w:r w:rsidRPr="00F12F60">
        <w:rPr>
          <w:sz w:val="24"/>
          <w:szCs w:val="24"/>
        </w:rPr>
        <w:t xml:space="preserve"> dan </w:t>
      </w:r>
      <w:proofErr w:type="spellStart"/>
      <w:r w:rsidRPr="00F12F60">
        <w:rPr>
          <w:sz w:val="24"/>
          <w:szCs w:val="24"/>
        </w:rPr>
        <w:t>bahkan</w:t>
      </w:r>
      <w:proofErr w:type="spellEnd"/>
      <w:r w:rsidRPr="00F12F60">
        <w:rPr>
          <w:sz w:val="24"/>
          <w:szCs w:val="24"/>
        </w:rPr>
        <w:t xml:space="preserve"> </w:t>
      </w:r>
      <w:proofErr w:type="spellStart"/>
      <w:r w:rsidRPr="00F12F60">
        <w:rPr>
          <w:sz w:val="24"/>
          <w:szCs w:val="24"/>
        </w:rPr>
        <w:t>sudah</w:t>
      </w:r>
      <w:proofErr w:type="spellEnd"/>
      <w:r w:rsidRPr="00F12F60">
        <w:rPr>
          <w:sz w:val="24"/>
          <w:szCs w:val="24"/>
        </w:rPr>
        <w:t xml:space="preserve"> </w:t>
      </w:r>
      <w:proofErr w:type="spellStart"/>
      <w:r w:rsidRPr="00F12F60">
        <w:rPr>
          <w:sz w:val="24"/>
          <w:szCs w:val="24"/>
        </w:rPr>
        <w:t>menjadi</w:t>
      </w:r>
      <w:proofErr w:type="spellEnd"/>
      <w:r w:rsidRPr="00F12F60">
        <w:rPr>
          <w:sz w:val="24"/>
          <w:szCs w:val="24"/>
        </w:rPr>
        <w:t xml:space="preserve"> </w:t>
      </w:r>
      <w:proofErr w:type="spellStart"/>
      <w:r w:rsidRPr="00F12F60">
        <w:rPr>
          <w:sz w:val="24"/>
          <w:szCs w:val="24"/>
        </w:rPr>
        <w:t>kebiasaan</w:t>
      </w:r>
      <w:proofErr w:type="spellEnd"/>
      <w:r w:rsidRPr="00F12F60">
        <w:rPr>
          <w:sz w:val="24"/>
          <w:szCs w:val="24"/>
        </w:rPr>
        <w:t xml:space="preserve"> orang-orang </w:t>
      </w:r>
      <w:proofErr w:type="spellStart"/>
      <w:r w:rsidRPr="00F12F60">
        <w:rPr>
          <w:sz w:val="24"/>
          <w:szCs w:val="24"/>
        </w:rPr>
        <w:t>menggunakannya</w:t>
      </w:r>
      <w:proofErr w:type="spellEnd"/>
      <w:r w:rsidRPr="00F12F60">
        <w:rPr>
          <w:sz w:val="24"/>
          <w:szCs w:val="24"/>
        </w:rPr>
        <w:t xml:space="preserve"> </w:t>
      </w:r>
      <w:proofErr w:type="spellStart"/>
      <w:r w:rsidRPr="00F12F60">
        <w:rPr>
          <w:sz w:val="24"/>
          <w:szCs w:val="24"/>
        </w:rPr>
        <w:t>dalam</w:t>
      </w:r>
      <w:proofErr w:type="spellEnd"/>
      <w:r w:rsidRPr="00F12F60">
        <w:rPr>
          <w:sz w:val="24"/>
          <w:szCs w:val="24"/>
        </w:rPr>
        <w:t xml:space="preserve"> </w:t>
      </w:r>
      <w:proofErr w:type="spellStart"/>
      <w:r w:rsidRPr="00F12F60">
        <w:rPr>
          <w:sz w:val="24"/>
          <w:szCs w:val="24"/>
        </w:rPr>
        <w:t>perkataan</w:t>
      </w:r>
      <w:proofErr w:type="spellEnd"/>
      <w:r w:rsidRPr="00F12F60">
        <w:rPr>
          <w:sz w:val="24"/>
          <w:szCs w:val="24"/>
        </w:rPr>
        <w:t xml:space="preserve"> </w:t>
      </w:r>
      <w:proofErr w:type="spellStart"/>
      <w:r w:rsidRPr="00F12F60">
        <w:rPr>
          <w:sz w:val="24"/>
          <w:szCs w:val="24"/>
        </w:rPr>
        <w:t>sehari-hari</w:t>
      </w:r>
      <w:proofErr w:type="spellEnd"/>
      <w:r w:rsidRPr="00F12F60">
        <w:rPr>
          <w:sz w:val="24"/>
          <w:szCs w:val="24"/>
        </w:rPr>
        <w:t xml:space="preserve">. </w:t>
      </w:r>
      <w:proofErr w:type="spellStart"/>
      <w:r w:rsidRPr="00F12F60">
        <w:rPr>
          <w:sz w:val="24"/>
          <w:szCs w:val="24"/>
        </w:rPr>
        <w:t>Selain</w:t>
      </w:r>
      <w:proofErr w:type="spellEnd"/>
      <w:r w:rsidRPr="00F12F60">
        <w:rPr>
          <w:sz w:val="24"/>
          <w:szCs w:val="24"/>
        </w:rPr>
        <w:t xml:space="preserve"> </w:t>
      </w:r>
      <w:proofErr w:type="spellStart"/>
      <w:r w:rsidRPr="00F12F60">
        <w:rPr>
          <w:sz w:val="24"/>
          <w:szCs w:val="24"/>
        </w:rPr>
        <w:t>untuk</w:t>
      </w:r>
      <w:proofErr w:type="spellEnd"/>
      <w:r w:rsidRPr="00F12F60">
        <w:rPr>
          <w:sz w:val="24"/>
          <w:szCs w:val="24"/>
        </w:rPr>
        <w:t xml:space="preserve"> </w:t>
      </w:r>
      <w:proofErr w:type="spellStart"/>
      <w:r w:rsidRPr="00F12F60">
        <w:rPr>
          <w:sz w:val="24"/>
          <w:szCs w:val="24"/>
        </w:rPr>
        <w:t>mengumpat</w:t>
      </w:r>
      <w:proofErr w:type="spellEnd"/>
      <w:r w:rsidRPr="00F12F60">
        <w:rPr>
          <w:sz w:val="24"/>
          <w:szCs w:val="24"/>
        </w:rPr>
        <w:t xml:space="preserve">, </w:t>
      </w:r>
      <w:proofErr w:type="spellStart"/>
      <w:r w:rsidRPr="00F12F60">
        <w:rPr>
          <w:sz w:val="24"/>
          <w:szCs w:val="24"/>
        </w:rPr>
        <w:t>anjir</w:t>
      </w:r>
      <w:proofErr w:type="spellEnd"/>
      <w:r w:rsidRPr="00F12F60">
        <w:rPr>
          <w:sz w:val="24"/>
          <w:szCs w:val="24"/>
        </w:rPr>
        <w:t xml:space="preserve"> juga </w:t>
      </w:r>
      <w:proofErr w:type="spellStart"/>
      <w:r w:rsidRPr="00F12F60">
        <w:rPr>
          <w:sz w:val="24"/>
          <w:szCs w:val="24"/>
        </w:rPr>
        <w:t>terkadang</w:t>
      </w:r>
      <w:proofErr w:type="spellEnd"/>
      <w:r w:rsidRPr="00F12F60">
        <w:rPr>
          <w:sz w:val="24"/>
          <w:szCs w:val="24"/>
        </w:rPr>
        <w:t xml:space="preserve"> </w:t>
      </w:r>
      <w:proofErr w:type="spellStart"/>
      <w:r w:rsidRPr="00F12F60">
        <w:rPr>
          <w:sz w:val="24"/>
          <w:szCs w:val="24"/>
        </w:rPr>
        <w:t>digunakan</w:t>
      </w:r>
      <w:proofErr w:type="spellEnd"/>
      <w:r w:rsidRPr="00F12F60">
        <w:rPr>
          <w:sz w:val="24"/>
          <w:szCs w:val="24"/>
        </w:rPr>
        <w:t xml:space="preserve"> </w:t>
      </w:r>
      <w:proofErr w:type="spellStart"/>
      <w:r w:rsidRPr="00F12F60">
        <w:rPr>
          <w:sz w:val="24"/>
          <w:szCs w:val="24"/>
        </w:rPr>
        <w:t>untuk</w:t>
      </w:r>
      <w:proofErr w:type="spellEnd"/>
      <w:r w:rsidRPr="00F12F60">
        <w:rPr>
          <w:sz w:val="24"/>
          <w:szCs w:val="24"/>
        </w:rPr>
        <w:t xml:space="preserve"> </w:t>
      </w:r>
      <w:proofErr w:type="spellStart"/>
      <w:r w:rsidRPr="00F12F60">
        <w:rPr>
          <w:sz w:val="24"/>
          <w:szCs w:val="24"/>
        </w:rPr>
        <w:t>menunjukkan</w:t>
      </w:r>
      <w:proofErr w:type="spellEnd"/>
      <w:r w:rsidRPr="00F12F60">
        <w:rPr>
          <w:sz w:val="24"/>
          <w:szCs w:val="24"/>
        </w:rPr>
        <w:t xml:space="preserve"> </w:t>
      </w:r>
      <w:proofErr w:type="spellStart"/>
      <w:r w:rsidRPr="00F12F60">
        <w:rPr>
          <w:sz w:val="24"/>
          <w:szCs w:val="24"/>
        </w:rPr>
        <w:t>berbagai</w:t>
      </w:r>
      <w:proofErr w:type="spellEnd"/>
      <w:r w:rsidRPr="00F12F60">
        <w:rPr>
          <w:sz w:val="24"/>
          <w:szCs w:val="24"/>
        </w:rPr>
        <w:t xml:space="preserve"> </w:t>
      </w:r>
      <w:proofErr w:type="spellStart"/>
      <w:r w:rsidRPr="00F12F60">
        <w:rPr>
          <w:sz w:val="24"/>
          <w:szCs w:val="24"/>
        </w:rPr>
        <w:t>ekspresi</w:t>
      </w:r>
      <w:proofErr w:type="spellEnd"/>
      <w:r w:rsidRPr="00F12F60">
        <w:rPr>
          <w:sz w:val="24"/>
          <w:szCs w:val="24"/>
        </w:rPr>
        <w:t xml:space="preserve"> lain </w:t>
      </w:r>
      <w:proofErr w:type="spellStart"/>
      <w:r w:rsidRPr="00F12F60">
        <w:rPr>
          <w:sz w:val="24"/>
          <w:szCs w:val="24"/>
        </w:rPr>
        <w:t>seperti</w:t>
      </w:r>
      <w:proofErr w:type="spellEnd"/>
      <w:r w:rsidRPr="00F12F60">
        <w:rPr>
          <w:sz w:val="24"/>
          <w:szCs w:val="24"/>
        </w:rPr>
        <w:t xml:space="preserve"> </w:t>
      </w:r>
      <w:proofErr w:type="spellStart"/>
      <w:r w:rsidRPr="00F12F60">
        <w:rPr>
          <w:sz w:val="24"/>
          <w:szCs w:val="24"/>
        </w:rPr>
        <w:t>kaget</w:t>
      </w:r>
      <w:proofErr w:type="spellEnd"/>
      <w:r w:rsidRPr="00F12F60">
        <w:rPr>
          <w:sz w:val="24"/>
          <w:szCs w:val="24"/>
        </w:rPr>
        <w:t xml:space="preserve">, </w:t>
      </w:r>
      <w:proofErr w:type="spellStart"/>
      <w:r w:rsidRPr="00F12F60">
        <w:rPr>
          <w:sz w:val="24"/>
          <w:szCs w:val="24"/>
        </w:rPr>
        <w:t>marah</w:t>
      </w:r>
      <w:proofErr w:type="spellEnd"/>
      <w:r w:rsidRPr="00F12F60">
        <w:rPr>
          <w:sz w:val="24"/>
          <w:szCs w:val="24"/>
        </w:rPr>
        <w:t xml:space="preserve">, </w:t>
      </w:r>
      <w:proofErr w:type="spellStart"/>
      <w:r w:rsidRPr="00F12F60">
        <w:rPr>
          <w:sz w:val="24"/>
          <w:szCs w:val="24"/>
        </w:rPr>
        <w:t>bahkan</w:t>
      </w:r>
      <w:proofErr w:type="spellEnd"/>
      <w:r w:rsidRPr="00F12F60">
        <w:rPr>
          <w:sz w:val="24"/>
          <w:szCs w:val="24"/>
        </w:rPr>
        <w:t xml:space="preserve"> </w:t>
      </w:r>
      <w:proofErr w:type="spellStart"/>
      <w:r w:rsidRPr="00F12F60">
        <w:rPr>
          <w:sz w:val="24"/>
          <w:szCs w:val="24"/>
        </w:rPr>
        <w:t>senang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kata “</w:t>
      </w:r>
      <w:proofErr w:type="spellStart"/>
      <w:r w:rsidRPr="00F9321B">
        <w:rPr>
          <w:b/>
          <w:sz w:val="24"/>
          <w:szCs w:val="24"/>
        </w:rPr>
        <w:t>anjir</w:t>
      </w:r>
      <w:proofErr w:type="spellEnd"/>
      <w:r>
        <w:rPr>
          <w:sz w:val="24"/>
          <w:szCs w:val="24"/>
        </w:rPr>
        <w:t xml:space="preserve">” yang </w:t>
      </w:r>
      <w:proofErr w:type="spellStart"/>
      <w:r>
        <w:rPr>
          <w:sz w:val="24"/>
          <w:szCs w:val="24"/>
        </w:rPr>
        <w:t>dituliskan</w:t>
      </w:r>
      <w:proofErr w:type="spellEnd"/>
      <w:r>
        <w:rPr>
          <w:sz w:val="24"/>
          <w:szCs w:val="24"/>
        </w:rPr>
        <w:t xml:space="preserve"> </w:t>
      </w:r>
      <w:proofErr w:type="spellStart"/>
      <w:r>
        <w:rPr>
          <w:sz w:val="24"/>
          <w:szCs w:val="24"/>
        </w:rPr>
        <w:t>bermaksud</w:t>
      </w:r>
      <w:proofErr w:type="spellEnd"/>
      <w:r>
        <w:rPr>
          <w:sz w:val="24"/>
          <w:szCs w:val="24"/>
        </w:rPr>
        <w:t xml:space="preserve"> </w:t>
      </w:r>
      <w:proofErr w:type="spellStart"/>
      <w:r>
        <w:rPr>
          <w:sz w:val="24"/>
          <w:szCs w:val="24"/>
        </w:rPr>
        <w:t>menyampaikan</w:t>
      </w:r>
      <w:proofErr w:type="spellEnd"/>
      <w:r>
        <w:rPr>
          <w:sz w:val="24"/>
          <w:szCs w:val="24"/>
        </w:rPr>
        <w:t xml:space="preserve"> rasa </w:t>
      </w:r>
      <w:proofErr w:type="spellStart"/>
      <w:r>
        <w:rPr>
          <w:sz w:val="24"/>
          <w:szCs w:val="24"/>
        </w:rPr>
        <w:t>kekesalan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tps</w:t>
      </w:r>
      <w:proofErr w:type="spellEnd"/>
      <w:r>
        <w:rPr>
          <w:sz w:val="24"/>
          <w:szCs w:val="24"/>
        </w:rPr>
        <w:t xml:space="preserve"> </w:t>
      </w:r>
      <w:proofErr w:type="spellStart"/>
      <w:r>
        <w:rPr>
          <w:sz w:val="24"/>
          <w:szCs w:val="24"/>
        </w:rPr>
        <w:t>saja</w:t>
      </w:r>
      <w:proofErr w:type="spellEnd"/>
      <w:r>
        <w:rPr>
          <w:sz w:val="24"/>
          <w:szCs w:val="24"/>
        </w:rPr>
        <w:t xml:space="preserve"> </w:t>
      </w:r>
      <w:proofErr w:type="spellStart"/>
      <w:r w:rsidR="00F9321B">
        <w:rPr>
          <w:sz w:val="24"/>
          <w:szCs w:val="24"/>
        </w:rPr>
        <w:t>dalam</w:t>
      </w:r>
      <w:proofErr w:type="spellEnd"/>
      <w:r w:rsidR="00F9321B">
        <w:rPr>
          <w:sz w:val="24"/>
          <w:szCs w:val="24"/>
        </w:rPr>
        <w:t xml:space="preserve"> </w:t>
      </w:r>
      <w:proofErr w:type="spellStart"/>
      <w:r w:rsidR="00F9321B">
        <w:rPr>
          <w:sz w:val="24"/>
          <w:szCs w:val="24"/>
        </w:rPr>
        <w:t>kebijakan</w:t>
      </w:r>
      <w:proofErr w:type="spellEnd"/>
      <w:r w:rsidR="00F9321B">
        <w:rPr>
          <w:sz w:val="24"/>
          <w:szCs w:val="24"/>
        </w:rPr>
        <w:t xml:space="preserve"> </w:t>
      </w:r>
      <w:proofErr w:type="spellStart"/>
      <w:r w:rsidR="00F9321B">
        <w:rPr>
          <w:sz w:val="24"/>
          <w:szCs w:val="24"/>
        </w:rPr>
        <w:t>baru</w:t>
      </w:r>
      <w:proofErr w:type="spellEnd"/>
      <w:r w:rsidR="00F9321B">
        <w:rPr>
          <w:sz w:val="24"/>
          <w:szCs w:val="24"/>
        </w:rPr>
        <w:t xml:space="preserve"> </w:t>
      </w:r>
      <w:proofErr w:type="spellStart"/>
      <w:r w:rsidR="00F9321B">
        <w:rPr>
          <w:sz w:val="24"/>
          <w:szCs w:val="24"/>
        </w:rPr>
        <w:t>penutur</w:t>
      </w:r>
      <w:proofErr w:type="spellEnd"/>
      <w:r w:rsidR="00F9321B">
        <w:rPr>
          <w:sz w:val="24"/>
          <w:szCs w:val="24"/>
        </w:rPr>
        <w:t xml:space="preserve"> </w:t>
      </w:r>
      <w:proofErr w:type="spellStart"/>
      <w:r w:rsidR="00F9321B">
        <w:rPr>
          <w:sz w:val="24"/>
          <w:szCs w:val="24"/>
        </w:rPr>
        <w:t>merasa</w:t>
      </w:r>
      <w:proofErr w:type="spellEnd"/>
      <w:r w:rsidR="00F9321B">
        <w:rPr>
          <w:sz w:val="24"/>
          <w:szCs w:val="24"/>
        </w:rPr>
        <w:t xml:space="preserve"> </w:t>
      </w:r>
      <w:proofErr w:type="spellStart"/>
      <w:r w:rsidR="00F9321B">
        <w:rPr>
          <w:sz w:val="24"/>
          <w:szCs w:val="24"/>
        </w:rPr>
        <w:t>semakin</w:t>
      </w:r>
      <w:proofErr w:type="spellEnd"/>
      <w:r w:rsidR="00F9321B">
        <w:rPr>
          <w:sz w:val="24"/>
          <w:szCs w:val="24"/>
        </w:rPr>
        <w:t xml:space="preserve"> </w:t>
      </w:r>
      <w:proofErr w:type="spellStart"/>
      <w:r w:rsidR="00F9321B">
        <w:rPr>
          <w:sz w:val="24"/>
          <w:szCs w:val="24"/>
        </w:rPr>
        <w:t>sulit</w:t>
      </w:r>
      <w:proofErr w:type="spellEnd"/>
      <w:r w:rsidR="00F9321B">
        <w:rPr>
          <w:sz w:val="24"/>
          <w:szCs w:val="24"/>
        </w:rPr>
        <w:t xml:space="preserve"> </w:t>
      </w:r>
      <w:proofErr w:type="spellStart"/>
      <w:r w:rsidR="00F9321B">
        <w:rPr>
          <w:sz w:val="24"/>
          <w:szCs w:val="24"/>
        </w:rPr>
        <w:t>untuk</w:t>
      </w:r>
      <w:proofErr w:type="spellEnd"/>
      <w:r w:rsidR="00F9321B">
        <w:rPr>
          <w:sz w:val="24"/>
          <w:szCs w:val="24"/>
        </w:rPr>
        <w:t xml:space="preserve"> </w:t>
      </w:r>
      <w:proofErr w:type="spellStart"/>
      <w:r w:rsidR="00F9321B">
        <w:rPr>
          <w:sz w:val="24"/>
          <w:szCs w:val="24"/>
        </w:rPr>
        <w:t>masuk</w:t>
      </w:r>
      <w:proofErr w:type="spellEnd"/>
      <w:r w:rsidR="00F9321B">
        <w:rPr>
          <w:sz w:val="24"/>
          <w:szCs w:val="24"/>
        </w:rPr>
        <w:t xml:space="preserve"> </w:t>
      </w:r>
      <w:proofErr w:type="spellStart"/>
      <w:r w:rsidR="00F9321B">
        <w:rPr>
          <w:sz w:val="24"/>
          <w:szCs w:val="24"/>
        </w:rPr>
        <w:t>perguruan</w:t>
      </w:r>
      <w:proofErr w:type="spellEnd"/>
      <w:r w:rsidR="00F9321B">
        <w:rPr>
          <w:sz w:val="24"/>
          <w:szCs w:val="24"/>
        </w:rPr>
        <w:t xml:space="preserve"> </w:t>
      </w:r>
      <w:proofErr w:type="spellStart"/>
      <w:r w:rsidR="00F9321B">
        <w:rPr>
          <w:sz w:val="24"/>
          <w:szCs w:val="24"/>
        </w:rPr>
        <w:t>tinggi</w:t>
      </w:r>
      <w:proofErr w:type="spellEnd"/>
      <w:r w:rsidR="00F9321B">
        <w:rPr>
          <w:sz w:val="24"/>
          <w:szCs w:val="24"/>
        </w:rPr>
        <w:t xml:space="preserve"> negeri.</w:t>
      </w:r>
    </w:p>
    <w:p w14:paraId="42B5DE25" w14:textId="6FAC1C07" w:rsidR="00FE2F8D" w:rsidRDefault="00FE2F8D" w:rsidP="00FE2F8D">
      <w:pPr>
        <w:spacing w:after="0" w:line="240" w:lineRule="auto"/>
        <w:ind w:left="720" w:firstLine="720"/>
        <w:jc w:val="both"/>
        <w:rPr>
          <w:sz w:val="24"/>
          <w:szCs w:val="24"/>
        </w:rPr>
      </w:pPr>
      <w:proofErr w:type="spellStart"/>
      <w:r w:rsidRPr="00FE2F8D">
        <w:rPr>
          <w:sz w:val="24"/>
          <w:szCs w:val="24"/>
        </w:rPr>
        <w:t>Dalam</w:t>
      </w:r>
      <w:proofErr w:type="spellEnd"/>
      <w:r w:rsidRPr="00FE2F8D">
        <w:rPr>
          <w:sz w:val="24"/>
          <w:szCs w:val="24"/>
        </w:rPr>
        <w:t xml:space="preserve"> </w:t>
      </w:r>
      <w:proofErr w:type="spellStart"/>
      <w:r w:rsidRPr="00FE2F8D">
        <w:rPr>
          <w:sz w:val="24"/>
          <w:szCs w:val="24"/>
        </w:rPr>
        <w:t>komentar</w:t>
      </w:r>
      <w:proofErr w:type="spellEnd"/>
      <w:r w:rsidRPr="00FE2F8D">
        <w:rPr>
          <w:sz w:val="24"/>
          <w:szCs w:val="24"/>
        </w:rPr>
        <w:t xml:space="preserve"> </w:t>
      </w:r>
      <w:proofErr w:type="spellStart"/>
      <w:r w:rsidRPr="00FE2F8D">
        <w:rPr>
          <w:sz w:val="24"/>
          <w:szCs w:val="24"/>
        </w:rPr>
        <w:t>tersebut</w:t>
      </w:r>
      <w:proofErr w:type="spellEnd"/>
      <w:r w:rsidRPr="00FE2F8D">
        <w:rPr>
          <w:sz w:val="24"/>
          <w:szCs w:val="24"/>
        </w:rPr>
        <w:t xml:space="preserve"> </w:t>
      </w:r>
      <w:proofErr w:type="spellStart"/>
      <w:r w:rsidRPr="00FE2F8D">
        <w:rPr>
          <w:sz w:val="24"/>
          <w:szCs w:val="24"/>
        </w:rPr>
        <w:t>menggunakan</w:t>
      </w:r>
      <w:proofErr w:type="spellEnd"/>
      <w:r w:rsidRPr="00FE2F8D">
        <w:rPr>
          <w:sz w:val="24"/>
          <w:szCs w:val="24"/>
        </w:rPr>
        <w:t xml:space="preserve"> kata yang </w:t>
      </w:r>
      <w:proofErr w:type="spellStart"/>
      <w:r w:rsidRPr="00FE2F8D">
        <w:rPr>
          <w:sz w:val="24"/>
          <w:szCs w:val="24"/>
        </w:rPr>
        <w:t>membandingkan</w:t>
      </w:r>
      <w:proofErr w:type="spellEnd"/>
      <w:r w:rsidRPr="00FE2F8D">
        <w:rPr>
          <w:sz w:val="24"/>
          <w:szCs w:val="24"/>
        </w:rPr>
        <w:t xml:space="preserve"> </w:t>
      </w:r>
      <w:proofErr w:type="spellStart"/>
      <w:r w:rsidRPr="00FE2F8D">
        <w:rPr>
          <w:sz w:val="24"/>
          <w:szCs w:val="24"/>
        </w:rPr>
        <w:t>perilaku</w:t>
      </w:r>
      <w:proofErr w:type="spellEnd"/>
      <w:r w:rsidRPr="00FE2F8D">
        <w:rPr>
          <w:sz w:val="24"/>
          <w:szCs w:val="24"/>
        </w:rPr>
        <w:t xml:space="preserve"> </w:t>
      </w:r>
      <w:proofErr w:type="spellStart"/>
      <w:r w:rsidRPr="00FE2F8D">
        <w:rPr>
          <w:sz w:val="24"/>
          <w:szCs w:val="24"/>
        </w:rPr>
        <w:t>negatif</w:t>
      </w:r>
      <w:proofErr w:type="spellEnd"/>
      <w:r w:rsidRPr="00FE2F8D">
        <w:rPr>
          <w:sz w:val="24"/>
          <w:szCs w:val="24"/>
        </w:rPr>
        <w:t xml:space="preserve"> </w:t>
      </w:r>
      <w:proofErr w:type="spellStart"/>
      <w:r w:rsidRPr="00FE2F8D">
        <w:rPr>
          <w:sz w:val="24"/>
          <w:szCs w:val="24"/>
        </w:rPr>
        <w:t>dengan</w:t>
      </w:r>
      <w:proofErr w:type="spellEnd"/>
      <w:r w:rsidRPr="00FE2F8D">
        <w:rPr>
          <w:sz w:val="24"/>
          <w:szCs w:val="24"/>
        </w:rPr>
        <w:t xml:space="preserve"> </w:t>
      </w:r>
      <w:proofErr w:type="spellStart"/>
      <w:r w:rsidRPr="00FE2F8D">
        <w:rPr>
          <w:sz w:val="24"/>
          <w:szCs w:val="24"/>
        </w:rPr>
        <w:t>karakter</w:t>
      </w:r>
      <w:proofErr w:type="spellEnd"/>
      <w:r w:rsidRPr="00FE2F8D">
        <w:rPr>
          <w:sz w:val="24"/>
          <w:szCs w:val="24"/>
        </w:rPr>
        <w:t xml:space="preserve"> </w:t>
      </w:r>
      <w:proofErr w:type="spellStart"/>
      <w:r w:rsidRPr="00FE2F8D">
        <w:rPr>
          <w:sz w:val="24"/>
          <w:szCs w:val="24"/>
        </w:rPr>
        <w:t>hewan</w:t>
      </w:r>
      <w:proofErr w:type="spellEnd"/>
      <w:r w:rsidRPr="00FE2F8D">
        <w:rPr>
          <w:sz w:val="24"/>
          <w:szCs w:val="24"/>
        </w:rPr>
        <w:t>.</w:t>
      </w:r>
    </w:p>
    <w:p w14:paraId="1903324E" w14:textId="77777777" w:rsidR="00FE2F8D" w:rsidRPr="00FE2F8D" w:rsidRDefault="00FE2F8D" w:rsidP="00FE2F8D">
      <w:pPr>
        <w:spacing w:after="0" w:line="240" w:lineRule="auto"/>
        <w:ind w:left="720" w:firstLine="720"/>
        <w:jc w:val="both"/>
        <w:rPr>
          <w:sz w:val="24"/>
          <w:szCs w:val="24"/>
        </w:rPr>
      </w:pPr>
    </w:p>
    <w:p w14:paraId="39F306EF" w14:textId="77777777" w:rsidR="00FE2F8D" w:rsidRPr="00FE2F8D" w:rsidRDefault="00FE2F8D" w:rsidP="00FE2F8D">
      <w:pPr>
        <w:pStyle w:val="ListParagraph"/>
        <w:numPr>
          <w:ilvl w:val="0"/>
          <w:numId w:val="8"/>
        </w:numPr>
        <w:spacing w:after="0" w:line="240" w:lineRule="auto"/>
        <w:jc w:val="both"/>
        <w:rPr>
          <w:sz w:val="24"/>
          <w:szCs w:val="24"/>
        </w:rPr>
      </w:pPr>
      <w:proofErr w:type="spellStart"/>
      <w:r w:rsidRPr="00FE2F8D">
        <w:rPr>
          <w:sz w:val="24"/>
          <w:szCs w:val="24"/>
        </w:rPr>
        <w:t>Disfemisme</w:t>
      </w:r>
      <w:proofErr w:type="spellEnd"/>
      <w:r w:rsidRPr="00FE2F8D">
        <w:rPr>
          <w:sz w:val="24"/>
          <w:szCs w:val="24"/>
        </w:rPr>
        <w:t xml:space="preserve"> yang </w:t>
      </w:r>
      <w:proofErr w:type="spellStart"/>
      <w:r w:rsidRPr="00FE2F8D">
        <w:rPr>
          <w:sz w:val="24"/>
          <w:szCs w:val="24"/>
        </w:rPr>
        <w:t>menggunakan</w:t>
      </w:r>
      <w:proofErr w:type="spellEnd"/>
      <w:r w:rsidRPr="00FE2F8D">
        <w:rPr>
          <w:sz w:val="24"/>
          <w:szCs w:val="24"/>
        </w:rPr>
        <w:t xml:space="preserve"> </w:t>
      </w:r>
      <w:proofErr w:type="spellStart"/>
      <w:r w:rsidRPr="00FE2F8D">
        <w:rPr>
          <w:sz w:val="24"/>
          <w:szCs w:val="24"/>
        </w:rPr>
        <w:t>julukan</w:t>
      </w:r>
      <w:proofErr w:type="spellEnd"/>
      <w:r w:rsidRPr="00FE2F8D">
        <w:rPr>
          <w:sz w:val="24"/>
          <w:szCs w:val="24"/>
        </w:rPr>
        <w:t xml:space="preserve"> yang </w:t>
      </w:r>
      <w:proofErr w:type="spellStart"/>
      <w:r w:rsidRPr="00FE2F8D">
        <w:rPr>
          <w:sz w:val="24"/>
          <w:szCs w:val="24"/>
        </w:rPr>
        <w:t>diambil</w:t>
      </w:r>
      <w:proofErr w:type="spellEnd"/>
      <w:r w:rsidRPr="00FE2F8D">
        <w:rPr>
          <w:sz w:val="24"/>
          <w:szCs w:val="24"/>
        </w:rPr>
        <w:t xml:space="preserve"> </w:t>
      </w:r>
      <w:proofErr w:type="spellStart"/>
      <w:r w:rsidRPr="00FE2F8D">
        <w:rPr>
          <w:sz w:val="24"/>
          <w:szCs w:val="24"/>
        </w:rPr>
        <w:t>dari</w:t>
      </w:r>
      <w:proofErr w:type="spellEnd"/>
      <w:r w:rsidRPr="00FE2F8D">
        <w:rPr>
          <w:sz w:val="24"/>
          <w:szCs w:val="24"/>
        </w:rPr>
        <w:t xml:space="preserve"> </w:t>
      </w:r>
      <w:proofErr w:type="spellStart"/>
      <w:r w:rsidRPr="00FE2F8D">
        <w:rPr>
          <w:sz w:val="24"/>
          <w:szCs w:val="24"/>
        </w:rPr>
        <w:t>abnormalitas</w:t>
      </w:r>
      <w:proofErr w:type="spellEnd"/>
      <w:r w:rsidRPr="00FE2F8D">
        <w:rPr>
          <w:sz w:val="24"/>
          <w:szCs w:val="24"/>
        </w:rPr>
        <w:t xml:space="preserve"> </w:t>
      </w:r>
      <w:proofErr w:type="spellStart"/>
      <w:r w:rsidRPr="00FE2F8D">
        <w:rPr>
          <w:sz w:val="24"/>
          <w:szCs w:val="24"/>
        </w:rPr>
        <w:t>jiwa</w:t>
      </w:r>
      <w:proofErr w:type="spellEnd"/>
      <w:r w:rsidRPr="00FE2F8D">
        <w:rPr>
          <w:sz w:val="24"/>
          <w:szCs w:val="24"/>
        </w:rPr>
        <w:t xml:space="preserve"> </w:t>
      </w:r>
      <w:proofErr w:type="spellStart"/>
      <w:r w:rsidRPr="00FE2F8D">
        <w:rPr>
          <w:sz w:val="24"/>
          <w:szCs w:val="24"/>
        </w:rPr>
        <w:t>seseorang</w:t>
      </w:r>
      <w:proofErr w:type="spellEnd"/>
      <w:r w:rsidRPr="00FE2F8D">
        <w:rPr>
          <w:sz w:val="24"/>
          <w:szCs w:val="24"/>
        </w:rPr>
        <w:t>.</w:t>
      </w:r>
    </w:p>
    <w:p w14:paraId="2B0E5400" w14:textId="749C4C7A" w:rsidR="00FE2F8D" w:rsidRDefault="00FE2F8D" w:rsidP="00FE2F8D">
      <w:pPr>
        <w:spacing w:after="0" w:line="240" w:lineRule="auto"/>
        <w:ind w:firstLine="360"/>
        <w:jc w:val="both"/>
        <w:rPr>
          <w:sz w:val="24"/>
          <w:szCs w:val="24"/>
        </w:rPr>
      </w:pPr>
      <w:proofErr w:type="spellStart"/>
      <w:r w:rsidRPr="00FE2F8D">
        <w:rPr>
          <w:sz w:val="24"/>
          <w:szCs w:val="24"/>
        </w:rPr>
        <w:t>Istilah</w:t>
      </w:r>
      <w:proofErr w:type="spellEnd"/>
      <w:r w:rsidRPr="00FE2F8D">
        <w:rPr>
          <w:sz w:val="24"/>
          <w:szCs w:val="24"/>
        </w:rPr>
        <w:t xml:space="preserve"> yang </w:t>
      </w:r>
      <w:proofErr w:type="spellStart"/>
      <w:r w:rsidRPr="00FE2F8D">
        <w:rPr>
          <w:sz w:val="24"/>
          <w:szCs w:val="24"/>
        </w:rPr>
        <w:t>menggunakan</w:t>
      </w:r>
      <w:proofErr w:type="spellEnd"/>
      <w:r w:rsidRPr="00FE2F8D">
        <w:rPr>
          <w:sz w:val="24"/>
          <w:szCs w:val="24"/>
        </w:rPr>
        <w:t xml:space="preserve"> </w:t>
      </w:r>
      <w:proofErr w:type="spellStart"/>
      <w:r w:rsidRPr="00FE2F8D">
        <w:rPr>
          <w:sz w:val="24"/>
          <w:szCs w:val="24"/>
        </w:rPr>
        <w:t>julukan</w:t>
      </w:r>
      <w:proofErr w:type="spellEnd"/>
      <w:r w:rsidRPr="00FE2F8D">
        <w:rPr>
          <w:sz w:val="24"/>
          <w:szCs w:val="24"/>
        </w:rPr>
        <w:t xml:space="preserve"> </w:t>
      </w:r>
      <w:proofErr w:type="spellStart"/>
      <w:r w:rsidRPr="00FE2F8D">
        <w:rPr>
          <w:sz w:val="24"/>
          <w:szCs w:val="24"/>
        </w:rPr>
        <w:t>dari</w:t>
      </w:r>
      <w:proofErr w:type="spellEnd"/>
      <w:r w:rsidRPr="00FE2F8D">
        <w:rPr>
          <w:sz w:val="24"/>
          <w:szCs w:val="24"/>
        </w:rPr>
        <w:t xml:space="preserve"> </w:t>
      </w:r>
      <w:proofErr w:type="spellStart"/>
      <w:r w:rsidRPr="00FE2F8D">
        <w:rPr>
          <w:sz w:val="24"/>
          <w:szCs w:val="24"/>
        </w:rPr>
        <w:t>abnormalitas</w:t>
      </w:r>
      <w:proofErr w:type="spellEnd"/>
      <w:r w:rsidRPr="00FE2F8D">
        <w:rPr>
          <w:sz w:val="24"/>
          <w:szCs w:val="24"/>
        </w:rPr>
        <w:t xml:space="preserve"> </w:t>
      </w:r>
      <w:proofErr w:type="spellStart"/>
      <w:r w:rsidRPr="00FE2F8D">
        <w:rPr>
          <w:sz w:val="24"/>
          <w:szCs w:val="24"/>
        </w:rPr>
        <w:t>jowa</w:t>
      </w:r>
      <w:proofErr w:type="spellEnd"/>
      <w:r w:rsidRPr="00FE2F8D">
        <w:rPr>
          <w:sz w:val="24"/>
          <w:szCs w:val="24"/>
        </w:rPr>
        <w:t xml:space="preserve"> </w:t>
      </w:r>
      <w:proofErr w:type="spellStart"/>
      <w:r w:rsidRPr="00FE2F8D">
        <w:rPr>
          <w:sz w:val="24"/>
          <w:szCs w:val="24"/>
        </w:rPr>
        <w:t>seseorang</w:t>
      </w:r>
      <w:proofErr w:type="spellEnd"/>
      <w:r w:rsidRPr="00FE2F8D">
        <w:rPr>
          <w:sz w:val="24"/>
          <w:szCs w:val="24"/>
        </w:rPr>
        <w:t xml:space="preserve"> </w:t>
      </w:r>
      <w:proofErr w:type="spellStart"/>
      <w:r w:rsidRPr="00FE2F8D">
        <w:rPr>
          <w:sz w:val="24"/>
          <w:szCs w:val="24"/>
        </w:rPr>
        <w:t>ini</w:t>
      </w:r>
      <w:proofErr w:type="spellEnd"/>
      <w:r w:rsidRPr="00FE2F8D">
        <w:rPr>
          <w:sz w:val="24"/>
          <w:szCs w:val="24"/>
        </w:rPr>
        <w:t xml:space="preserve"> </w:t>
      </w:r>
      <w:proofErr w:type="spellStart"/>
      <w:r w:rsidRPr="00FE2F8D">
        <w:rPr>
          <w:sz w:val="24"/>
          <w:szCs w:val="24"/>
        </w:rPr>
        <w:t>diambil</w:t>
      </w:r>
      <w:proofErr w:type="spellEnd"/>
      <w:r w:rsidRPr="00FE2F8D">
        <w:rPr>
          <w:sz w:val="24"/>
          <w:szCs w:val="24"/>
        </w:rPr>
        <w:t xml:space="preserve"> </w:t>
      </w:r>
      <w:proofErr w:type="spellStart"/>
      <w:r w:rsidRPr="00FE2F8D">
        <w:rPr>
          <w:sz w:val="24"/>
          <w:szCs w:val="24"/>
        </w:rPr>
        <w:t>dari</w:t>
      </w:r>
      <w:proofErr w:type="spellEnd"/>
      <w:r w:rsidRPr="00FE2F8D">
        <w:rPr>
          <w:sz w:val="24"/>
          <w:szCs w:val="24"/>
        </w:rPr>
        <w:t xml:space="preserve"> </w:t>
      </w:r>
      <w:proofErr w:type="spellStart"/>
      <w:r w:rsidRPr="00FE2F8D">
        <w:rPr>
          <w:sz w:val="24"/>
          <w:szCs w:val="24"/>
        </w:rPr>
        <w:t>karakter</w:t>
      </w:r>
      <w:proofErr w:type="spellEnd"/>
      <w:r w:rsidRPr="00FE2F8D">
        <w:rPr>
          <w:sz w:val="24"/>
          <w:szCs w:val="24"/>
        </w:rPr>
        <w:t xml:space="preserve"> </w:t>
      </w:r>
      <w:proofErr w:type="spellStart"/>
      <w:r w:rsidRPr="00FE2F8D">
        <w:rPr>
          <w:sz w:val="24"/>
          <w:szCs w:val="24"/>
        </w:rPr>
        <w:t>fisik</w:t>
      </w:r>
      <w:proofErr w:type="spellEnd"/>
      <w:r w:rsidR="009843E4">
        <w:rPr>
          <w:sz w:val="24"/>
          <w:szCs w:val="24"/>
        </w:rPr>
        <w:t xml:space="preserve"> yang </w:t>
      </w:r>
      <w:proofErr w:type="spellStart"/>
      <w:r w:rsidR="009843E4">
        <w:rPr>
          <w:sz w:val="24"/>
          <w:szCs w:val="24"/>
        </w:rPr>
        <w:t>terlihat</w:t>
      </w:r>
      <w:proofErr w:type="spellEnd"/>
      <w:r w:rsidR="009843E4">
        <w:rPr>
          <w:sz w:val="24"/>
          <w:szCs w:val="24"/>
        </w:rPr>
        <w:t xml:space="preserve">, </w:t>
      </w:r>
      <w:proofErr w:type="spellStart"/>
      <w:r w:rsidR="009843E4">
        <w:rPr>
          <w:sz w:val="24"/>
          <w:szCs w:val="24"/>
        </w:rPr>
        <w:t>sehingga</w:t>
      </w:r>
      <w:proofErr w:type="spellEnd"/>
      <w:r w:rsidR="009843E4">
        <w:rPr>
          <w:sz w:val="24"/>
          <w:szCs w:val="24"/>
        </w:rPr>
        <w:t xml:space="preserve"> </w:t>
      </w:r>
      <w:proofErr w:type="spellStart"/>
      <w:r w:rsidR="009843E4">
        <w:rPr>
          <w:sz w:val="24"/>
          <w:szCs w:val="24"/>
        </w:rPr>
        <w:t>penutur</w:t>
      </w:r>
      <w:proofErr w:type="spellEnd"/>
      <w:r w:rsidRPr="00FE2F8D">
        <w:rPr>
          <w:sz w:val="24"/>
          <w:szCs w:val="24"/>
        </w:rPr>
        <w:t xml:space="preserve"> </w:t>
      </w:r>
      <w:proofErr w:type="spellStart"/>
      <w:r w:rsidRPr="00FE2F8D">
        <w:rPr>
          <w:sz w:val="24"/>
          <w:szCs w:val="24"/>
        </w:rPr>
        <w:t>dianggap</w:t>
      </w:r>
      <w:proofErr w:type="spellEnd"/>
      <w:r w:rsidRPr="00FE2F8D">
        <w:rPr>
          <w:sz w:val="24"/>
          <w:szCs w:val="24"/>
        </w:rPr>
        <w:t xml:space="preserve"> </w:t>
      </w:r>
      <w:proofErr w:type="spellStart"/>
      <w:r w:rsidRPr="00FE2F8D">
        <w:rPr>
          <w:sz w:val="24"/>
          <w:szCs w:val="24"/>
        </w:rPr>
        <w:t>se</w:t>
      </w:r>
      <w:r w:rsidR="009843E4">
        <w:rPr>
          <w:sz w:val="24"/>
          <w:szCs w:val="24"/>
        </w:rPr>
        <w:t>olah</w:t>
      </w:r>
      <w:proofErr w:type="spellEnd"/>
      <w:r w:rsidR="009843E4">
        <w:rPr>
          <w:sz w:val="24"/>
          <w:szCs w:val="24"/>
        </w:rPr>
        <w:t xml:space="preserve"> </w:t>
      </w:r>
      <w:proofErr w:type="spellStart"/>
      <w:r w:rsidR="009843E4">
        <w:rPr>
          <w:sz w:val="24"/>
          <w:szCs w:val="24"/>
        </w:rPr>
        <w:t>menjadi</w:t>
      </w:r>
      <w:proofErr w:type="spellEnd"/>
      <w:r w:rsidR="009843E4">
        <w:rPr>
          <w:sz w:val="24"/>
          <w:szCs w:val="24"/>
        </w:rPr>
        <w:t xml:space="preserve"> orang yang </w:t>
      </w:r>
      <w:proofErr w:type="spellStart"/>
      <w:r w:rsidR="009843E4">
        <w:rPr>
          <w:sz w:val="24"/>
          <w:szCs w:val="24"/>
        </w:rPr>
        <w:t>tidak</w:t>
      </w:r>
      <w:proofErr w:type="spellEnd"/>
      <w:r w:rsidR="009843E4">
        <w:rPr>
          <w:sz w:val="24"/>
          <w:szCs w:val="24"/>
        </w:rPr>
        <w:t xml:space="preserve"> normal</w:t>
      </w:r>
      <w:r w:rsidRPr="00FE2F8D">
        <w:rPr>
          <w:sz w:val="24"/>
          <w:szCs w:val="24"/>
        </w:rPr>
        <w:t xml:space="preserve"> </w:t>
      </w:r>
      <w:proofErr w:type="spellStart"/>
      <w:r w:rsidRPr="00FE2F8D">
        <w:rPr>
          <w:sz w:val="24"/>
          <w:szCs w:val="24"/>
        </w:rPr>
        <w:t>atau</w:t>
      </w:r>
      <w:proofErr w:type="spellEnd"/>
      <w:r w:rsidRPr="00FE2F8D">
        <w:rPr>
          <w:sz w:val="24"/>
          <w:szCs w:val="24"/>
        </w:rPr>
        <w:t xml:space="preserve"> </w:t>
      </w:r>
      <w:proofErr w:type="spellStart"/>
      <w:r w:rsidRPr="00FE2F8D">
        <w:rPr>
          <w:sz w:val="24"/>
          <w:szCs w:val="24"/>
        </w:rPr>
        <w:t>keterbelakangan</w:t>
      </w:r>
      <w:proofErr w:type="spellEnd"/>
      <w:r w:rsidRPr="00FE2F8D">
        <w:rPr>
          <w:sz w:val="24"/>
          <w:szCs w:val="24"/>
        </w:rPr>
        <w:t xml:space="preserve"> mental </w:t>
      </w:r>
      <w:proofErr w:type="spellStart"/>
      <w:r w:rsidRPr="00FE2F8D">
        <w:rPr>
          <w:sz w:val="24"/>
          <w:szCs w:val="24"/>
        </w:rPr>
        <w:t>seseorang</w:t>
      </w:r>
      <w:proofErr w:type="spellEnd"/>
      <w:r w:rsidRPr="00FE2F8D">
        <w:rPr>
          <w:sz w:val="24"/>
          <w:szCs w:val="24"/>
        </w:rPr>
        <w:t xml:space="preserve">. </w:t>
      </w:r>
      <w:proofErr w:type="spellStart"/>
      <w:r w:rsidRPr="00FE2F8D">
        <w:rPr>
          <w:sz w:val="24"/>
          <w:szCs w:val="24"/>
        </w:rPr>
        <w:t>Dalam</w:t>
      </w:r>
      <w:proofErr w:type="spellEnd"/>
      <w:r w:rsidRPr="00FE2F8D">
        <w:rPr>
          <w:sz w:val="24"/>
          <w:szCs w:val="24"/>
        </w:rPr>
        <w:t xml:space="preserve"> </w:t>
      </w:r>
      <w:proofErr w:type="spellStart"/>
      <w:r w:rsidRPr="00FE2F8D">
        <w:rPr>
          <w:sz w:val="24"/>
          <w:szCs w:val="24"/>
        </w:rPr>
        <w:t>kolom</w:t>
      </w:r>
      <w:proofErr w:type="spellEnd"/>
      <w:r w:rsidRPr="00FE2F8D">
        <w:rPr>
          <w:sz w:val="24"/>
          <w:szCs w:val="24"/>
        </w:rPr>
        <w:t xml:space="preserve"> </w:t>
      </w:r>
      <w:proofErr w:type="spellStart"/>
      <w:r w:rsidRPr="00FE2F8D">
        <w:rPr>
          <w:sz w:val="24"/>
          <w:szCs w:val="24"/>
        </w:rPr>
        <w:t>komentar</w:t>
      </w:r>
      <w:proofErr w:type="spellEnd"/>
      <w:r w:rsidRPr="00FE2F8D">
        <w:rPr>
          <w:sz w:val="24"/>
          <w:szCs w:val="24"/>
        </w:rPr>
        <w:t xml:space="preserve"> </w:t>
      </w:r>
      <w:proofErr w:type="spellStart"/>
      <w:r w:rsidRPr="00FE2F8D">
        <w:rPr>
          <w:sz w:val="24"/>
          <w:szCs w:val="24"/>
        </w:rPr>
        <w:t>postingan</w:t>
      </w:r>
      <w:proofErr w:type="spellEnd"/>
      <w:r w:rsidRPr="00FE2F8D">
        <w:rPr>
          <w:sz w:val="24"/>
          <w:szCs w:val="24"/>
        </w:rPr>
        <w:t xml:space="preserve"> </w:t>
      </w:r>
      <w:proofErr w:type="spellStart"/>
      <w:r w:rsidRPr="00FE2F8D">
        <w:rPr>
          <w:sz w:val="24"/>
          <w:szCs w:val="24"/>
        </w:rPr>
        <w:t>mengenai</w:t>
      </w:r>
      <w:proofErr w:type="spellEnd"/>
      <w:r w:rsidRPr="00FE2F8D">
        <w:rPr>
          <w:sz w:val="24"/>
          <w:szCs w:val="24"/>
        </w:rPr>
        <w:t xml:space="preserve"> </w:t>
      </w:r>
      <w:proofErr w:type="spellStart"/>
      <w:r w:rsidRPr="00FE2F8D">
        <w:rPr>
          <w:sz w:val="24"/>
          <w:szCs w:val="24"/>
        </w:rPr>
        <w:t>kebijakan</w:t>
      </w:r>
      <w:proofErr w:type="spellEnd"/>
      <w:r w:rsidRPr="00FE2F8D">
        <w:rPr>
          <w:sz w:val="24"/>
          <w:szCs w:val="24"/>
        </w:rPr>
        <w:t xml:space="preserve"> </w:t>
      </w:r>
      <w:proofErr w:type="spellStart"/>
      <w:r w:rsidRPr="00FE2F8D">
        <w:rPr>
          <w:sz w:val="24"/>
          <w:szCs w:val="24"/>
        </w:rPr>
        <w:t>baru</w:t>
      </w:r>
      <w:proofErr w:type="spellEnd"/>
      <w:r w:rsidRPr="00FE2F8D">
        <w:rPr>
          <w:sz w:val="24"/>
          <w:szCs w:val="24"/>
        </w:rPr>
        <w:t xml:space="preserve"> </w:t>
      </w:r>
      <w:proofErr w:type="spellStart"/>
      <w:r w:rsidRPr="00FE2F8D">
        <w:rPr>
          <w:sz w:val="24"/>
          <w:szCs w:val="24"/>
        </w:rPr>
        <w:t>masuk</w:t>
      </w:r>
      <w:proofErr w:type="spellEnd"/>
      <w:r w:rsidRPr="00FE2F8D">
        <w:rPr>
          <w:sz w:val="24"/>
          <w:szCs w:val="24"/>
        </w:rPr>
        <w:t xml:space="preserve"> </w:t>
      </w:r>
      <w:proofErr w:type="spellStart"/>
      <w:r w:rsidRPr="00FE2F8D">
        <w:rPr>
          <w:sz w:val="24"/>
          <w:szCs w:val="24"/>
        </w:rPr>
        <w:t>perguruan</w:t>
      </w:r>
      <w:proofErr w:type="spellEnd"/>
      <w:r w:rsidRPr="00FE2F8D">
        <w:rPr>
          <w:sz w:val="24"/>
          <w:szCs w:val="24"/>
        </w:rPr>
        <w:t xml:space="preserve"> </w:t>
      </w:r>
      <w:proofErr w:type="spellStart"/>
      <w:r w:rsidRPr="00FE2F8D">
        <w:rPr>
          <w:sz w:val="24"/>
          <w:szCs w:val="24"/>
        </w:rPr>
        <w:t>tinggi</w:t>
      </w:r>
      <w:proofErr w:type="spellEnd"/>
      <w:r w:rsidRPr="00FE2F8D">
        <w:rPr>
          <w:sz w:val="24"/>
          <w:szCs w:val="24"/>
        </w:rPr>
        <w:t xml:space="preserve"> </w:t>
      </w:r>
      <w:proofErr w:type="spellStart"/>
      <w:r w:rsidRPr="00FE2F8D">
        <w:rPr>
          <w:sz w:val="24"/>
          <w:szCs w:val="24"/>
        </w:rPr>
        <w:t>negri</w:t>
      </w:r>
      <w:proofErr w:type="spellEnd"/>
      <w:r w:rsidRPr="00FE2F8D">
        <w:rPr>
          <w:sz w:val="24"/>
          <w:szCs w:val="24"/>
        </w:rPr>
        <w:t xml:space="preserve"> yang </w:t>
      </w:r>
      <w:proofErr w:type="spellStart"/>
      <w:r w:rsidRPr="00FE2F8D">
        <w:rPr>
          <w:sz w:val="24"/>
          <w:szCs w:val="24"/>
        </w:rPr>
        <w:t>mengandung</w:t>
      </w:r>
      <w:proofErr w:type="spellEnd"/>
      <w:r w:rsidRPr="00FE2F8D">
        <w:rPr>
          <w:sz w:val="24"/>
          <w:szCs w:val="24"/>
        </w:rPr>
        <w:t xml:space="preserve"> </w:t>
      </w:r>
      <w:proofErr w:type="spellStart"/>
      <w:r w:rsidRPr="00FE2F8D">
        <w:rPr>
          <w:sz w:val="24"/>
          <w:szCs w:val="24"/>
        </w:rPr>
        <w:t>unsur</w:t>
      </w:r>
      <w:proofErr w:type="spellEnd"/>
      <w:r w:rsidRPr="00FE2F8D">
        <w:rPr>
          <w:sz w:val="24"/>
          <w:szCs w:val="24"/>
        </w:rPr>
        <w:t xml:space="preserve"> </w:t>
      </w:r>
      <w:proofErr w:type="spellStart"/>
      <w:r w:rsidRPr="00FE2F8D">
        <w:rPr>
          <w:sz w:val="24"/>
          <w:szCs w:val="24"/>
        </w:rPr>
        <w:t>tersebut</w:t>
      </w:r>
      <w:proofErr w:type="spellEnd"/>
      <w:r w:rsidRPr="00FE2F8D">
        <w:rPr>
          <w:sz w:val="24"/>
          <w:szCs w:val="24"/>
        </w:rPr>
        <w:t xml:space="preserve"> </w:t>
      </w:r>
      <w:proofErr w:type="spellStart"/>
      <w:r w:rsidRPr="00FE2F8D">
        <w:rPr>
          <w:sz w:val="24"/>
          <w:szCs w:val="24"/>
        </w:rPr>
        <w:t>yaitu</w:t>
      </w:r>
      <w:proofErr w:type="spellEnd"/>
      <w:r w:rsidRPr="00FE2F8D">
        <w:rPr>
          <w:sz w:val="24"/>
          <w:szCs w:val="24"/>
        </w:rPr>
        <w:t xml:space="preserve"> :</w:t>
      </w:r>
    </w:p>
    <w:p w14:paraId="7743ADA7" w14:textId="48F81431" w:rsidR="00FE2F8D" w:rsidRPr="00FE2F8D" w:rsidRDefault="00FE2F8D" w:rsidP="00FE2F8D">
      <w:pPr>
        <w:pStyle w:val="ListParagraph"/>
        <w:numPr>
          <w:ilvl w:val="0"/>
          <w:numId w:val="9"/>
        </w:numPr>
        <w:spacing w:after="0" w:line="240" w:lineRule="auto"/>
        <w:jc w:val="both"/>
        <w:rPr>
          <w:b/>
          <w:sz w:val="24"/>
          <w:szCs w:val="24"/>
        </w:rPr>
      </w:pPr>
      <w:r w:rsidRPr="00FE2F8D">
        <w:rPr>
          <w:sz w:val="24"/>
          <w:szCs w:val="24"/>
        </w:rPr>
        <w:t xml:space="preserve">@aprlllnyaa_ : </w:t>
      </w:r>
      <w:proofErr w:type="spellStart"/>
      <w:r w:rsidRPr="00FE2F8D">
        <w:rPr>
          <w:sz w:val="24"/>
          <w:szCs w:val="24"/>
        </w:rPr>
        <w:t>gimana</w:t>
      </w:r>
      <w:proofErr w:type="spellEnd"/>
      <w:r w:rsidRPr="00FE2F8D">
        <w:rPr>
          <w:sz w:val="24"/>
          <w:szCs w:val="24"/>
        </w:rPr>
        <w:t xml:space="preserve"> </w:t>
      </w:r>
      <w:proofErr w:type="spellStart"/>
      <w:r w:rsidRPr="00FE2F8D">
        <w:rPr>
          <w:sz w:val="24"/>
          <w:szCs w:val="24"/>
        </w:rPr>
        <w:t>saya</w:t>
      </w:r>
      <w:proofErr w:type="spellEnd"/>
      <w:r w:rsidRPr="00FE2F8D">
        <w:rPr>
          <w:sz w:val="24"/>
          <w:szCs w:val="24"/>
        </w:rPr>
        <w:t xml:space="preserve"> g </w:t>
      </w:r>
      <w:proofErr w:type="spellStart"/>
      <w:r w:rsidRPr="00FE2F8D">
        <w:rPr>
          <w:sz w:val="24"/>
          <w:szCs w:val="24"/>
        </w:rPr>
        <w:t>makin</w:t>
      </w:r>
      <w:proofErr w:type="spellEnd"/>
      <w:r w:rsidRPr="00FE2F8D">
        <w:rPr>
          <w:sz w:val="24"/>
          <w:szCs w:val="24"/>
        </w:rPr>
        <w:t xml:space="preserve"> </w:t>
      </w:r>
      <w:proofErr w:type="spellStart"/>
      <w:r w:rsidRPr="00FE2F8D">
        <w:rPr>
          <w:b/>
          <w:sz w:val="24"/>
          <w:szCs w:val="24"/>
        </w:rPr>
        <w:t>tolol</w:t>
      </w:r>
      <w:proofErr w:type="spellEnd"/>
    </w:p>
    <w:p w14:paraId="1E1C6261" w14:textId="7A69D407" w:rsidR="005C09EA" w:rsidRDefault="00FE2F8D" w:rsidP="00FE2F8D">
      <w:pPr>
        <w:pStyle w:val="ListParagraph"/>
        <w:numPr>
          <w:ilvl w:val="0"/>
          <w:numId w:val="9"/>
        </w:numPr>
        <w:spacing w:after="0" w:line="240" w:lineRule="auto"/>
        <w:jc w:val="both"/>
        <w:rPr>
          <w:sz w:val="24"/>
          <w:szCs w:val="24"/>
        </w:rPr>
      </w:pPr>
      <w:r w:rsidRPr="00FE2F8D">
        <w:rPr>
          <w:sz w:val="24"/>
          <w:szCs w:val="24"/>
        </w:rPr>
        <w:t xml:space="preserve">@hallo_uma : Lah </w:t>
      </w:r>
      <w:proofErr w:type="spellStart"/>
      <w:r w:rsidRPr="00FE2F8D">
        <w:rPr>
          <w:sz w:val="24"/>
          <w:szCs w:val="24"/>
        </w:rPr>
        <w:t>ngatur</w:t>
      </w:r>
      <w:proofErr w:type="spellEnd"/>
      <w:r w:rsidRPr="00FE2F8D">
        <w:rPr>
          <w:sz w:val="24"/>
          <w:szCs w:val="24"/>
        </w:rPr>
        <w:t xml:space="preserve">. </w:t>
      </w:r>
      <w:proofErr w:type="spellStart"/>
      <w:r w:rsidRPr="00FE2F8D">
        <w:rPr>
          <w:sz w:val="24"/>
          <w:szCs w:val="24"/>
        </w:rPr>
        <w:t>Bukan</w:t>
      </w:r>
      <w:proofErr w:type="spellEnd"/>
      <w:r w:rsidRPr="00FE2F8D">
        <w:rPr>
          <w:sz w:val="24"/>
          <w:szCs w:val="24"/>
        </w:rPr>
        <w:t xml:space="preserve"> </w:t>
      </w:r>
      <w:proofErr w:type="spellStart"/>
      <w:r w:rsidRPr="00FE2F8D">
        <w:rPr>
          <w:sz w:val="24"/>
          <w:szCs w:val="24"/>
        </w:rPr>
        <w:t>urusan</w:t>
      </w:r>
      <w:proofErr w:type="spellEnd"/>
      <w:r w:rsidRPr="00FE2F8D">
        <w:rPr>
          <w:sz w:val="24"/>
          <w:szCs w:val="24"/>
        </w:rPr>
        <w:t xml:space="preserve"> mu. </w:t>
      </w:r>
      <w:proofErr w:type="spellStart"/>
      <w:r w:rsidRPr="00FE2F8D">
        <w:rPr>
          <w:b/>
          <w:sz w:val="24"/>
          <w:szCs w:val="24"/>
        </w:rPr>
        <w:t>Goblok</w:t>
      </w:r>
      <w:proofErr w:type="spellEnd"/>
      <w:r w:rsidRPr="00FE2F8D">
        <w:rPr>
          <w:sz w:val="24"/>
          <w:szCs w:val="24"/>
        </w:rPr>
        <w:t xml:space="preserve"> </w:t>
      </w:r>
      <w:proofErr w:type="spellStart"/>
      <w:r w:rsidRPr="00FE2F8D">
        <w:rPr>
          <w:sz w:val="24"/>
          <w:szCs w:val="24"/>
        </w:rPr>
        <w:t>dipek</w:t>
      </w:r>
      <w:proofErr w:type="spellEnd"/>
      <w:r w:rsidRPr="00FE2F8D">
        <w:rPr>
          <w:sz w:val="24"/>
          <w:szCs w:val="24"/>
        </w:rPr>
        <w:t xml:space="preserve"> </w:t>
      </w:r>
      <w:proofErr w:type="spellStart"/>
      <w:r w:rsidRPr="00FE2F8D">
        <w:rPr>
          <w:sz w:val="24"/>
          <w:szCs w:val="24"/>
        </w:rPr>
        <w:t>dewe</w:t>
      </w:r>
      <w:proofErr w:type="spellEnd"/>
      <w:r w:rsidRPr="00FE2F8D">
        <w:rPr>
          <w:sz w:val="24"/>
          <w:szCs w:val="24"/>
        </w:rPr>
        <w:t xml:space="preserve"> </w:t>
      </w:r>
      <w:proofErr w:type="spellStart"/>
      <w:r w:rsidRPr="00FE2F8D">
        <w:rPr>
          <w:sz w:val="24"/>
          <w:szCs w:val="24"/>
        </w:rPr>
        <w:t>yo</w:t>
      </w:r>
      <w:proofErr w:type="spellEnd"/>
      <w:r w:rsidRPr="00FE2F8D">
        <w:rPr>
          <w:sz w:val="24"/>
          <w:szCs w:val="24"/>
        </w:rPr>
        <w:t xml:space="preserve"> </w:t>
      </w:r>
      <w:proofErr w:type="spellStart"/>
      <w:r w:rsidRPr="00FE2F8D">
        <w:rPr>
          <w:sz w:val="24"/>
          <w:szCs w:val="24"/>
        </w:rPr>
        <w:t>ngeneki</w:t>
      </w:r>
      <w:proofErr w:type="spellEnd"/>
    </w:p>
    <w:p w14:paraId="6C059C70" w14:textId="63746E33" w:rsidR="00FE2F8D" w:rsidRDefault="00F12F60" w:rsidP="00FE2F8D">
      <w:pPr>
        <w:spacing w:after="0" w:line="240" w:lineRule="auto"/>
        <w:ind w:left="720" w:firstLine="360"/>
        <w:jc w:val="both"/>
        <w:rPr>
          <w:sz w:val="24"/>
          <w:szCs w:val="24"/>
        </w:rPr>
      </w:pPr>
      <w:proofErr w:type="spellStart"/>
      <w:r>
        <w:rPr>
          <w:sz w:val="24"/>
          <w:szCs w:val="24"/>
        </w:rPr>
        <w:t>Dalam</w:t>
      </w:r>
      <w:proofErr w:type="spellEnd"/>
      <w:r>
        <w:rPr>
          <w:sz w:val="24"/>
          <w:szCs w:val="24"/>
        </w:rPr>
        <w:t xml:space="preserve"> data (f) dan (g</w:t>
      </w:r>
      <w:r w:rsidR="00FE2F8D" w:rsidRPr="00FE2F8D">
        <w:rPr>
          <w:sz w:val="24"/>
          <w:szCs w:val="24"/>
        </w:rPr>
        <w:t xml:space="preserve">) </w:t>
      </w:r>
      <w:proofErr w:type="spellStart"/>
      <w:r w:rsidR="00FE2F8D" w:rsidRPr="00FE2F8D">
        <w:rPr>
          <w:sz w:val="24"/>
          <w:szCs w:val="24"/>
        </w:rPr>
        <w:t>tersebut</w:t>
      </w:r>
      <w:proofErr w:type="spellEnd"/>
      <w:r w:rsidR="00FE2F8D" w:rsidRPr="00FE2F8D">
        <w:rPr>
          <w:sz w:val="24"/>
          <w:szCs w:val="24"/>
        </w:rPr>
        <w:t xml:space="preserve"> </w:t>
      </w:r>
      <w:proofErr w:type="spellStart"/>
      <w:r w:rsidR="00FE2F8D" w:rsidRPr="00FE2F8D">
        <w:rPr>
          <w:sz w:val="24"/>
          <w:szCs w:val="24"/>
        </w:rPr>
        <w:t>terdapat</w:t>
      </w:r>
      <w:proofErr w:type="spellEnd"/>
      <w:r w:rsidR="00FE2F8D" w:rsidRPr="00FE2F8D">
        <w:rPr>
          <w:sz w:val="24"/>
          <w:szCs w:val="24"/>
        </w:rPr>
        <w:t xml:space="preserve"> kata “</w:t>
      </w:r>
      <w:proofErr w:type="spellStart"/>
      <w:r w:rsidR="00FE2F8D" w:rsidRPr="00F9321B">
        <w:rPr>
          <w:b/>
          <w:sz w:val="24"/>
          <w:szCs w:val="24"/>
        </w:rPr>
        <w:t>tolol</w:t>
      </w:r>
      <w:proofErr w:type="spellEnd"/>
      <w:r w:rsidR="00FE2F8D" w:rsidRPr="00FE2F8D">
        <w:rPr>
          <w:sz w:val="24"/>
          <w:szCs w:val="24"/>
        </w:rPr>
        <w:t>” dan “</w:t>
      </w:r>
      <w:proofErr w:type="spellStart"/>
      <w:r w:rsidR="00FE2F8D" w:rsidRPr="00F9321B">
        <w:rPr>
          <w:b/>
          <w:sz w:val="24"/>
          <w:szCs w:val="24"/>
        </w:rPr>
        <w:t>goblok</w:t>
      </w:r>
      <w:proofErr w:type="spellEnd"/>
      <w:r w:rsidR="00FE2F8D" w:rsidRPr="00FE2F8D">
        <w:rPr>
          <w:sz w:val="24"/>
          <w:szCs w:val="24"/>
        </w:rPr>
        <w:t xml:space="preserve">” yang </w:t>
      </w:r>
      <w:proofErr w:type="spellStart"/>
      <w:r w:rsidR="00FE2F8D" w:rsidRPr="00FE2F8D">
        <w:rPr>
          <w:sz w:val="24"/>
          <w:szCs w:val="24"/>
        </w:rPr>
        <w:t>merupakan</w:t>
      </w:r>
      <w:proofErr w:type="spellEnd"/>
      <w:r w:rsidR="00FE2F8D" w:rsidRPr="00FE2F8D">
        <w:rPr>
          <w:sz w:val="24"/>
          <w:szCs w:val="24"/>
        </w:rPr>
        <w:t xml:space="preserve"> </w:t>
      </w:r>
      <w:proofErr w:type="spellStart"/>
      <w:r w:rsidR="00FE2F8D" w:rsidRPr="00FE2F8D">
        <w:rPr>
          <w:sz w:val="24"/>
          <w:szCs w:val="24"/>
        </w:rPr>
        <w:t>julukan</w:t>
      </w:r>
      <w:proofErr w:type="spellEnd"/>
      <w:r w:rsidR="00FE2F8D" w:rsidRPr="00FE2F8D">
        <w:rPr>
          <w:sz w:val="24"/>
          <w:szCs w:val="24"/>
        </w:rPr>
        <w:t xml:space="preserve"> yang </w:t>
      </w:r>
      <w:proofErr w:type="spellStart"/>
      <w:r w:rsidR="00FE2F8D" w:rsidRPr="00FE2F8D">
        <w:rPr>
          <w:sz w:val="24"/>
          <w:szCs w:val="24"/>
        </w:rPr>
        <w:t>diambil</w:t>
      </w:r>
      <w:proofErr w:type="spellEnd"/>
      <w:r w:rsidR="00FE2F8D" w:rsidRPr="00FE2F8D">
        <w:rPr>
          <w:sz w:val="24"/>
          <w:szCs w:val="24"/>
        </w:rPr>
        <w:t xml:space="preserve"> </w:t>
      </w:r>
      <w:proofErr w:type="spellStart"/>
      <w:r w:rsidR="00FE2F8D" w:rsidRPr="00FE2F8D">
        <w:rPr>
          <w:sz w:val="24"/>
          <w:szCs w:val="24"/>
        </w:rPr>
        <w:t>dari</w:t>
      </w:r>
      <w:proofErr w:type="spellEnd"/>
      <w:r w:rsidR="00FE2F8D" w:rsidRPr="00FE2F8D">
        <w:rPr>
          <w:sz w:val="24"/>
          <w:szCs w:val="24"/>
        </w:rPr>
        <w:t xml:space="preserve"> </w:t>
      </w:r>
      <w:proofErr w:type="spellStart"/>
      <w:r w:rsidR="00FE2F8D" w:rsidRPr="00FE2F8D">
        <w:rPr>
          <w:sz w:val="24"/>
          <w:szCs w:val="24"/>
        </w:rPr>
        <w:t>abnormali</w:t>
      </w:r>
      <w:r>
        <w:rPr>
          <w:sz w:val="24"/>
          <w:szCs w:val="24"/>
        </w:rPr>
        <w:t>tas</w:t>
      </w:r>
      <w:proofErr w:type="spellEnd"/>
      <w:r>
        <w:rPr>
          <w:sz w:val="24"/>
          <w:szCs w:val="24"/>
        </w:rPr>
        <w:t xml:space="preserve"> </w:t>
      </w:r>
      <w:proofErr w:type="spellStart"/>
      <w:r>
        <w:rPr>
          <w:sz w:val="24"/>
          <w:szCs w:val="24"/>
        </w:rPr>
        <w:t>jiwa</w:t>
      </w:r>
      <w:proofErr w:type="spellEnd"/>
      <w:r>
        <w:rPr>
          <w:sz w:val="24"/>
          <w:szCs w:val="24"/>
        </w:rPr>
        <w:t xml:space="preserve"> </w:t>
      </w:r>
      <w:proofErr w:type="spellStart"/>
      <w:r>
        <w:rPr>
          <w:sz w:val="24"/>
          <w:szCs w:val="24"/>
        </w:rPr>
        <w:t>seseorang</w:t>
      </w:r>
      <w:proofErr w:type="spellEnd"/>
      <w:r>
        <w:rPr>
          <w:sz w:val="24"/>
          <w:szCs w:val="24"/>
        </w:rPr>
        <w:t>. Pada data (f</w:t>
      </w:r>
      <w:r w:rsidR="00FE2F8D" w:rsidRPr="00FE2F8D">
        <w:rPr>
          <w:sz w:val="24"/>
          <w:szCs w:val="24"/>
        </w:rPr>
        <w:t xml:space="preserve">) </w:t>
      </w:r>
      <w:proofErr w:type="spellStart"/>
      <w:r w:rsidR="00FE2F8D" w:rsidRPr="00FE2F8D">
        <w:rPr>
          <w:sz w:val="24"/>
          <w:szCs w:val="24"/>
        </w:rPr>
        <w:t>terdapat</w:t>
      </w:r>
      <w:proofErr w:type="spellEnd"/>
      <w:r w:rsidR="00FE2F8D" w:rsidRPr="00FE2F8D">
        <w:rPr>
          <w:sz w:val="24"/>
          <w:szCs w:val="24"/>
        </w:rPr>
        <w:t xml:space="preserve"> kata “</w:t>
      </w:r>
      <w:proofErr w:type="spellStart"/>
      <w:r w:rsidR="00FE2F8D" w:rsidRPr="00F9321B">
        <w:rPr>
          <w:b/>
          <w:sz w:val="24"/>
          <w:szCs w:val="24"/>
        </w:rPr>
        <w:t>tolol</w:t>
      </w:r>
      <w:proofErr w:type="spellEnd"/>
      <w:r w:rsidR="00FE2F8D" w:rsidRPr="00FE2F8D">
        <w:rPr>
          <w:sz w:val="24"/>
          <w:szCs w:val="24"/>
        </w:rPr>
        <w:t xml:space="preserve">” yang </w:t>
      </w:r>
      <w:proofErr w:type="spellStart"/>
      <w:r w:rsidR="00FE2F8D" w:rsidRPr="00FE2F8D">
        <w:rPr>
          <w:sz w:val="24"/>
          <w:szCs w:val="24"/>
        </w:rPr>
        <w:t>menurut</w:t>
      </w:r>
      <w:proofErr w:type="spellEnd"/>
      <w:r w:rsidR="00FE2F8D" w:rsidRPr="00FE2F8D">
        <w:rPr>
          <w:sz w:val="24"/>
          <w:szCs w:val="24"/>
        </w:rPr>
        <w:t xml:space="preserve"> KBBI </w:t>
      </w:r>
      <w:proofErr w:type="spellStart"/>
      <w:r w:rsidR="00FE2F8D" w:rsidRPr="00FE2F8D">
        <w:rPr>
          <w:sz w:val="24"/>
          <w:szCs w:val="24"/>
        </w:rPr>
        <w:t>adalah</w:t>
      </w:r>
      <w:proofErr w:type="spellEnd"/>
      <w:r w:rsidR="00FE2F8D" w:rsidRPr="00FE2F8D">
        <w:rPr>
          <w:sz w:val="24"/>
          <w:szCs w:val="24"/>
        </w:rPr>
        <w:t xml:space="preserve"> sangat </w:t>
      </w:r>
      <w:proofErr w:type="spellStart"/>
      <w:r w:rsidR="00FE2F8D" w:rsidRPr="00FE2F8D">
        <w:rPr>
          <w:sz w:val="24"/>
          <w:szCs w:val="24"/>
        </w:rPr>
        <w:t>bodoh</w:t>
      </w:r>
      <w:proofErr w:type="spellEnd"/>
      <w:r w:rsidR="00FE2F8D" w:rsidRPr="00FE2F8D">
        <w:rPr>
          <w:sz w:val="24"/>
          <w:szCs w:val="24"/>
        </w:rPr>
        <w:t xml:space="preserve"> </w:t>
      </w:r>
      <w:proofErr w:type="spellStart"/>
      <w:r w:rsidR="00FE2F8D" w:rsidRPr="00FE2F8D">
        <w:rPr>
          <w:sz w:val="24"/>
          <w:szCs w:val="24"/>
        </w:rPr>
        <w:t>atau</w:t>
      </w:r>
      <w:proofErr w:type="spellEnd"/>
      <w:r w:rsidR="00FE2F8D" w:rsidRPr="00FE2F8D">
        <w:rPr>
          <w:sz w:val="24"/>
          <w:szCs w:val="24"/>
        </w:rPr>
        <w:t xml:space="preserve"> </w:t>
      </w:r>
      <w:proofErr w:type="spellStart"/>
      <w:r w:rsidR="00FE2F8D" w:rsidRPr="00FE2F8D">
        <w:rPr>
          <w:sz w:val="24"/>
          <w:szCs w:val="24"/>
        </w:rPr>
        <w:t>bebal</w:t>
      </w:r>
      <w:proofErr w:type="spellEnd"/>
      <w:r w:rsidR="00FE2F8D" w:rsidRPr="00FE2F8D">
        <w:rPr>
          <w:sz w:val="24"/>
          <w:szCs w:val="24"/>
        </w:rPr>
        <w:t xml:space="preserve">. </w:t>
      </w:r>
      <w:proofErr w:type="spellStart"/>
      <w:r w:rsidR="00FE2F8D" w:rsidRPr="00FE2F8D">
        <w:rPr>
          <w:sz w:val="24"/>
          <w:szCs w:val="24"/>
        </w:rPr>
        <w:t>Dalam</w:t>
      </w:r>
      <w:proofErr w:type="spellEnd"/>
      <w:r w:rsidR="00FE2F8D" w:rsidRPr="00FE2F8D">
        <w:rPr>
          <w:sz w:val="24"/>
          <w:szCs w:val="24"/>
        </w:rPr>
        <w:t xml:space="preserve"> </w:t>
      </w:r>
      <w:proofErr w:type="spellStart"/>
      <w:r w:rsidR="00FE2F8D" w:rsidRPr="00FE2F8D">
        <w:rPr>
          <w:sz w:val="24"/>
          <w:szCs w:val="24"/>
        </w:rPr>
        <w:t>hal</w:t>
      </w:r>
      <w:proofErr w:type="spellEnd"/>
      <w:r w:rsidR="00FE2F8D" w:rsidRPr="00FE2F8D">
        <w:rPr>
          <w:sz w:val="24"/>
          <w:szCs w:val="24"/>
        </w:rPr>
        <w:t xml:space="preserve"> </w:t>
      </w:r>
      <w:proofErr w:type="spellStart"/>
      <w:r w:rsidR="00FE2F8D" w:rsidRPr="00FE2F8D">
        <w:rPr>
          <w:sz w:val="24"/>
          <w:szCs w:val="24"/>
        </w:rPr>
        <w:t>ini</w:t>
      </w:r>
      <w:proofErr w:type="spellEnd"/>
      <w:r w:rsidR="00FE2F8D" w:rsidRPr="00FE2F8D">
        <w:rPr>
          <w:sz w:val="24"/>
          <w:szCs w:val="24"/>
        </w:rPr>
        <w:t xml:space="preserve"> kata “</w:t>
      </w:r>
      <w:proofErr w:type="spellStart"/>
      <w:r w:rsidR="00FE2F8D" w:rsidRPr="00F9321B">
        <w:rPr>
          <w:b/>
          <w:sz w:val="24"/>
          <w:szCs w:val="24"/>
        </w:rPr>
        <w:t>tolol</w:t>
      </w:r>
      <w:proofErr w:type="spellEnd"/>
      <w:r w:rsidR="00FE2F8D" w:rsidRPr="00FE2F8D">
        <w:rPr>
          <w:sz w:val="24"/>
          <w:szCs w:val="24"/>
        </w:rPr>
        <w:t xml:space="preserve">” yang </w:t>
      </w:r>
      <w:proofErr w:type="spellStart"/>
      <w:r w:rsidR="00FE2F8D" w:rsidRPr="00FE2F8D">
        <w:rPr>
          <w:sz w:val="24"/>
          <w:szCs w:val="24"/>
        </w:rPr>
        <w:t>dituliskan</w:t>
      </w:r>
      <w:proofErr w:type="spellEnd"/>
      <w:r w:rsidR="00FE2F8D" w:rsidRPr="00FE2F8D">
        <w:rPr>
          <w:sz w:val="24"/>
          <w:szCs w:val="24"/>
        </w:rPr>
        <w:t xml:space="preserve"> </w:t>
      </w:r>
      <w:proofErr w:type="spellStart"/>
      <w:r w:rsidR="00FE2F8D" w:rsidRPr="00FE2F8D">
        <w:rPr>
          <w:sz w:val="24"/>
          <w:szCs w:val="24"/>
        </w:rPr>
        <w:t>bermaksud</w:t>
      </w:r>
      <w:proofErr w:type="spellEnd"/>
      <w:r w:rsidR="00FE2F8D" w:rsidRPr="00FE2F8D">
        <w:rPr>
          <w:sz w:val="24"/>
          <w:szCs w:val="24"/>
        </w:rPr>
        <w:t xml:space="preserve"> </w:t>
      </w:r>
      <w:proofErr w:type="spellStart"/>
      <w:r w:rsidR="00FE2F8D" w:rsidRPr="00FE2F8D">
        <w:rPr>
          <w:sz w:val="24"/>
          <w:szCs w:val="24"/>
        </w:rPr>
        <w:t>menyampaikan</w:t>
      </w:r>
      <w:proofErr w:type="spellEnd"/>
      <w:r w:rsidR="00FE2F8D" w:rsidRPr="00FE2F8D">
        <w:rPr>
          <w:sz w:val="24"/>
          <w:szCs w:val="24"/>
        </w:rPr>
        <w:t xml:space="preserve"> </w:t>
      </w:r>
      <w:proofErr w:type="spellStart"/>
      <w:r w:rsidR="00FE2F8D" w:rsidRPr="00FE2F8D">
        <w:rPr>
          <w:sz w:val="24"/>
          <w:szCs w:val="24"/>
        </w:rPr>
        <w:t>ungkapa</w:t>
      </w:r>
      <w:r>
        <w:rPr>
          <w:sz w:val="24"/>
          <w:szCs w:val="24"/>
        </w:rPr>
        <w:t>n</w:t>
      </w:r>
      <w:proofErr w:type="spellEnd"/>
      <w:r w:rsidR="00FE2F8D" w:rsidRPr="00FE2F8D">
        <w:rPr>
          <w:sz w:val="24"/>
          <w:szCs w:val="24"/>
        </w:rPr>
        <w:t xml:space="preserve"> </w:t>
      </w:r>
      <w:proofErr w:type="spellStart"/>
      <w:r w:rsidR="00FE2F8D" w:rsidRPr="00FE2F8D">
        <w:rPr>
          <w:sz w:val="24"/>
          <w:szCs w:val="24"/>
        </w:rPr>
        <w:t>kekecewaan</w:t>
      </w:r>
      <w:proofErr w:type="spellEnd"/>
      <w:r w:rsidR="00FE2F8D" w:rsidRPr="00FE2F8D">
        <w:rPr>
          <w:sz w:val="24"/>
          <w:szCs w:val="24"/>
        </w:rPr>
        <w:t xml:space="preserve"> </w:t>
      </w:r>
      <w:proofErr w:type="spellStart"/>
      <w:r w:rsidR="00FE2F8D" w:rsidRPr="00FE2F8D">
        <w:rPr>
          <w:sz w:val="24"/>
          <w:szCs w:val="24"/>
        </w:rPr>
        <w:t>dengan</w:t>
      </w:r>
      <w:proofErr w:type="spellEnd"/>
      <w:r w:rsidR="00FE2F8D" w:rsidRPr="00FE2F8D">
        <w:rPr>
          <w:sz w:val="24"/>
          <w:szCs w:val="24"/>
        </w:rPr>
        <w:t xml:space="preserve"> </w:t>
      </w:r>
      <w:proofErr w:type="spellStart"/>
      <w:r w:rsidR="00FE2F8D" w:rsidRPr="00FE2F8D">
        <w:rPr>
          <w:sz w:val="24"/>
          <w:szCs w:val="24"/>
        </w:rPr>
        <w:t>adanya</w:t>
      </w:r>
      <w:proofErr w:type="spellEnd"/>
      <w:r w:rsidR="00FE2F8D" w:rsidRPr="00FE2F8D">
        <w:rPr>
          <w:sz w:val="24"/>
          <w:szCs w:val="24"/>
        </w:rPr>
        <w:t xml:space="preserve"> </w:t>
      </w:r>
      <w:proofErr w:type="spellStart"/>
      <w:r w:rsidR="00FE2F8D" w:rsidRPr="00FE2F8D">
        <w:rPr>
          <w:sz w:val="24"/>
          <w:szCs w:val="24"/>
        </w:rPr>
        <w:t>kebijakan</w:t>
      </w:r>
      <w:proofErr w:type="spellEnd"/>
      <w:r w:rsidR="00FE2F8D" w:rsidRPr="00FE2F8D">
        <w:rPr>
          <w:sz w:val="24"/>
          <w:szCs w:val="24"/>
        </w:rPr>
        <w:t xml:space="preserve"> </w:t>
      </w:r>
      <w:proofErr w:type="spellStart"/>
      <w:r w:rsidR="00FE2F8D" w:rsidRPr="00FE2F8D">
        <w:rPr>
          <w:sz w:val="24"/>
          <w:szCs w:val="24"/>
        </w:rPr>
        <w:t>baru</w:t>
      </w:r>
      <w:proofErr w:type="spellEnd"/>
      <w:r w:rsidR="00FE2F8D" w:rsidRPr="00FE2F8D">
        <w:rPr>
          <w:sz w:val="24"/>
          <w:szCs w:val="24"/>
        </w:rPr>
        <w:t xml:space="preserve"> </w:t>
      </w:r>
      <w:proofErr w:type="spellStart"/>
      <w:r w:rsidR="00FE2F8D" w:rsidRPr="00FE2F8D">
        <w:rPr>
          <w:sz w:val="24"/>
          <w:szCs w:val="24"/>
        </w:rPr>
        <w:t>masuk</w:t>
      </w:r>
      <w:proofErr w:type="spellEnd"/>
      <w:r w:rsidR="00FE2F8D" w:rsidRPr="00FE2F8D">
        <w:rPr>
          <w:sz w:val="24"/>
          <w:szCs w:val="24"/>
        </w:rPr>
        <w:t xml:space="preserve"> </w:t>
      </w:r>
      <w:proofErr w:type="spellStart"/>
      <w:r w:rsidR="00FE2F8D" w:rsidRPr="00FE2F8D">
        <w:rPr>
          <w:sz w:val="24"/>
          <w:szCs w:val="24"/>
        </w:rPr>
        <w:t>perguruan</w:t>
      </w:r>
      <w:proofErr w:type="spellEnd"/>
      <w:r w:rsidR="00FE2F8D" w:rsidRPr="00FE2F8D">
        <w:rPr>
          <w:sz w:val="24"/>
          <w:szCs w:val="24"/>
        </w:rPr>
        <w:t xml:space="preserve"> </w:t>
      </w:r>
      <w:proofErr w:type="spellStart"/>
      <w:r w:rsidR="00FE2F8D" w:rsidRPr="00FE2F8D">
        <w:rPr>
          <w:sz w:val="24"/>
          <w:szCs w:val="24"/>
        </w:rPr>
        <w:t>tinggi</w:t>
      </w:r>
      <w:proofErr w:type="spellEnd"/>
      <w:r w:rsidR="00FE2F8D" w:rsidRPr="00FE2F8D">
        <w:rPr>
          <w:sz w:val="24"/>
          <w:szCs w:val="24"/>
        </w:rPr>
        <w:t xml:space="preserve"> </w:t>
      </w:r>
      <w:proofErr w:type="spellStart"/>
      <w:r w:rsidR="00FE2F8D" w:rsidRPr="00FE2F8D">
        <w:rPr>
          <w:sz w:val="24"/>
          <w:szCs w:val="24"/>
        </w:rPr>
        <w:t>tersebut</w:t>
      </w:r>
      <w:proofErr w:type="spellEnd"/>
      <w:r w:rsidR="00FE2F8D" w:rsidRPr="00FE2F8D">
        <w:rPr>
          <w:sz w:val="24"/>
          <w:szCs w:val="24"/>
        </w:rPr>
        <w:t xml:space="preserve"> yang </w:t>
      </w:r>
      <w:proofErr w:type="spellStart"/>
      <w:r w:rsidR="00FE2F8D" w:rsidRPr="00FE2F8D">
        <w:rPr>
          <w:sz w:val="24"/>
          <w:szCs w:val="24"/>
        </w:rPr>
        <w:t>membuat</w:t>
      </w:r>
      <w:proofErr w:type="spellEnd"/>
      <w:r w:rsidR="00FE2F8D" w:rsidRPr="00FE2F8D">
        <w:rPr>
          <w:sz w:val="24"/>
          <w:szCs w:val="24"/>
        </w:rPr>
        <w:t xml:space="preserve"> </w:t>
      </w:r>
      <w:proofErr w:type="spellStart"/>
      <w:r w:rsidR="00FE2F8D" w:rsidRPr="00FE2F8D">
        <w:rPr>
          <w:sz w:val="24"/>
          <w:szCs w:val="24"/>
        </w:rPr>
        <w:t>penutur</w:t>
      </w:r>
      <w:proofErr w:type="spellEnd"/>
      <w:r w:rsidR="00FE2F8D" w:rsidRPr="00FE2F8D">
        <w:rPr>
          <w:sz w:val="24"/>
          <w:szCs w:val="24"/>
        </w:rPr>
        <w:t xml:space="preserve"> </w:t>
      </w:r>
      <w:proofErr w:type="spellStart"/>
      <w:r w:rsidR="00FE2F8D" w:rsidRPr="00FE2F8D">
        <w:rPr>
          <w:sz w:val="24"/>
          <w:szCs w:val="24"/>
        </w:rPr>
        <w:t>merasa</w:t>
      </w:r>
      <w:proofErr w:type="spellEnd"/>
      <w:r w:rsidR="00FE2F8D" w:rsidRPr="00FE2F8D">
        <w:rPr>
          <w:sz w:val="24"/>
          <w:szCs w:val="24"/>
        </w:rPr>
        <w:t xml:space="preserve"> </w:t>
      </w:r>
      <w:proofErr w:type="spellStart"/>
      <w:r w:rsidR="00FE2F8D" w:rsidRPr="00FE2F8D">
        <w:rPr>
          <w:sz w:val="24"/>
          <w:szCs w:val="24"/>
        </w:rPr>
        <w:t>semakin</w:t>
      </w:r>
      <w:proofErr w:type="spellEnd"/>
      <w:r w:rsidR="00FE2F8D" w:rsidRPr="00FE2F8D">
        <w:rPr>
          <w:sz w:val="24"/>
          <w:szCs w:val="24"/>
        </w:rPr>
        <w:t xml:space="preserve"> </w:t>
      </w:r>
      <w:proofErr w:type="spellStart"/>
      <w:r w:rsidR="00FE2F8D" w:rsidRPr="00FE2F8D">
        <w:rPr>
          <w:sz w:val="24"/>
          <w:szCs w:val="24"/>
        </w:rPr>
        <w:t>bodoh</w:t>
      </w:r>
      <w:proofErr w:type="spellEnd"/>
      <w:r w:rsidR="00FE2F8D" w:rsidRPr="00FE2F8D">
        <w:rPr>
          <w:sz w:val="24"/>
          <w:szCs w:val="24"/>
        </w:rPr>
        <w:t xml:space="preserve"> </w:t>
      </w:r>
      <w:proofErr w:type="spellStart"/>
      <w:r w:rsidR="00FE2F8D" w:rsidRPr="00FE2F8D">
        <w:rPr>
          <w:sz w:val="24"/>
          <w:szCs w:val="24"/>
        </w:rPr>
        <w:t>dengan</w:t>
      </w:r>
      <w:proofErr w:type="spellEnd"/>
      <w:r w:rsidR="00FE2F8D" w:rsidRPr="00FE2F8D">
        <w:rPr>
          <w:sz w:val="24"/>
          <w:szCs w:val="24"/>
        </w:rPr>
        <w:t xml:space="preserve"> </w:t>
      </w:r>
      <w:proofErr w:type="spellStart"/>
      <w:r w:rsidR="00FE2F8D" w:rsidRPr="00FE2F8D">
        <w:rPr>
          <w:sz w:val="24"/>
          <w:szCs w:val="24"/>
        </w:rPr>
        <w:t>adanya</w:t>
      </w:r>
      <w:proofErr w:type="spellEnd"/>
      <w:r w:rsidR="00FE2F8D" w:rsidRPr="00FE2F8D">
        <w:rPr>
          <w:sz w:val="24"/>
          <w:szCs w:val="24"/>
        </w:rPr>
        <w:t xml:space="preserve"> </w:t>
      </w:r>
      <w:proofErr w:type="spellStart"/>
      <w:r w:rsidR="00FE2F8D" w:rsidRPr="00FE2F8D">
        <w:rPr>
          <w:sz w:val="24"/>
          <w:szCs w:val="24"/>
        </w:rPr>
        <w:t>kebijakan</w:t>
      </w:r>
      <w:proofErr w:type="spellEnd"/>
      <w:r w:rsidR="00FE2F8D" w:rsidRPr="00FE2F8D">
        <w:rPr>
          <w:sz w:val="24"/>
          <w:szCs w:val="24"/>
        </w:rPr>
        <w:t xml:space="preserve"> </w:t>
      </w:r>
      <w:proofErr w:type="spellStart"/>
      <w:r w:rsidR="00FE2F8D" w:rsidRPr="00FE2F8D">
        <w:rPr>
          <w:sz w:val="24"/>
          <w:szCs w:val="24"/>
        </w:rPr>
        <w:t>baru</w:t>
      </w:r>
      <w:proofErr w:type="spellEnd"/>
      <w:r w:rsidR="00FE2F8D" w:rsidRPr="00FE2F8D">
        <w:rPr>
          <w:sz w:val="24"/>
          <w:szCs w:val="24"/>
        </w:rPr>
        <w:t xml:space="preserve"> </w:t>
      </w:r>
      <w:proofErr w:type="spellStart"/>
      <w:r w:rsidR="00FE2F8D" w:rsidRPr="00FE2F8D">
        <w:rPr>
          <w:sz w:val="24"/>
          <w:szCs w:val="24"/>
        </w:rPr>
        <w:t>itu</w:t>
      </w:r>
      <w:proofErr w:type="spellEnd"/>
      <w:r w:rsidR="00FE2F8D" w:rsidRPr="00FE2F8D">
        <w:rPr>
          <w:sz w:val="24"/>
          <w:szCs w:val="24"/>
        </w:rPr>
        <w:t>.</w:t>
      </w:r>
    </w:p>
    <w:p w14:paraId="7E144045" w14:textId="31C99129" w:rsidR="00FE2F8D" w:rsidRDefault="00F12F60" w:rsidP="00FE2F8D">
      <w:pPr>
        <w:spacing w:after="0" w:line="240" w:lineRule="auto"/>
        <w:ind w:left="720" w:firstLine="360"/>
        <w:jc w:val="both"/>
        <w:rPr>
          <w:sz w:val="24"/>
          <w:szCs w:val="24"/>
        </w:rPr>
      </w:pPr>
      <w:r>
        <w:rPr>
          <w:sz w:val="24"/>
          <w:szCs w:val="24"/>
        </w:rPr>
        <w:t>Pada data (g</w:t>
      </w:r>
      <w:r w:rsidR="00FE2F8D" w:rsidRPr="00FE2F8D">
        <w:rPr>
          <w:sz w:val="24"/>
          <w:szCs w:val="24"/>
        </w:rPr>
        <w:t xml:space="preserve">) </w:t>
      </w:r>
      <w:proofErr w:type="spellStart"/>
      <w:r w:rsidR="00FE2F8D" w:rsidRPr="00FE2F8D">
        <w:rPr>
          <w:sz w:val="24"/>
          <w:szCs w:val="24"/>
        </w:rPr>
        <w:t>terdapat</w:t>
      </w:r>
      <w:proofErr w:type="spellEnd"/>
      <w:r w:rsidR="00FE2F8D" w:rsidRPr="00FE2F8D">
        <w:rPr>
          <w:sz w:val="24"/>
          <w:szCs w:val="24"/>
        </w:rPr>
        <w:t xml:space="preserve"> kata “</w:t>
      </w:r>
      <w:proofErr w:type="spellStart"/>
      <w:r w:rsidR="00FE2F8D" w:rsidRPr="00F9321B">
        <w:rPr>
          <w:b/>
          <w:sz w:val="24"/>
          <w:szCs w:val="24"/>
        </w:rPr>
        <w:t>goblok</w:t>
      </w:r>
      <w:proofErr w:type="spellEnd"/>
      <w:r w:rsidR="00FE2F8D" w:rsidRPr="00FE2F8D">
        <w:rPr>
          <w:sz w:val="24"/>
          <w:szCs w:val="24"/>
        </w:rPr>
        <w:t xml:space="preserve">” yang </w:t>
      </w:r>
      <w:proofErr w:type="spellStart"/>
      <w:r w:rsidR="00FE2F8D" w:rsidRPr="00FE2F8D">
        <w:rPr>
          <w:sz w:val="24"/>
          <w:szCs w:val="24"/>
        </w:rPr>
        <w:t>menurut</w:t>
      </w:r>
      <w:proofErr w:type="spellEnd"/>
      <w:r w:rsidR="00FE2F8D" w:rsidRPr="00FE2F8D">
        <w:rPr>
          <w:sz w:val="24"/>
          <w:szCs w:val="24"/>
        </w:rPr>
        <w:t xml:space="preserve"> KBBI </w:t>
      </w:r>
      <w:proofErr w:type="spellStart"/>
      <w:r w:rsidR="00FE2F8D" w:rsidRPr="00FE2F8D">
        <w:rPr>
          <w:sz w:val="24"/>
          <w:szCs w:val="24"/>
        </w:rPr>
        <w:t>adalah</w:t>
      </w:r>
      <w:proofErr w:type="spellEnd"/>
      <w:r w:rsidR="00FE2F8D" w:rsidRPr="00FE2F8D">
        <w:rPr>
          <w:sz w:val="24"/>
          <w:szCs w:val="24"/>
        </w:rPr>
        <w:t xml:space="preserve"> </w:t>
      </w:r>
      <w:proofErr w:type="spellStart"/>
      <w:r w:rsidR="00FE2F8D" w:rsidRPr="00FE2F8D">
        <w:rPr>
          <w:sz w:val="24"/>
          <w:szCs w:val="24"/>
        </w:rPr>
        <w:t>bodoh</w:t>
      </w:r>
      <w:proofErr w:type="spellEnd"/>
      <w:r w:rsidR="00FE2F8D" w:rsidRPr="00FE2F8D">
        <w:rPr>
          <w:sz w:val="24"/>
          <w:szCs w:val="24"/>
        </w:rPr>
        <w:t xml:space="preserve"> </w:t>
      </w:r>
      <w:proofErr w:type="spellStart"/>
      <w:r w:rsidR="00FE2F8D" w:rsidRPr="00FE2F8D">
        <w:rPr>
          <w:sz w:val="24"/>
          <w:szCs w:val="24"/>
        </w:rPr>
        <w:t>sekali</w:t>
      </w:r>
      <w:proofErr w:type="spellEnd"/>
      <w:r w:rsidR="00FE2F8D" w:rsidRPr="00FE2F8D">
        <w:rPr>
          <w:sz w:val="24"/>
          <w:szCs w:val="24"/>
        </w:rPr>
        <w:t xml:space="preserve">. </w:t>
      </w:r>
      <w:proofErr w:type="spellStart"/>
      <w:r w:rsidR="00FE2F8D" w:rsidRPr="00FE2F8D">
        <w:rPr>
          <w:sz w:val="24"/>
          <w:szCs w:val="24"/>
        </w:rPr>
        <w:t>Dalam</w:t>
      </w:r>
      <w:proofErr w:type="spellEnd"/>
      <w:r w:rsidR="00FE2F8D" w:rsidRPr="00FE2F8D">
        <w:rPr>
          <w:sz w:val="24"/>
          <w:szCs w:val="24"/>
        </w:rPr>
        <w:t xml:space="preserve"> </w:t>
      </w:r>
      <w:proofErr w:type="spellStart"/>
      <w:r w:rsidR="00FE2F8D" w:rsidRPr="00FE2F8D">
        <w:rPr>
          <w:sz w:val="24"/>
          <w:szCs w:val="24"/>
        </w:rPr>
        <w:t>hal</w:t>
      </w:r>
      <w:proofErr w:type="spellEnd"/>
      <w:r w:rsidR="00FE2F8D" w:rsidRPr="00FE2F8D">
        <w:rPr>
          <w:sz w:val="24"/>
          <w:szCs w:val="24"/>
        </w:rPr>
        <w:t xml:space="preserve"> </w:t>
      </w:r>
      <w:proofErr w:type="spellStart"/>
      <w:r w:rsidR="00FE2F8D" w:rsidRPr="00FE2F8D">
        <w:rPr>
          <w:sz w:val="24"/>
          <w:szCs w:val="24"/>
        </w:rPr>
        <w:t>ini</w:t>
      </w:r>
      <w:proofErr w:type="spellEnd"/>
      <w:r w:rsidR="00FE2F8D" w:rsidRPr="00FE2F8D">
        <w:rPr>
          <w:sz w:val="24"/>
          <w:szCs w:val="24"/>
        </w:rPr>
        <w:t xml:space="preserve"> kata “</w:t>
      </w:r>
      <w:proofErr w:type="spellStart"/>
      <w:r w:rsidR="00FE2F8D" w:rsidRPr="00F9321B">
        <w:rPr>
          <w:b/>
          <w:sz w:val="24"/>
          <w:szCs w:val="24"/>
        </w:rPr>
        <w:t>goblok</w:t>
      </w:r>
      <w:proofErr w:type="spellEnd"/>
      <w:r w:rsidR="00FE2F8D" w:rsidRPr="00FE2F8D">
        <w:rPr>
          <w:sz w:val="24"/>
          <w:szCs w:val="24"/>
        </w:rPr>
        <w:t xml:space="preserve">” yang </w:t>
      </w:r>
      <w:proofErr w:type="spellStart"/>
      <w:r w:rsidR="00FE2F8D" w:rsidRPr="00FE2F8D">
        <w:rPr>
          <w:sz w:val="24"/>
          <w:szCs w:val="24"/>
        </w:rPr>
        <w:t>dituliskan</w:t>
      </w:r>
      <w:proofErr w:type="spellEnd"/>
      <w:r w:rsidR="00FE2F8D" w:rsidRPr="00FE2F8D">
        <w:rPr>
          <w:sz w:val="24"/>
          <w:szCs w:val="24"/>
        </w:rPr>
        <w:t xml:space="preserve"> </w:t>
      </w:r>
      <w:proofErr w:type="spellStart"/>
      <w:r w:rsidR="00FE2F8D" w:rsidRPr="00FE2F8D">
        <w:rPr>
          <w:sz w:val="24"/>
          <w:szCs w:val="24"/>
        </w:rPr>
        <w:t>bermaksud</w:t>
      </w:r>
      <w:proofErr w:type="spellEnd"/>
      <w:r w:rsidR="00FE2F8D" w:rsidRPr="00FE2F8D">
        <w:rPr>
          <w:sz w:val="24"/>
          <w:szCs w:val="24"/>
        </w:rPr>
        <w:t xml:space="preserve"> </w:t>
      </w:r>
      <w:proofErr w:type="spellStart"/>
      <w:r w:rsidR="00FE2F8D" w:rsidRPr="00FE2F8D">
        <w:rPr>
          <w:sz w:val="24"/>
          <w:szCs w:val="24"/>
        </w:rPr>
        <w:t>menyampaikan</w:t>
      </w:r>
      <w:proofErr w:type="spellEnd"/>
      <w:r w:rsidR="00FE2F8D" w:rsidRPr="00FE2F8D">
        <w:rPr>
          <w:sz w:val="24"/>
          <w:szCs w:val="24"/>
        </w:rPr>
        <w:t xml:space="preserve"> </w:t>
      </w:r>
      <w:proofErr w:type="spellStart"/>
      <w:r w:rsidR="00FE2F8D" w:rsidRPr="00FE2F8D">
        <w:rPr>
          <w:sz w:val="24"/>
          <w:szCs w:val="24"/>
        </w:rPr>
        <w:t>ungkapan</w:t>
      </w:r>
      <w:proofErr w:type="spellEnd"/>
      <w:r w:rsidR="00FE2F8D" w:rsidRPr="00FE2F8D">
        <w:rPr>
          <w:sz w:val="24"/>
          <w:szCs w:val="24"/>
        </w:rPr>
        <w:t xml:space="preserve"> </w:t>
      </w:r>
      <w:proofErr w:type="spellStart"/>
      <w:r w:rsidR="00FE2F8D" w:rsidRPr="00FE2F8D">
        <w:rPr>
          <w:sz w:val="24"/>
          <w:szCs w:val="24"/>
        </w:rPr>
        <w:t>kekesalan</w:t>
      </w:r>
      <w:proofErr w:type="spellEnd"/>
      <w:r w:rsidR="00FE2F8D" w:rsidRPr="00FE2F8D">
        <w:rPr>
          <w:sz w:val="24"/>
          <w:szCs w:val="24"/>
        </w:rPr>
        <w:t xml:space="preserve"> </w:t>
      </w:r>
      <w:proofErr w:type="spellStart"/>
      <w:r w:rsidR="00FE2F8D" w:rsidRPr="00FE2F8D">
        <w:rPr>
          <w:sz w:val="24"/>
          <w:szCs w:val="24"/>
        </w:rPr>
        <w:t>penutur</w:t>
      </w:r>
      <w:proofErr w:type="spellEnd"/>
      <w:r w:rsidR="00FE2F8D" w:rsidRPr="00FE2F8D">
        <w:rPr>
          <w:sz w:val="24"/>
          <w:szCs w:val="24"/>
        </w:rPr>
        <w:t xml:space="preserve"> </w:t>
      </w:r>
      <w:proofErr w:type="spellStart"/>
      <w:r w:rsidR="00FE2F8D" w:rsidRPr="00FE2F8D">
        <w:rPr>
          <w:sz w:val="24"/>
          <w:szCs w:val="24"/>
        </w:rPr>
        <w:t>terhadap</w:t>
      </w:r>
      <w:proofErr w:type="spellEnd"/>
      <w:r w:rsidR="00FE2F8D" w:rsidRPr="00FE2F8D">
        <w:rPr>
          <w:sz w:val="24"/>
          <w:szCs w:val="24"/>
        </w:rPr>
        <w:t xml:space="preserve"> </w:t>
      </w:r>
      <w:proofErr w:type="spellStart"/>
      <w:r w:rsidR="00FE2F8D" w:rsidRPr="00FE2F8D">
        <w:rPr>
          <w:sz w:val="24"/>
          <w:szCs w:val="24"/>
        </w:rPr>
        <w:t>pemerintah</w:t>
      </w:r>
      <w:proofErr w:type="spellEnd"/>
      <w:r w:rsidR="00FE2F8D" w:rsidRPr="00FE2F8D">
        <w:rPr>
          <w:sz w:val="24"/>
          <w:szCs w:val="24"/>
        </w:rPr>
        <w:t xml:space="preserve"> yang </w:t>
      </w:r>
      <w:proofErr w:type="spellStart"/>
      <w:r w:rsidR="00FE2F8D" w:rsidRPr="00FE2F8D">
        <w:rPr>
          <w:sz w:val="24"/>
          <w:szCs w:val="24"/>
        </w:rPr>
        <w:t>telah</w:t>
      </w:r>
      <w:proofErr w:type="spellEnd"/>
      <w:r w:rsidR="00FE2F8D" w:rsidRPr="00FE2F8D">
        <w:rPr>
          <w:sz w:val="24"/>
          <w:szCs w:val="24"/>
        </w:rPr>
        <w:t xml:space="preserve"> </w:t>
      </w:r>
      <w:proofErr w:type="spellStart"/>
      <w:r w:rsidR="00FE2F8D" w:rsidRPr="00FE2F8D">
        <w:rPr>
          <w:sz w:val="24"/>
          <w:szCs w:val="24"/>
        </w:rPr>
        <w:t>menetapkan</w:t>
      </w:r>
      <w:proofErr w:type="spellEnd"/>
      <w:r w:rsidR="00FE2F8D" w:rsidRPr="00FE2F8D">
        <w:rPr>
          <w:sz w:val="24"/>
          <w:szCs w:val="24"/>
        </w:rPr>
        <w:t xml:space="preserve"> </w:t>
      </w:r>
      <w:proofErr w:type="spellStart"/>
      <w:r w:rsidR="00FE2F8D" w:rsidRPr="00FE2F8D">
        <w:rPr>
          <w:sz w:val="24"/>
          <w:szCs w:val="24"/>
        </w:rPr>
        <w:t>kebijakan</w:t>
      </w:r>
      <w:proofErr w:type="spellEnd"/>
      <w:r w:rsidR="00FE2F8D" w:rsidRPr="00FE2F8D">
        <w:rPr>
          <w:sz w:val="24"/>
          <w:szCs w:val="24"/>
        </w:rPr>
        <w:t xml:space="preserve"> </w:t>
      </w:r>
      <w:proofErr w:type="spellStart"/>
      <w:r w:rsidR="00FE2F8D" w:rsidRPr="00FE2F8D">
        <w:rPr>
          <w:sz w:val="24"/>
          <w:szCs w:val="24"/>
        </w:rPr>
        <w:t>baru</w:t>
      </w:r>
      <w:proofErr w:type="spellEnd"/>
      <w:r w:rsidR="00FE2F8D" w:rsidRPr="00FE2F8D">
        <w:rPr>
          <w:sz w:val="24"/>
          <w:szCs w:val="24"/>
        </w:rPr>
        <w:t xml:space="preserve"> </w:t>
      </w:r>
      <w:proofErr w:type="spellStart"/>
      <w:r w:rsidR="00FE2F8D" w:rsidRPr="00FE2F8D">
        <w:rPr>
          <w:sz w:val="24"/>
          <w:szCs w:val="24"/>
        </w:rPr>
        <w:t>masuk</w:t>
      </w:r>
      <w:proofErr w:type="spellEnd"/>
      <w:r w:rsidR="00FE2F8D" w:rsidRPr="00FE2F8D">
        <w:rPr>
          <w:sz w:val="24"/>
          <w:szCs w:val="24"/>
        </w:rPr>
        <w:t xml:space="preserve"> </w:t>
      </w:r>
      <w:proofErr w:type="spellStart"/>
      <w:r w:rsidR="00FE2F8D" w:rsidRPr="00FE2F8D">
        <w:rPr>
          <w:sz w:val="24"/>
          <w:szCs w:val="24"/>
        </w:rPr>
        <w:t>perguruan</w:t>
      </w:r>
      <w:proofErr w:type="spellEnd"/>
      <w:r w:rsidR="00FE2F8D" w:rsidRPr="00FE2F8D">
        <w:rPr>
          <w:sz w:val="24"/>
          <w:szCs w:val="24"/>
        </w:rPr>
        <w:t xml:space="preserve"> </w:t>
      </w:r>
      <w:proofErr w:type="spellStart"/>
      <w:r w:rsidR="00FE2F8D" w:rsidRPr="00FE2F8D">
        <w:rPr>
          <w:sz w:val="24"/>
          <w:szCs w:val="24"/>
        </w:rPr>
        <w:t>tinggi</w:t>
      </w:r>
      <w:proofErr w:type="spellEnd"/>
      <w:r w:rsidR="00FE2F8D" w:rsidRPr="00FE2F8D">
        <w:rPr>
          <w:sz w:val="24"/>
          <w:szCs w:val="24"/>
        </w:rPr>
        <w:t xml:space="preserve"> negeri. </w:t>
      </w:r>
      <w:proofErr w:type="spellStart"/>
      <w:r w:rsidR="00FE2F8D" w:rsidRPr="00FE2F8D">
        <w:rPr>
          <w:sz w:val="24"/>
          <w:szCs w:val="24"/>
        </w:rPr>
        <w:t>Penutur</w:t>
      </w:r>
      <w:proofErr w:type="spellEnd"/>
      <w:r w:rsidR="00FE2F8D" w:rsidRPr="00FE2F8D">
        <w:rPr>
          <w:sz w:val="24"/>
          <w:szCs w:val="24"/>
        </w:rPr>
        <w:t xml:space="preserve"> </w:t>
      </w:r>
      <w:proofErr w:type="spellStart"/>
      <w:r w:rsidR="00FE2F8D" w:rsidRPr="00FE2F8D">
        <w:rPr>
          <w:sz w:val="24"/>
          <w:szCs w:val="24"/>
        </w:rPr>
        <w:lastRenderedPageBreak/>
        <w:t>merasa</w:t>
      </w:r>
      <w:proofErr w:type="spellEnd"/>
      <w:r w:rsidR="00FE2F8D" w:rsidRPr="00FE2F8D">
        <w:rPr>
          <w:sz w:val="24"/>
          <w:szCs w:val="24"/>
        </w:rPr>
        <w:t xml:space="preserve"> </w:t>
      </w:r>
      <w:proofErr w:type="spellStart"/>
      <w:r w:rsidR="00FE2F8D" w:rsidRPr="00FE2F8D">
        <w:rPr>
          <w:sz w:val="24"/>
          <w:szCs w:val="24"/>
        </w:rPr>
        <w:t>terlalu</w:t>
      </w:r>
      <w:proofErr w:type="spellEnd"/>
      <w:r w:rsidR="00FE2F8D" w:rsidRPr="00FE2F8D">
        <w:rPr>
          <w:sz w:val="24"/>
          <w:szCs w:val="24"/>
        </w:rPr>
        <w:t xml:space="preserve"> </w:t>
      </w:r>
      <w:proofErr w:type="spellStart"/>
      <w:r w:rsidR="00FE2F8D" w:rsidRPr="00FE2F8D">
        <w:rPr>
          <w:sz w:val="24"/>
          <w:szCs w:val="24"/>
        </w:rPr>
        <w:t>banyak</w:t>
      </w:r>
      <w:proofErr w:type="spellEnd"/>
      <w:r w:rsidR="00FE2F8D" w:rsidRPr="00FE2F8D">
        <w:rPr>
          <w:sz w:val="24"/>
          <w:szCs w:val="24"/>
        </w:rPr>
        <w:t xml:space="preserve"> </w:t>
      </w:r>
      <w:proofErr w:type="spellStart"/>
      <w:r w:rsidR="00FE2F8D" w:rsidRPr="00FE2F8D">
        <w:rPr>
          <w:sz w:val="24"/>
          <w:szCs w:val="24"/>
        </w:rPr>
        <w:t>peraturan</w:t>
      </w:r>
      <w:proofErr w:type="spellEnd"/>
      <w:r w:rsidR="00FE2F8D" w:rsidRPr="00FE2F8D">
        <w:rPr>
          <w:sz w:val="24"/>
          <w:szCs w:val="24"/>
        </w:rPr>
        <w:t xml:space="preserve"> </w:t>
      </w:r>
      <w:proofErr w:type="spellStart"/>
      <w:r w:rsidR="00FE2F8D" w:rsidRPr="00FE2F8D">
        <w:rPr>
          <w:sz w:val="24"/>
          <w:szCs w:val="24"/>
        </w:rPr>
        <w:t>dalam</w:t>
      </w:r>
      <w:proofErr w:type="spellEnd"/>
      <w:r w:rsidR="00FE2F8D" w:rsidRPr="00FE2F8D">
        <w:rPr>
          <w:sz w:val="24"/>
          <w:szCs w:val="24"/>
        </w:rPr>
        <w:t xml:space="preserve"> </w:t>
      </w:r>
      <w:proofErr w:type="spellStart"/>
      <w:r w:rsidR="00FE2F8D" w:rsidRPr="00FE2F8D">
        <w:rPr>
          <w:sz w:val="24"/>
          <w:szCs w:val="24"/>
        </w:rPr>
        <w:t>kebijakan</w:t>
      </w:r>
      <w:proofErr w:type="spellEnd"/>
      <w:r w:rsidR="00FE2F8D" w:rsidRPr="00FE2F8D">
        <w:rPr>
          <w:sz w:val="24"/>
          <w:szCs w:val="24"/>
        </w:rPr>
        <w:t xml:space="preserve"> </w:t>
      </w:r>
      <w:proofErr w:type="spellStart"/>
      <w:r w:rsidR="00FE2F8D" w:rsidRPr="00FE2F8D">
        <w:rPr>
          <w:sz w:val="24"/>
          <w:szCs w:val="24"/>
        </w:rPr>
        <w:t>baru</w:t>
      </w:r>
      <w:proofErr w:type="spellEnd"/>
      <w:r w:rsidR="00FE2F8D" w:rsidRPr="00FE2F8D">
        <w:rPr>
          <w:sz w:val="24"/>
          <w:szCs w:val="24"/>
        </w:rPr>
        <w:t xml:space="preserve"> </w:t>
      </w:r>
      <w:proofErr w:type="spellStart"/>
      <w:r w:rsidR="00FE2F8D" w:rsidRPr="00FE2F8D">
        <w:rPr>
          <w:sz w:val="24"/>
          <w:szCs w:val="24"/>
        </w:rPr>
        <w:t>tersebut</w:t>
      </w:r>
      <w:proofErr w:type="spellEnd"/>
      <w:r w:rsidR="00FE2F8D" w:rsidRPr="00FE2F8D">
        <w:rPr>
          <w:sz w:val="24"/>
          <w:szCs w:val="24"/>
        </w:rPr>
        <w:t xml:space="preserve">. </w:t>
      </w:r>
    </w:p>
    <w:p w14:paraId="26A02AE7" w14:textId="69F29518" w:rsidR="00FE2F8D" w:rsidRPr="00FE2F8D" w:rsidRDefault="00FE2F8D" w:rsidP="00FE2F8D">
      <w:pPr>
        <w:spacing w:after="0" w:line="240" w:lineRule="auto"/>
        <w:ind w:left="720" w:firstLine="360"/>
        <w:jc w:val="both"/>
        <w:rPr>
          <w:sz w:val="24"/>
          <w:szCs w:val="24"/>
        </w:rPr>
      </w:pPr>
      <w:r w:rsidRPr="00FE2F8D">
        <w:rPr>
          <w:sz w:val="24"/>
          <w:szCs w:val="24"/>
        </w:rPr>
        <w:t xml:space="preserve">Pada data </w:t>
      </w:r>
      <w:proofErr w:type="spellStart"/>
      <w:r w:rsidRPr="00FE2F8D">
        <w:rPr>
          <w:sz w:val="24"/>
          <w:szCs w:val="24"/>
        </w:rPr>
        <w:t>ini</w:t>
      </w:r>
      <w:proofErr w:type="spellEnd"/>
      <w:r w:rsidRPr="00FE2F8D">
        <w:rPr>
          <w:sz w:val="24"/>
          <w:szCs w:val="24"/>
        </w:rPr>
        <w:t xml:space="preserve"> </w:t>
      </w:r>
      <w:proofErr w:type="spellStart"/>
      <w:r w:rsidRPr="00FE2F8D">
        <w:rPr>
          <w:sz w:val="24"/>
          <w:szCs w:val="24"/>
        </w:rPr>
        <w:t>terdapat</w:t>
      </w:r>
      <w:proofErr w:type="spellEnd"/>
      <w:r w:rsidRPr="00FE2F8D">
        <w:rPr>
          <w:sz w:val="24"/>
          <w:szCs w:val="24"/>
        </w:rPr>
        <w:t xml:space="preserve"> dua </w:t>
      </w:r>
      <w:proofErr w:type="spellStart"/>
      <w:r w:rsidRPr="00FE2F8D">
        <w:rPr>
          <w:sz w:val="24"/>
          <w:szCs w:val="24"/>
        </w:rPr>
        <w:t>komentar</w:t>
      </w:r>
      <w:proofErr w:type="spellEnd"/>
      <w:r w:rsidRPr="00FE2F8D">
        <w:rPr>
          <w:sz w:val="24"/>
          <w:szCs w:val="24"/>
        </w:rPr>
        <w:t xml:space="preserve"> yang </w:t>
      </w:r>
      <w:proofErr w:type="spellStart"/>
      <w:r w:rsidRPr="00FE2F8D">
        <w:rPr>
          <w:sz w:val="24"/>
          <w:szCs w:val="24"/>
        </w:rPr>
        <w:t>menggunakan</w:t>
      </w:r>
      <w:proofErr w:type="spellEnd"/>
      <w:r w:rsidRPr="00FE2F8D">
        <w:rPr>
          <w:sz w:val="24"/>
          <w:szCs w:val="24"/>
        </w:rPr>
        <w:t xml:space="preserve"> </w:t>
      </w:r>
      <w:proofErr w:type="spellStart"/>
      <w:r w:rsidRPr="00FE2F8D">
        <w:rPr>
          <w:sz w:val="24"/>
          <w:szCs w:val="24"/>
        </w:rPr>
        <w:t>julukan</w:t>
      </w:r>
      <w:proofErr w:type="spellEnd"/>
      <w:r w:rsidRPr="00FE2F8D">
        <w:rPr>
          <w:sz w:val="24"/>
          <w:szCs w:val="24"/>
        </w:rPr>
        <w:t xml:space="preserve"> yang </w:t>
      </w:r>
      <w:proofErr w:type="spellStart"/>
      <w:r w:rsidRPr="00FE2F8D">
        <w:rPr>
          <w:sz w:val="24"/>
          <w:szCs w:val="24"/>
        </w:rPr>
        <w:t>diambil</w:t>
      </w:r>
      <w:proofErr w:type="spellEnd"/>
      <w:r w:rsidRPr="00FE2F8D">
        <w:rPr>
          <w:sz w:val="24"/>
          <w:szCs w:val="24"/>
        </w:rPr>
        <w:t xml:space="preserve"> </w:t>
      </w:r>
      <w:proofErr w:type="spellStart"/>
      <w:r w:rsidRPr="00FE2F8D">
        <w:rPr>
          <w:sz w:val="24"/>
          <w:szCs w:val="24"/>
        </w:rPr>
        <w:t>dari</w:t>
      </w:r>
      <w:proofErr w:type="spellEnd"/>
      <w:r w:rsidRPr="00FE2F8D">
        <w:rPr>
          <w:sz w:val="24"/>
          <w:szCs w:val="24"/>
        </w:rPr>
        <w:t xml:space="preserve"> </w:t>
      </w:r>
      <w:proofErr w:type="spellStart"/>
      <w:r w:rsidRPr="00FE2F8D">
        <w:rPr>
          <w:sz w:val="24"/>
          <w:szCs w:val="24"/>
        </w:rPr>
        <w:t>abnormalitas</w:t>
      </w:r>
      <w:proofErr w:type="spellEnd"/>
      <w:r w:rsidRPr="00FE2F8D">
        <w:rPr>
          <w:sz w:val="24"/>
          <w:szCs w:val="24"/>
        </w:rPr>
        <w:t xml:space="preserve"> </w:t>
      </w:r>
      <w:proofErr w:type="spellStart"/>
      <w:r w:rsidRPr="00FE2F8D">
        <w:rPr>
          <w:sz w:val="24"/>
          <w:szCs w:val="24"/>
        </w:rPr>
        <w:t>seseorang</w:t>
      </w:r>
      <w:proofErr w:type="spellEnd"/>
    </w:p>
    <w:p w14:paraId="0A4818FD" w14:textId="77777777" w:rsidR="005C09EA" w:rsidRDefault="005C09EA">
      <w:pPr>
        <w:spacing w:after="0" w:line="240" w:lineRule="auto"/>
        <w:jc w:val="both"/>
        <w:rPr>
          <w:sz w:val="24"/>
          <w:szCs w:val="24"/>
        </w:rPr>
      </w:pPr>
    </w:p>
    <w:p w14:paraId="4DC041EB" w14:textId="77777777" w:rsidR="00A50F05" w:rsidRDefault="001E0CE2">
      <w:pPr>
        <w:spacing w:after="0" w:line="240" w:lineRule="auto"/>
        <w:jc w:val="both"/>
        <w:rPr>
          <w:sz w:val="24"/>
          <w:szCs w:val="24"/>
        </w:rPr>
      </w:pPr>
      <w:proofErr w:type="spellStart"/>
      <w:r>
        <w:rPr>
          <w:b/>
          <w:sz w:val="24"/>
          <w:szCs w:val="24"/>
        </w:rPr>
        <w:t>Simpulan</w:t>
      </w:r>
      <w:proofErr w:type="spellEnd"/>
    </w:p>
    <w:p w14:paraId="100E1CF1" w14:textId="2BF60E27" w:rsidR="005825BE" w:rsidRPr="005825BE" w:rsidRDefault="00FE2F8D" w:rsidP="005825BE">
      <w:pPr>
        <w:spacing w:after="0" w:line="240" w:lineRule="auto"/>
        <w:ind w:firstLine="720"/>
        <w:jc w:val="both"/>
        <w:rPr>
          <w:sz w:val="24"/>
          <w:szCs w:val="24"/>
        </w:rPr>
      </w:pPr>
      <w:r w:rsidRPr="005825BE">
        <w:rPr>
          <w:sz w:val="24"/>
          <w:szCs w:val="24"/>
        </w:rPr>
        <w:t xml:space="preserve">Dari </w:t>
      </w:r>
      <w:proofErr w:type="spellStart"/>
      <w:r w:rsidRPr="005825BE">
        <w:rPr>
          <w:sz w:val="24"/>
          <w:szCs w:val="24"/>
        </w:rPr>
        <w:t>hasil</w:t>
      </w:r>
      <w:proofErr w:type="spellEnd"/>
      <w:r w:rsidRPr="005825BE">
        <w:rPr>
          <w:sz w:val="24"/>
          <w:szCs w:val="24"/>
        </w:rPr>
        <w:t xml:space="preserve"> </w:t>
      </w:r>
      <w:proofErr w:type="spellStart"/>
      <w:r w:rsidRPr="005825BE">
        <w:rPr>
          <w:sz w:val="24"/>
          <w:szCs w:val="24"/>
        </w:rPr>
        <w:t>analisis</w:t>
      </w:r>
      <w:proofErr w:type="spellEnd"/>
      <w:r w:rsidRPr="005825BE">
        <w:rPr>
          <w:sz w:val="24"/>
          <w:szCs w:val="24"/>
        </w:rPr>
        <w:t xml:space="preserve"> dan </w:t>
      </w:r>
      <w:proofErr w:type="spellStart"/>
      <w:r w:rsidRPr="005825BE">
        <w:rPr>
          <w:sz w:val="24"/>
          <w:szCs w:val="24"/>
        </w:rPr>
        <w:t>pembahasan</w:t>
      </w:r>
      <w:proofErr w:type="spellEnd"/>
      <w:r w:rsidRPr="005825BE">
        <w:rPr>
          <w:sz w:val="24"/>
          <w:szCs w:val="24"/>
        </w:rPr>
        <w:t xml:space="preserve"> </w:t>
      </w:r>
      <w:proofErr w:type="spellStart"/>
      <w:r w:rsidRPr="005825BE">
        <w:rPr>
          <w:sz w:val="24"/>
          <w:szCs w:val="24"/>
        </w:rPr>
        <w:t>tentang</w:t>
      </w:r>
      <w:proofErr w:type="spellEnd"/>
      <w:r w:rsidRPr="005825BE">
        <w:rPr>
          <w:sz w:val="24"/>
          <w:szCs w:val="24"/>
        </w:rPr>
        <w:t xml:space="preserve"> </w:t>
      </w:r>
      <w:proofErr w:type="spellStart"/>
      <w:r w:rsidRPr="005825BE">
        <w:rPr>
          <w:sz w:val="24"/>
          <w:szCs w:val="24"/>
        </w:rPr>
        <w:t>kajian</w:t>
      </w:r>
      <w:proofErr w:type="spellEnd"/>
      <w:r w:rsidRPr="005825BE">
        <w:rPr>
          <w:sz w:val="24"/>
          <w:szCs w:val="24"/>
        </w:rPr>
        <w:t xml:space="preserve"> </w:t>
      </w:r>
      <w:proofErr w:type="spellStart"/>
      <w:r w:rsidRPr="005825BE">
        <w:rPr>
          <w:sz w:val="24"/>
          <w:szCs w:val="24"/>
        </w:rPr>
        <w:t>eufemisme</w:t>
      </w:r>
      <w:proofErr w:type="spellEnd"/>
      <w:r w:rsidRPr="005825BE">
        <w:rPr>
          <w:sz w:val="24"/>
          <w:szCs w:val="24"/>
        </w:rPr>
        <w:t xml:space="preserve"> dan </w:t>
      </w:r>
      <w:proofErr w:type="spellStart"/>
      <w:r w:rsidRPr="005825BE">
        <w:rPr>
          <w:sz w:val="24"/>
          <w:szCs w:val="24"/>
        </w:rPr>
        <w:t>disfemisme</w:t>
      </w:r>
      <w:proofErr w:type="spellEnd"/>
      <w:r w:rsidR="00177726" w:rsidRPr="00177726">
        <w:t xml:space="preserve"> </w:t>
      </w:r>
      <w:proofErr w:type="spellStart"/>
      <w:r w:rsidR="00177726" w:rsidRPr="005825BE">
        <w:rPr>
          <w:sz w:val="24"/>
          <w:szCs w:val="24"/>
        </w:rPr>
        <w:t>dapat</w:t>
      </w:r>
      <w:proofErr w:type="spellEnd"/>
      <w:r w:rsidR="00177726" w:rsidRPr="005825BE">
        <w:rPr>
          <w:sz w:val="24"/>
          <w:szCs w:val="24"/>
        </w:rPr>
        <w:t xml:space="preserve"> </w:t>
      </w:r>
      <w:proofErr w:type="spellStart"/>
      <w:r w:rsidR="00177726" w:rsidRPr="005825BE">
        <w:rPr>
          <w:sz w:val="24"/>
          <w:szCs w:val="24"/>
        </w:rPr>
        <w:t>disimpulkan</w:t>
      </w:r>
      <w:proofErr w:type="spellEnd"/>
      <w:r w:rsidR="00177726" w:rsidRPr="005825BE">
        <w:rPr>
          <w:sz w:val="24"/>
          <w:szCs w:val="24"/>
        </w:rPr>
        <w:t xml:space="preserve"> </w:t>
      </w:r>
      <w:proofErr w:type="spellStart"/>
      <w:r w:rsidR="00177726" w:rsidRPr="005825BE">
        <w:rPr>
          <w:sz w:val="24"/>
          <w:szCs w:val="24"/>
        </w:rPr>
        <w:t>bahwa</w:t>
      </w:r>
      <w:proofErr w:type="spellEnd"/>
      <w:r w:rsidR="00177726" w:rsidRPr="005825BE">
        <w:rPr>
          <w:sz w:val="24"/>
          <w:szCs w:val="24"/>
        </w:rPr>
        <w:t xml:space="preserve"> </w:t>
      </w:r>
      <w:proofErr w:type="spellStart"/>
      <w:r w:rsidR="00177726" w:rsidRPr="005825BE">
        <w:rPr>
          <w:sz w:val="24"/>
          <w:szCs w:val="24"/>
        </w:rPr>
        <w:t>eufemisme</w:t>
      </w:r>
      <w:proofErr w:type="spellEnd"/>
      <w:r w:rsidR="00177726" w:rsidRPr="005825BE">
        <w:rPr>
          <w:sz w:val="24"/>
          <w:szCs w:val="24"/>
        </w:rPr>
        <w:t xml:space="preserve"> </w:t>
      </w:r>
      <w:proofErr w:type="spellStart"/>
      <w:r w:rsidR="00177726" w:rsidRPr="005825BE">
        <w:rPr>
          <w:sz w:val="24"/>
          <w:szCs w:val="24"/>
        </w:rPr>
        <w:t>merupakan</w:t>
      </w:r>
      <w:proofErr w:type="spellEnd"/>
      <w:r w:rsidR="00177726" w:rsidRPr="005825BE">
        <w:rPr>
          <w:sz w:val="24"/>
          <w:szCs w:val="24"/>
        </w:rPr>
        <w:t xml:space="preserve"> </w:t>
      </w:r>
      <w:proofErr w:type="spellStart"/>
      <w:r w:rsidR="00177726" w:rsidRPr="005825BE">
        <w:rPr>
          <w:sz w:val="24"/>
          <w:szCs w:val="24"/>
        </w:rPr>
        <w:t>ungkapan</w:t>
      </w:r>
      <w:proofErr w:type="spellEnd"/>
      <w:r w:rsidR="00177726" w:rsidRPr="005825BE">
        <w:rPr>
          <w:sz w:val="24"/>
          <w:szCs w:val="24"/>
        </w:rPr>
        <w:t xml:space="preserve"> yang </w:t>
      </w:r>
      <w:proofErr w:type="spellStart"/>
      <w:r w:rsidR="00177726" w:rsidRPr="005825BE">
        <w:rPr>
          <w:sz w:val="24"/>
          <w:szCs w:val="24"/>
        </w:rPr>
        <w:t>menggambarkan</w:t>
      </w:r>
      <w:proofErr w:type="spellEnd"/>
      <w:r w:rsidR="00177726" w:rsidRPr="005825BE">
        <w:rPr>
          <w:sz w:val="24"/>
          <w:szCs w:val="24"/>
        </w:rPr>
        <w:t xml:space="preserve"> </w:t>
      </w:r>
      <w:proofErr w:type="spellStart"/>
      <w:r w:rsidR="00177726" w:rsidRPr="005825BE">
        <w:rPr>
          <w:sz w:val="24"/>
          <w:szCs w:val="24"/>
        </w:rPr>
        <w:t>suatu</w:t>
      </w:r>
      <w:proofErr w:type="spellEnd"/>
      <w:r w:rsidR="00177726" w:rsidRPr="005825BE">
        <w:rPr>
          <w:sz w:val="24"/>
          <w:szCs w:val="24"/>
        </w:rPr>
        <w:t xml:space="preserve"> </w:t>
      </w:r>
      <w:proofErr w:type="spellStart"/>
      <w:r w:rsidR="00177726" w:rsidRPr="005825BE">
        <w:rPr>
          <w:sz w:val="24"/>
          <w:szCs w:val="24"/>
        </w:rPr>
        <w:t>benda</w:t>
      </w:r>
      <w:proofErr w:type="spellEnd"/>
      <w:r w:rsidR="00177726" w:rsidRPr="005825BE">
        <w:rPr>
          <w:sz w:val="24"/>
          <w:szCs w:val="24"/>
        </w:rPr>
        <w:t xml:space="preserve"> </w:t>
      </w:r>
      <w:proofErr w:type="spellStart"/>
      <w:r w:rsidR="00177726" w:rsidRPr="005825BE">
        <w:rPr>
          <w:sz w:val="24"/>
          <w:szCs w:val="24"/>
        </w:rPr>
        <w:t>dengan</w:t>
      </w:r>
      <w:proofErr w:type="spellEnd"/>
      <w:r w:rsidR="00177726" w:rsidRPr="005825BE">
        <w:rPr>
          <w:sz w:val="24"/>
          <w:szCs w:val="24"/>
        </w:rPr>
        <w:t xml:space="preserve"> </w:t>
      </w:r>
      <w:proofErr w:type="spellStart"/>
      <w:r w:rsidR="00177726" w:rsidRPr="005825BE">
        <w:rPr>
          <w:sz w:val="24"/>
          <w:szCs w:val="24"/>
        </w:rPr>
        <w:t>menggunakan</w:t>
      </w:r>
      <w:proofErr w:type="spellEnd"/>
      <w:r w:rsidR="00177726" w:rsidRPr="005825BE">
        <w:rPr>
          <w:sz w:val="24"/>
          <w:szCs w:val="24"/>
        </w:rPr>
        <w:t xml:space="preserve"> kata yang </w:t>
      </w:r>
      <w:proofErr w:type="spellStart"/>
      <w:r w:rsidR="00177726" w:rsidRPr="005825BE">
        <w:rPr>
          <w:sz w:val="24"/>
          <w:szCs w:val="24"/>
        </w:rPr>
        <w:t>dirasa</w:t>
      </w:r>
      <w:proofErr w:type="spellEnd"/>
      <w:r w:rsidR="00177726" w:rsidRPr="005825BE">
        <w:rPr>
          <w:sz w:val="24"/>
          <w:szCs w:val="24"/>
        </w:rPr>
        <w:t xml:space="preserve"> </w:t>
      </w:r>
      <w:proofErr w:type="spellStart"/>
      <w:r w:rsidR="00177726" w:rsidRPr="005825BE">
        <w:rPr>
          <w:sz w:val="24"/>
          <w:szCs w:val="24"/>
        </w:rPr>
        <w:t>lebih</w:t>
      </w:r>
      <w:proofErr w:type="spellEnd"/>
      <w:r w:rsidR="00177726" w:rsidRPr="005825BE">
        <w:rPr>
          <w:sz w:val="24"/>
          <w:szCs w:val="24"/>
        </w:rPr>
        <w:t xml:space="preserve"> </w:t>
      </w:r>
      <w:proofErr w:type="spellStart"/>
      <w:r w:rsidR="00177726" w:rsidRPr="005825BE">
        <w:rPr>
          <w:sz w:val="24"/>
          <w:szCs w:val="24"/>
        </w:rPr>
        <w:t>sopan</w:t>
      </w:r>
      <w:proofErr w:type="spellEnd"/>
      <w:r w:rsidR="00177726" w:rsidRPr="005825BE">
        <w:rPr>
          <w:sz w:val="24"/>
          <w:szCs w:val="24"/>
        </w:rPr>
        <w:t xml:space="preserve">, </w:t>
      </w:r>
      <w:proofErr w:type="spellStart"/>
      <w:r w:rsidR="00177726" w:rsidRPr="005825BE">
        <w:rPr>
          <w:sz w:val="24"/>
          <w:szCs w:val="24"/>
        </w:rPr>
        <w:t>lebih</w:t>
      </w:r>
      <w:proofErr w:type="spellEnd"/>
      <w:r w:rsidR="00177726" w:rsidRPr="005825BE">
        <w:rPr>
          <w:sz w:val="24"/>
          <w:szCs w:val="24"/>
        </w:rPr>
        <w:t xml:space="preserve"> </w:t>
      </w:r>
      <w:proofErr w:type="spellStart"/>
      <w:r w:rsidR="00177726" w:rsidRPr="005825BE">
        <w:rPr>
          <w:sz w:val="24"/>
          <w:szCs w:val="24"/>
        </w:rPr>
        <w:t>lembut</w:t>
      </w:r>
      <w:proofErr w:type="spellEnd"/>
      <w:r w:rsidR="00177726" w:rsidRPr="005825BE">
        <w:rPr>
          <w:sz w:val="24"/>
          <w:szCs w:val="24"/>
        </w:rPr>
        <w:t xml:space="preserve"> dan </w:t>
      </w:r>
      <w:proofErr w:type="spellStart"/>
      <w:r w:rsidR="00177726" w:rsidRPr="005825BE">
        <w:rPr>
          <w:sz w:val="24"/>
          <w:szCs w:val="24"/>
        </w:rPr>
        <w:t>halus</w:t>
      </w:r>
      <w:proofErr w:type="spellEnd"/>
      <w:r w:rsidR="00177726" w:rsidRPr="005825BE">
        <w:rPr>
          <w:sz w:val="24"/>
          <w:szCs w:val="24"/>
        </w:rPr>
        <w:t xml:space="preserve"> dan </w:t>
      </w:r>
      <w:proofErr w:type="spellStart"/>
      <w:r w:rsidR="00177726" w:rsidRPr="005825BE">
        <w:rPr>
          <w:sz w:val="24"/>
          <w:szCs w:val="24"/>
        </w:rPr>
        <w:t>memiliki</w:t>
      </w:r>
      <w:proofErr w:type="spellEnd"/>
      <w:r w:rsidR="00177726" w:rsidRPr="005825BE">
        <w:rPr>
          <w:sz w:val="24"/>
          <w:szCs w:val="24"/>
        </w:rPr>
        <w:t xml:space="preserve"> 16 </w:t>
      </w:r>
      <w:proofErr w:type="spellStart"/>
      <w:r w:rsidR="00177726" w:rsidRPr="005825BE">
        <w:rPr>
          <w:sz w:val="24"/>
          <w:szCs w:val="24"/>
        </w:rPr>
        <w:t>tipe</w:t>
      </w:r>
      <w:proofErr w:type="spellEnd"/>
      <w:r w:rsidR="00177726" w:rsidRPr="005825BE">
        <w:rPr>
          <w:sz w:val="24"/>
          <w:szCs w:val="24"/>
        </w:rPr>
        <w:t xml:space="preserve">. Dan </w:t>
      </w:r>
      <w:proofErr w:type="spellStart"/>
      <w:r w:rsidR="00177726" w:rsidRPr="005825BE">
        <w:rPr>
          <w:sz w:val="24"/>
          <w:szCs w:val="24"/>
        </w:rPr>
        <w:t>disfemisme</w:t>
      </w:r>
      <w:proofErr w:type="spellEnd"/>
      <w:r w:rsidR="00177726" w:rsidRPr="005825BE">
        <w:rPr>
          <w:sz w:val="24"/>
          <w:szCs w:val="24"/>
        </w:rPr>
        <w:t xml:space="preserve"> </w:t>
      </w:r>
      <w:proofErr w:type="spellStart"/>
      <w:r w:rsidR="00177726" w:rsidRPr="005825BE">
        <w:rPr>
          <w:sz w:val="24"/>
          <w:szCs w:val="24"/>
        </w:rPr>
        <w:t>merupakan</w:t>
      </w:r>
      <w:proofErr w:type="spellEnd"/>
      <w:r w:rsidR="00177726" w:rsidRPr="005825BE">
        <w:rPr>
          <w:sz w:val="24"/>
          <w:szCs w:val="24"/>
        </w:rPr>
        <w:t xml:space="preserve"> kata </w:t>
      </w:r>
      <w:proofErr w:type="spellStart"/>
      <w:r w:rsidR="00177726" w:rsidRPr="005825BE">
        <w:rPr>
          <w:sz w:val="24"/>
          <w:szCs w:val="24"/>
        </w:rPr>
        <w:t>atau</w:t>
      </w:r>
      <w:proofErr w:type="spellEnd"/>
      <w:r w:rsidR="00177726" w:rsidRPr="005825BE">
        <w:rPr>
          <w:sz w:val="24"/>
          <w:szCs w:val="24"/>
        </w:rPr>
        <w:t xml:space="preserve"> </w:t>
      </w:r>
      <w:proofErr w:type="spellStart"/>
      <w:r w:rsidR="00177726" w:rsidRPr="005825BE">
        <w:rPr>
          <w:sz w:val="24"/>
          <w:szCs w:val="24"/>
        </w:rPr>
        <w:t>kalimat</w:t>
      </w:r>
      <w:proofErr w:type="spellEnd"/>
      <w:r w:rsidR="00177726" w:rsidRPr="005825BE">
        <w:rPr>
          <w:sz w:val="24"/>
          <w:szCs w:val="24"/>
        </w:rPr>
        <w:t xml:space="preserve"> yang </w:t>
      </w:r>
      <w:proofErr w:type="spellStart"/>
      <w:r w:rsidR="00177726" w:rsidRPr="005825BE">
        <w:rPr>
          <w:sz w:val="24"/>
          <w:szCs w:val="24"/>
        </w:rPr>
        <w:t>dilontarkan</w:t>
      </w:r>
      <w:proofErr w:type="spellEnd"/>
      <w:r w:rsidR="00177726" w:rsidRPr="005825BE">
        <w:rPr>
          <w:sz w:val="24"/>
          <w:szCs w:val="24"/>
        </w:rPr>
        <w:t xml:space="preserve"> </w:t>
      </w:r>
      <w:proofErr w:type="spellStart"/>
      <w:r w:rsidR="00177726" w:rsidRPr="005825BE">
        <w:rPr>
          <w:sz w:val="24"/>
          <w:szCs w:val="24"/>
        </w:rPr>
        <w:t>atau</w:t>
      </w:r>
      <w:proofErr w:type="spellEnd"/>
      <w:r w:rsidR="00177726" w:rsidRPr="005825BE">
        <w:rPr>
          <w:sz w:val="24"/>
          <w:szCs w:val="24"/>
        </w:rPr>
        <w:t xml:space="preserve"> </w:t>
      </w:r>
      <w:proofErr w:type="spellStart"/>
      <w:r w:rsidR="00177726" w:rsidRPr="005825BE">
        <w:rPr>
          <w:sz w:val="24"/>
          <w:szCs w:val="24"/>
        </w:rPr>
        <w:t>diserukan</w:t>
      </w:r>
      <w:proofErr w:type="spellEnd"/>
      <w:r w:rsidR="00177726" w:rsidRPr="005825BE">
        <w:rPr>
          <w:sz w:val="24"/>
          <w:szCs w:val="24"/>
        </w:rPr>
        <w:t xml:space="preserve"> </w:t>
      </w:r>
      <w:proofErr w:type="spellStart"/>
      <w:r w:rsidR="00177726" w:rsidRPr="005825BE">
        <w:rPr>
          <w:sz w:val="24"/>
          <w:szCs w:val="24"/>
        </w:rPr>
        <w:t>kepada</w:t>
      </w:r>
      <w:proofErr w:type="spellEnd"/>
      <w:r w:rsidR="00177726" w:rsidRPr="005825BE">
        <w:rPr>
          <w:sz w:val="24"/>
          <w:szCs w:val="24"/>
        </w:rPr>
        <w:t xml:space="preserve"> </w:t>
      </w:r>
      <w:proofErr w:type="spellStart"/>
      <w:r w:rsidR="00177726" w:rsidRPr="005825BE">
        <w:rPr>
          <w:sz w:val="24"/>
          <w:szCs w:val="24"/>
        </w:rPr>
        <w:t>oknum</w:t>
      </w:r>
      <w:proofErr w:type="spellEnd"/>
      <w:r w:rsidR="00177726" w:rsidRPr="005825BE">
        <w:rPr>
          <w:sz w:val="24"/>
          <w:szCs w:val="24"/>
        </w:rPr>
        <w:t xml:space="preserve"> </w:t>
      </w:r>
      <w:proofErr w:type="spellStart"/>
      <w:r w:rsidR="00177726" w:rsidRPr="005825BE">
        <w:rPr>
          <w:sz w:val="24"/>
          <w:szCs w:val="24"/>
        </w:rPr>
        <w:t>tertentu</w:t>
      </w:r>
      <w:proofErr w:type="spellEnd"/>
      <w:r w:rsidR="00177726" w:rsidRPr="005825BE">
        <w:rPr>
          <w:sz w:val="24"/>
          <w:szCs w:val="24"/>
        </w:rPr>
        <w:t xml:space="preserve"> </w:t>
      </w:r>
      <w:proofErr w:type="spellStart"/>
      <w:r w:rsidR="00177726" w:rsidRPr="005825BE">
        <w:rPr>
          <w:sz w:val="24"/>
          <w:szCs w:val="24"/>
        </w:rPr>
        <w:t>dengan</w:t>
      </w:r>
      <w:proofErr w:type="spellEnd"/>
      <w:r w:rsidR="00177726" w:rsidRPr="005825BE">
        <w:rPr>
          <w:sz w:val="24"/>
          <w:szCs w:val="24"/>
        </w:rPr>
        <w:t xml:space="preserve"> </w:t>
      </w:r>
      <w:proofErr w:type="spellStart"/>
      <w:r w:rsidR="00177726" w:rsidRPr="005825BE">
        <w:rPr>
          <w:sz w:val="24"/>
          <w:szCs w:val="24"/>
        </w:rPr>
        <w:t>tujuan</w:t>
      </w:r>
      <w:proofErr w:type="spellEnd"/>
      <w:r w:rsidR="00177726" w:rsidRPr="005825BE">
        <w:rPr>
          <w:sz w:val="24"/>
          <w:szCs w:val="24"/>
        </w:rPr>
        <w:t xml:space="preserve"> </w:t>
      </w:r>
      <w:proofErr w:type="spellStart"/>
      <w:r w:rsidR="00177726" w:rsidRPr="005825BE">
        <w:rPr>
          <w:sz w:val="24"/>
          <w:szCs w:val="24"/>
        </w:rPr>
        <w:t>mengejek</w:t>
      </w:r>
      <w:proofErr w:type="spellEnd"/>
      <w:r w:rsidR="00177726" w:rsidRPr="005825BE">
        <w:rPr>
          <w:sz w:val="24"/>
          <w:szCs w:val="24"/>
        </w:rPr>
        <w:t xml:space="preserve">, </w:t>
      </w:r>
      <w:proofErr w:type="spellStart"/>
      <w:r w:rsidR="00177726" w:rsidRPr="005825BE">
        <w:rPr>
          <w:sz w:val="24"/>
          <w:szCs w:val="24"/>
        </w:rPr>
        <w:t>menghina</w:t>
      </w:r>
      <w:proofErr w:type="spellEnd"/>
      <w:r w:rsidR="00177726" w:rsidRPr="005825BE">
        <w:rPr>
          <w:sz w:val="24"/>
          <w:szCs w:val="24"/>
        </w:rPr>
        <w:t xml:space="preserve">, dan </w:t>
      </w:r>
      <w:proofErr w:type="spellStart"/>
      <w:r w:rsidR="00177726" w:rsidRPr="005825BE">
        <w:rPr>
          <w:sz w:val="24"/>
          <w:szCs w:val="24"/>
        </w:rPr>
        <w:t>merendahkan</w:t>
      </w:r>
      <w:proofErr w:type="spellEnd"/>
      <w:r w:rsidR="00177726" w:rsidRPr="005825BE">
        <w:rPr>
          <w:sz w:val="24"/>
          <w:szCs w:val="24"/>
        </w:rPr>
        <w:t xml:space="preserve"> </w:t>
      </w:r>
      <w:proofErr w:type="spellStart"/>
      <w:r w:rsidR="00177726" w:rsidRPr="005825BE">
        <w:rPr>
          <w:sz w:val="24"/>
          <w:szCs w:val="24"/>
        </w:rPr>
        <w:t>oknum</w:t>
      </w:r>
      <w:proofErr w:type="spellEnd"/>
      <w:r w:rsidR="00177726" w:rsidRPr="005825BE">
        <w:rPr>
          <w:sz w:val="24"/>
          <w:szCs w:val="24"/>
        </w:rPr>
        <w:t xml:space="preserve"> </w:t>
      </w:r>
      <w:proofErr w:type="spellStart"/>
      <w:r w:rsidR="00177726" w:rsidRPr="005825BE">
        <w:rPr>
          <w:sz w:val="24"/>
          <w:szCs w:val="24"/>
        </w:rPr>
        <w:t>tersebut</w:t>
      </w:r>
      <w:proofErr w:type="spellEnd"/>
      <w:r w:rsidR="00177726" w:rsidRPr="005825BE">
        <w:rPr>
          <w:sz w:val="24"/>
          <w:szCs w:val="24"/>
        </w:rPr>
        <w:t xml:space="preserve"> dan </w:t>
      </w:r>
      <w:proofErr w:type="spellStart"/>
      <w:r w:rsidR="00177726" w:rsidRPr="005825BE">
        <w:rPr>
          <w:sz w:val="24"/>
          <w:szCs w:val="24"/>
        </w:rPr>
        <w:t>dapat</w:t>
      </w:r>
      <w:proofErr w:type="spellEnd"/>
      <w:r w:rsidR="00177726" w:rsidRPr="005825BE">
        <w:rPr>
          <w:sz w:val="24"/>
          <w:szCs w:val="24"/>
        </w:rPr>
        <w:t xml:space="preserve"> </w:t>
      </w:r>
      <w:proofErr w:type="spellStart"/>
      <w:r w:rsidR="00177726" w:rsidRPr="005825BE">
        <w:rPr>
          <w:sz w:val="24"/>
          <w:szCs w:val="24"/>
        </w:rPr>
        <w:t>menimpulkan</w:t>
      </w:r>
      <w:proofErr w:type="spellEnd"/>
      <w:r w:rsidR="00177726" w:rsidRPr="005825BE">
        <w:rPr>
          <w:sz w:val="24"/>
          <w:szCs w:val="24"/>
        </w:rPr>
        <w:t xml:space="preserve"> </w:t>
      </w:r>
      <w:proofErr w:type="spellStart"/>
      <w:r w:rsidR="00177726" w:rsidRPr="005825BE">
        <w:rPr>
          <w:sz w:val="24"/>
          <w:szCs w:val="24"/>
        </w:rPr>
        <w:t>tersinggugnya</w:t>
      </w:r>
      <w:proofErr w:type="spellEnd"/>
      <w:r w:rsidR="00177726" w:rsidRPr="005825BE">
        <w:rPr>
          <w:sz w:val="24"/>
          <w:szCs w:val="24"/>
        </w:rPr>
        <w:t xml:space="preserve"> </w:t>
      </w:r>
      <w:proofErr w:type="spellStart"/>
      <w:r w:rsidR="00177726" w:rsidRPr="005825BE">
        <w:rPr>
          <w:sz w:val="24"/>
          <w:szCs w:val="24"/>
        </w:rPr>
        <w:t>hati</w:t>
      </w:r>
      <w:proofErr w:type="spellEnd"/>
      <w:r w:rsidR="00177726" w:rsidRPr="005825BE">
        <w:rPr>
          <w:sz w:val="24"/>
          <w:szCs w:val="24"/>
        </w:rPr>
        <w:t xml:space="preserve"> dan </w:t>
      </w:r>
      <w:proofErr w:type="spellStart"/>
      <w:r w:rsidR="00177726" w:rsidRPr="005825BE">
        <w:rPr>
          <w:sz w:val="24"/>
          <w:szCs w:val="24"/>
        </w:rPr>
        <w:t>melukai</w:t>
      </w:r>
      <w:proofErr w:type="spellEnd"/>
      <w:r w:rsidR="00177726" w:rsidRPr="005825BE">
        <w:rPr>
          <w:sz w:val="24"/>
          <w:szCs w:val="24"/>
        </w:rPr>
        <w:t xml:space="preserve"> </w:t>
      </w:r>
      <w:proofErr w:type="spellStart"/>
      <w:r w:rsidR="00177726" w:rsidRPr="005825BE">
        <w:rPr>
          <w:sz w:val="24"/>
          <w:szCs w:val="24"/>
        </w:rPr>
        <w:t>perasaan</w:t>
      </w:r>
      <w:proofErr w:type="spellEnd"/>
      <w:r w:rsidR="00177726" w:rsidRPr="005825BE">
        <w:rPr>
          <w:sz w:val="24"/>
          <w:szCs w:val="24"/>
        </w:rPr>
        <w:t xml:space="preserve"> </w:t>
      </w:r>
      <w:proofErr w:type="spellStart"/>
      <w:r w:rsidR="00177726" w:rsidRPr="005825BE">
        <w:rPr>
          <w:sz w:val="24"/>
          <w:szCs w:val="24"/>
        </w:rPr>
        <w:t>oknum</w:t>
      </w:r>
      <w:proofErr w:type="spellEnd"/>
      <w:r w:rsidR="00177726" w:rsidRPr="005825BE">
        <w:rPr>
          <w:sz w:val="24"/>
          <w:szCs w:val="24"/>
        </w:rPr>
        <w:t xml:space="preserve"> yang </w:t>
      </w:r>
      <w:proofErr w:type="spellStart"/>
      <w:r w:rsidR="00177726" w:rsidRPr="005825BE">
        <w:rPr>
          <w:sz w:val="24"/>
          <w:szCs w:val="24"/>
        </w:rPr>
        <w:t>dikenai</w:t>
      </w:r>
      <w:proofErr w:type="spellEnd"/>
      <w:r w:rsidR="00177726" w:rsidRPr="005825BE">
        <w:rPr>
          <w:sz w:val="24"/>
          <w:szCs w:val="24"/>
        </w:rPr>
        <w:t xml:space="preserve"> d</w:t>
      </w:r>
      <w:r w:rsidR="00F9321B">
        <w:rPr>
          <w:sz w:val="24"/>
          <w:szCs w:val="24"/>
        </w:rPr>
        <w:t xml:space="preserve">an </w:t>
      </w:r>
      <w:proofErr w:type="spellStart"/>
      <w:r w:rsidR="00F9321B">
        <w:rPr>
          <w:sz w:val="24"/>
          <w:szCs w:val="24"/>
        </w:rPr>
        <w:t>memiliki</w:t>
      </w:r>
      <w:proofErr w:type="spellEnd"/>
      <w:r w:rsidR="00F9321B">
        <w:rPr>
          <w:sz w:val="24"/>
          <w:szCs w:val="24"/>
        </w:rPr>
        <w:t xml:space="preserve"> 8 </w:t>
      </w:r>
      <w:proofErr w:type="spellStart"/>
      <w:r w:rsidR="00F9321B">
        <w:rPr>
          <w:sz w:val="24"/>
          <w:szCs w:val="24"/>
        </w:rPr>
        <w:t>tipe</w:t>
      </w:r>
      <w:proofErr w:type="spellEnd"/>
      <w:r w:rsidR="00F9321B">
        <w:rPr>
          <w:sz w:val="24"/>
          <w:szCs w:val="24"/>
        </w:rPr>
        <w:t xml:space="preserve">.  </w:t>
      </w:r>
      <w:proofErr w:type="spellStart"/>
      <w:r w:rsidR="00F9321B">
        <w:rPr>
          <w:sz w:val="24"/>
          <w:szCs w:val="24"/>
        </w:rPr>
        <w:t>Ditemukan</w:t>
      </w:r>
      <w:proofErr w:type="spellEnd"/>
      <w:r w:rsidR="00F9321B">
        <w:rPr>
          <w:sz w:val="24"/>
          <w:szCs w:val="24"/>
        </w:rPr>
        <w:t xml:space="preserve"> 5</w:t>
      </w:r>
      <w:r w:rsidR="00177726" w:rsidRPr="005825BE">
        <w:rPr>
          <w:sz w:val="24"/>
          <w:szCs w:val="24"/>
        </w:rPr>
        <w:t xml:space="preserve"> data </w:t>
      </w:r>
      <w:proofErr w:type="spellStart"/>
      <w:r w:rsidR="00177726" w:rsidRPr="005825BE">
        <w:rPr>
          <w:sz w:val="24"/>
          <w:szCs w:val="24"/>
        </w:rPr>
        <w:t>dari</w:t>
      </w:r>
      <w:proofErr w:type="spellEnd"/>
      <w:r w:rsidR="00177726" w:rsidRPr="005825BE">
        <w:rPr>
          <w:sz w:val="24"/>
          <w:szCs w:val="24"/>
        </w:rPr>
        <w:t xml:space="preserve"> </w:t>
      </w:r>
      <w:proofErr w:type="spellStart"/>
      <w:r w:rsidR="00177726" w:rsidRPr="005825BE">
        <w:rPr>
          <w:sz w:val="24"/>
          <w:szCs w:val="24"/>
        </w:rPr>
        <w:t>komentar</w:t>
      </w:r>
      <w:proofErr w:type="spellEnd"/>
      <w:r w:rsidR="00177726" w:rsidRPr="005825BE">
        <w:rPr>
          <w:sz w:val="24"/>
          <w:szCs w:val="24"/>
        </w:rPr>
        <w:t xml:space="preserve"> netizen yang </w:t>
      </w:r>
      <w:proofErr w:type="spellStart"/>
      <w:r w:rsidR="00177726" w:rsidRPr="005825BE">
        <w:rPr>
          <w:sz w:val="24"/>
          <w:szCs w:val="24"/>
        </w:rPr>
        <w:t>menggunakan</w:t>
      </w:r>
      <w:proofErr w:type="spellEnd"/>
      <w:r w:rsidR="00177726" w:rsidRPr="005825BE">
        <w:rPr>
          <w:sz w:val="24"/>
          <w:szCs w:val="24"/>
        </w:rPr>
        <w:t xml:space="preserve"> </w:t>
      </w:r>
      <w:proofErr w:type="spellStart"/>
      <w:r w:rsidR="00177726" w:rsidRPr="005825BE">
        <w:rPr>
          <w:sz w:val="24"/>
          <w:szCs w:val="24"/>
        </w:rPr>
        <w:t>eufemisme</w:t>
      </w:r>
      <w:proofErr w:type="spellEnd"/>
      <w:r w:rsidR="00177726" w:rsidRPr="005825BE">
        <w:rPr>
          <w:sz w:val="24"/>
          <w:szCs w:val="24"/>
        </w:rPr>
        <w:t xml:space="preserve">. Dari 5 data </w:t>
      </w:r>
      <w:proofErr w:type="spellStart"/>
      <w:r w:rsidR="00177726" w:rsidRPr="005825BE">
        <w:rPr>
          <w:sz w:val="24"/>
          <w:szCs w:val="24"/>
        </w:rPr>
        <w:t>tersebut</w:t>
      </w:r>
      <w:proofErr w:type="spellEnd"/>
      <w:r w:rsidR="00177726" w:rsidRPr="005825BE">
        <w:rPr>
          <w:sz w:val="24"/>
          <w:szCs w:val="24"/>
        </w:rPr>
        <w:t xml:space="preserve"> yang </w:t>
      </w:r>
      <w:proofErr w:type="spellStart"/>
      <w:r w:rsidR="00177726" w:rsidRPr="005825BE">
        <w:rPr>
          <w:sz w:val="24"/>
          <w:szCs w:val="24"/>
        </w:rPr>
        <w:t>ditemukan</w:t>
      </w:r>
      <w:proofErr w:type="spellEnd"/>
      <w:r w:rsidR="00177726" w:rsidRPr="005825BE">
        <w:rPr>
          <w:sz w:val="24"/>
          <w:szCs w:val="24"/>
        </w:rPr>
        <w:t xml:space="preserve"> </w:t>
      </w:r>
      <w:proofErr w:type="spellStart"/>
      <w:r w:rsidR="00177726" w:rsidRPr="005825BE">
        <w:rPr>
          <w:sz w:val="24"/>
          <w:szCs w:val="24"/>
        </w:rPr>
        <w:t>masuk</w:t>
      </w:r>
      <w:proofErr w:type="spellEnd"/>
      <w:r w:rsidR="00177726" w:rsidRPr="005825BE">
        <w:rPr>
          <w:sz w:val="24"/>
          <w:szCs w:val="24"/>
        </w:rPr>
        <w:t xml:space="preserve"> </w:t>
      </w:r>
      <w:proofErr w:type="spellStart"/>
      <w:r w:rsidR="00177726" w:rsidRPr="005825BE">
        <w:rPr>
          <w:sz w:val="24"/>
          <w:szCs w:val="24"/>
        </w:rPr>
        <w:t>ke</w:t>
      </w:r>
      <w:proofErr w:type="spellEnd"/>
      <w:r w:rsidR="00177726" w:rsidRPr="005825BE">
        <w:rPr>
          <w:sz w:val="24"/>
          <w:szCs w:val="24"/>
        </w:rPr>
        <w:t xml:space="preserve"> </w:t>
      </w:r>
      <w:proofErr w:type="spellStart"/>
      <w:r w:rsidR="00177726" w:rsidRPr="005825BE">
        <w:rPr>
          <w:sz w:val="24"/>
          <w:szCs w:val="24"/>
        </w:rPr>
        <w:t>dalam</w:t>
      </w:r>
      <w:proofErr w:type="spellEnd"/>
      <w:r w:rsidR="00177726" w:rsidRPr="005825BE">
        <w:rPr>
          <w:sz w:val="24"/>
          <w:szCs w:val="24"/>
        </w:rPr>
        <w:t xml:space="preserve"> </w:t>
      </w:r>
      <w:proofErr w:type="spellStart"/>
      <w:r w:rsidR="00177726" w:rsidRPr="005825BE">
        <w:rPr>
          <w:sz w:val="24"/>
          <w:szCs w:val="24"/>
        </w:rPr>
        <w:t>tipe</w:t>
      </w:r>
      <w:proofErr w:type="spellEnd"/>
      <w:r w:rsidR="00177726" w:rsidRPr="005825BE">
        <w:rPr>
          <w:sz w:val="24"/>
          <w:szCs w:val="24"/>
        </w:rPr>
        <w:t xml:space="preserve"> </w:t>
      </w:r>
      <w:proofErr w:type="spellStart"/>
      <w:r w:rsidR="00177726" w:rsidRPr="005825BE">
        <w:rPr>
          <w:sz w:val="24"/>
          <w:szCs w:val="24"/>
        </w:rPr>
        <w:t>ekspresi</w:t>
      </w:r>
      <w:proofErr w:type="spellEnd"/>
      <w:r w:rsidR="00177726" w:rsidRPr="005825BE">
        <w:rPr>
          <w:sz w:val="24"/>
          <w:szCs w:val="24"/>
        </w:rPr>
        <w:t xml:space="preserve"> </w:t>
      </w:r>
      <w:proofErr w:type="spellStart"/>
      <w:r w:rsidR="00177726" w:rsidRPr="005825BE">
        <w:rPr>
          <w:sz w:val="24"/>
          <w:szCs w:val="24"/>
        </w:rPr>
        <w:t>figuratif</w:t>
      </w:r>
      <w:proofErr w:type="spellEnd"/>
      <w:r w:rsidR="00177726" w:rsidRPr="005825BE">
        <w:rPr>
          <w:sz w:val="24"/>
          <w:szCs w:val="24"/>
        </w:rPr>
        <w:t xml:space="preserve">, </w:t>
      </w:r>
      <w:proofErr w:type="spellStart"/>
      <w:r w:rsidR="00177726" w:rsidRPr="005825BE">
        <w:rPr>
          <w:sz w:val="24"/>
          <w:szCs w:val="24"/>
        </w:rPr>
        <w:t>metafora</w:t>
      </w:r>
      <w:proofErr w:type="spellEnd"/>
      <w:r w:rsidR="00177726" w:rsidRPr="005825BE">
        <w:rPr>
          <w:sz w:val="24"/>
          <w:szCs w:val="24"/>
        </w:rPr>
        <w:t xml:space="preserve">, </w:t>
      </w:r>
      <w:proofErr w:type="spellStart"/>
      <w:r w:rsidR="00177726" w:rsidRPr="005825BE">
        <w:rPr>
          <w:sz w:val="24"/>
          <w:szCs w:val="24"/>
        </w:rPr>
        <w:t>makna</w:t>
      </w:r>
      <w:proofErr w:type="spellEnd"/>
      <w:r w:rsidR="00177726" w:rsidRPr="005825BE">
        <w:rPr>
          <w:sz w:val="24"/>
          <w:szCs w:val="24"/>
        </w:rPr>
        <w:t xml:space="preserve"> </w:t>
      </w:r>
      <w:proofErr w:type="spellStart"/>
      <w:r w:rsidR="00177726" w:rsidRPr="005825BE">
        <w:rPr>
          <w:sz w:val="24"/>
          <w:szCs w:val="24"/>
        </w:rPr>
        <w:t>diluar</w:t>
      </w:r>
      <w:proofErr w:type="spellEnd"/>
      <w:r w:rsidR="00177726" w:rsidRPr="005825BE">
        <w:rPr>
          <w:sz w:val="24"/>
          <w:szCs w:val="24"/>
        </w:rPr>
        <w:t xml:space="preserve"> </w:t>
      </w:r>
      <w:proofErr w:type="spellStart"/>
      <w:r w:rsidR="00177726" w:rsidRPr="005825BE">
        <w:rPr>
          <w:sz w:val="24"/>
          <w:szCs w:val="24"/>
        </w:rPr>
        <w:t>pernyataan</w:t>
      </w:r>
      <w:proofErr w:type="spellEnd"/>
      <w:r w:rsidR="00177726" w:rsidRPr="005825BE">
        <w:rPr>
          <w:sz w:val="24"/>
          <w:szCs w:val="24"/>
        </w:rPr>
        <w:t xml:space="preserve">, dan </w:t>
      </w:r>
      <w:proofErr w:type="spellStart"/>
      <w:r w:rsidR="00177726" w:rsidRPr="005825BE">
        <w:rPr>
          <w:sz w:val="24"/>
          <w:szCs w:val="24"/>
        </w:rPr>
        <w:t>kolokial</w:t>
      </w:r>
      <w:proofErr w:type="spellEnd"/>
      <w:r w:rsidR="00177726" w:rsidRPr="005825BE">
        <w:rPr>
          <w:sz w:val="24"/>
          <w:szCs w:val="24"/>
        </w:rPr>
        <w:t>.</w:t>
      </w:r>
      <w:r w:rsidR="00F9321B">
        <w:rPr>
          <w:sz w:val="24"/>
          <w:szCs w:val="24"/>
        </w:rPr>
        <w:t xml:space="preserve"> Dan </w:t>
      </w:r>
      <w:proofErr w:type="spellStart"/>
      <w:r w:rsidR="00F9321B">
        <w:rPr>
          <w:sz w:val="24"/>
          <w:szCs w:val="24"/>
        </w:rPr>
        <w:t>disfemisme</w:t>
      </w:r>
      <w:proofErr w:type="spellEnd"/>
      <w:r w:rsidR="00F9321B">
        <w:rPr>
          <w:sz w:val="24"/>
          <w:szCs w:val="24"/>
        </w:rPr>
        <w:t xml:space="preserve"> juga </w:t>
      </w:r>
      <w:proofErr w:type="spellStart"/>
      <w:r w:rsidR="00F9321B">
        <w:rPr>
          <w:sz w:val="24"/>
          <w:szCs w:val="24"/>
        </w:rPr>
        <w:t>ditemukan</w:t>
      </w:r>
      <w:proofErr w:type="spellEnd"/>
      <w:r w:rsidR="00F9321B">
        <w:rPr>
          <w:sz w:val="24"/>
          <w:szCs w:val="24"/>
        </w:rPr>
        <w:t xml:space="preserve"> 7</w:t>
      </w:r>
      <w:r w:rsidR="00177726" w:rsidRPr="005825BE">
        <w:rPr>
          <w:sz w:val="24"/>
          <w:szCs w:val="24"/>
        </w:rPr>
        <w:t xml:space="preserve"> data </w:t>
      </w:r>
      <w:proofErr w:type="spellStart"/>
      <w:r w:rsidR="00177726" w:rsidRPr="005825BE">
        <w:rPr>
          <w:sz w:val="24"/>
          <w:szCs w:val="24"/>
        </w:rPr>
        <w:t>dari</w:t>
      </w:r>
      <w:proofErr w:type="spellEnd"/>
      <w:r w:rsidR="00177726" w:rsidRPr="005825BE">
        <w:rPr>
          <w:sz w:val="24"/>
          <w:szCs w:val="24"/>
        </w:rPr>
        <w:t xml:space="preserve"> </w:t>
      </w:r>
      <w:proofErr w:type="spellStart"/>
      <w:r w:rsidR="00177726" w:rsidRPr="005825BE">
        <w:rPr>
          <w:sz w:val="24"/>
          <w:szCs w:val="24"/>
        </w:rPr>
        <w:t>komentar</w:t>
      </w:r>
      <w:proofErr w:type="spellEnd"/>
      <w:r w:rsidR="00177726" w:rsidRPr="005825BE">
        <w:rPr>
          <w:sz w:val="24"/>
          <w:szCs w:val="24"/>
        </w:rPr>
        <w:t xml:space="preserve"> netizen </w:t>
      </w:r>
      <w:proofErr w:type="spellStart"/>
      <w:r w:rsidR="00177726" w:rsidRPr="005825BE">
        <w:rPr>
          <w:sz w:val="24"/>
          <w:szCs w:val="24"/>
        </w:rPr>
        <w:t>dalam</w:t>
      </w:r>
      <w:proofErr w:type="spellEnd"/>
      <w:r w:rsidR="00177726" w:rsidRPr="005825BE">
        <w:rPr>
          <w:sz w:val="24"/>
          <w:szCs w:val="24"/>
        </w:rPr>
        <w:t xml:space="preserve"> </w:t>
      </w:r>
      <w:proofErr w:type="spellStart"/>
      <w:r w:rsidR="00177726" w:rsidRPr="005825BE">
        <w:rPr>
          <w:sz w:val="24"/>
          <w:szCs w:val="24"/>
        </w:rPr>
        <w:t>postingan</w:t>
      </w:r>
      <w:proofErr w:type="spellEnd"/>
      <w:r w:rsidR="00177726" w:rsidRPr="005825BE">
        <w:rPr>
          <w:sz w:val="24"/>
          <w:szCs w:val="24"/>
        </w:rPr>
        <w:t xml:space="preserve"> </w:t>
      </w:r>
      <w:proofErr w:type="spellStart"/>
      <w:r w:rsidR="00177726" w:rsidRPr="005825BE">
        <w:rPr>
          <w:sz w:val="24"/>
          <w:szCs w:val="24"/>
        </w:rPr>
        <w:t>mengenai</w:t>
      </w:r>
      <w:proofErr w:type="spellEnd"/>
      <w:r w:rsidR="00177726" w:rsidRPr="005825BE">
        <w:rPr>
          <w:sz w:val="24"/>
          <w:szCs w:val="24"/>
        </w:rPr>
        <w:t xml:space="preserve"> </w:t>
      </w:r>
      <w:proofErr w:type="spellStart"/>
      <w:r w:rsidR="00177726" w:rsidRPr="005825BE">
        <w:rPr>
          <w:sz w:val="24"/>
          <w:szCs w:val="24"/>
        </w:rPr>
        <w:t>kebijakan</w:t>
      </w:r>
      <w:proofErr w:type="spellEnd"/>
      <w:r w:rsidR="00177726" w:rsidRPr="005825BE">
        <w:rPr>
          <w:sz w:val="24"/>
          <w:szCs w:val="24"/>
        </w:rPr>
        <w:t xml:space="preserve"> </w:t>
      </w:r>
      <w:proofErr w:type="spellStart"/>
      <w:r w:rsidR="00177726" w:rsidRPr="005825BE">
        <w:rPr>
          <w:sz w:val="24"/>
          <w:szCs w:val="24"/>
        </w:rPr>
        <w:t>baru</w:t>
      </w:r>
      <w:proofErr w:type="spellEnd"/>
      <w:r w:rsidR="00177726" w:rsidRPr="005825BE">
        <w:rPr>
          <w:sz w:val="24"/>
          <w:szCs w:val="24"/>
        </w:rPr>
        <w:t xml:space="preserve"> </w:t>
      </w:r>
      <w:proofErr w:type="spellStart"/>
      <w:r w:rsidR="00177726" w:rsidRPr="005825BE">
        <w:rPr>
          <w:sz w:val="24"/>
          <w:szCs w:val="24"/>
        </w:rPr>
        <w:t>masuk</w:t>
      </w:r>
      <w:proofErr w:type="spellEnd"/>
      <w:r w:rsidR="00177726" w:rsidRPr="005825BE">
        <w:rPr>
          <w:sz w:val="24"/>
          <w:szCs w:val="24"/>
        </w:rPr>
        <w:t xml:space="preserve"> </w:t>
      </w:r>
      <w:proofErr w:type="spellStart"/>
      <w:r w:rsidR="00177726" w:rsidRPr="005825BE">
        <w:rPr>
          <w:sz w:val="24"/>
          <w:szCs w:val="24"/>
        </w:rPr>
        <w:t>perguruan</w:t>
      </w:r>
      <w:proofErr w:type="spellEnd"/>
      <w:r w:rsidR="00177726" w:rsidRPr="005825BE">
        <w:rPr>
          <w:sz w:val="24"/>
          <w:szCs w:val="24"/>
        </w:rPr>
        <w:t xml:space="preserve"> </w:t>
      </w:r>
      <w:proofErr w:type="spellStart"/>
      <w:r w:rsidR="00177726" w:rsidRPr="005825BE">
        <w:rPr>
          <w:sz w:val="24"/>
          <w:szCs w:val="24"/>
        </w:rPr>
        <w:t>tinggi</w:t>
      </w:r>
      <w:proofErr w:type="spellEnd"/>
      <w:r w:rsidR="00177726" w:rsidRPr="005825BE">
        <w:rPr>
          <w:sz w:val="24"/>
          <w:szCs w:val="24"/>
        </w:rPr>
        <w:t xml:space="preserve"> negeri. Dari 5 data </w:t>
      </w:r>
      <w:proofErr w:type="spellStart"/>
      <w:r w:rsidR="00177726" w:rsidRPr="005825BE">
        <w:rPr>
          <w:sz w:val="24"/>
          <w:szCs w:val="24"/>
        </w:rPr>
        <w:t>tersebut</w:t>
      </w:r>
      <w:proofErr w:type="spellEnd"/>
      <w:r w:rsidR="00177726" w:rsidRPr="005825BE">
        <w:rPr>
          <w:sz w:val="24"/>
          <w:szCs w:val="24"/>
        </w:rPr>
        <w:t xml:space="preserve"> yang </w:t>
      </w:r>
      <w:proofErr w:type="spellStart"/>
      <w:r w:rsidR="00177726" w:rsidRPr="005825BE">
        <w:rPr>
          <w:sz w:val="24"/>
          <w:szCs w:val="24"/>
        </w:rPr>
        <w:t>ditemukan</w:t>
      </w:r>
      <w:proofErr w:type="spellEnd"/>
      <w:r w:rsidR="00177726" w:rsidRPr="005825BE">
        <w:rPr>
          <w:sz w:val="24"/>
          <w:szCs w:val="24"/>
        </w:rPr>
        <w:t xml:space="preserve"> </w:t>
      </w:r>
      <w:proofErr w:type="spellStart"/>
      <w:r w:rsidR="00177726" w:rsidRPr="005825BE">
        <w:rPr>
          <w:sz w:val="24"/>
          <w:szCs w:val="24"/>
        </w:rPr>
        <w:t>masuk</w:t>
      </w:r>
      <w:proofErr w:type="spellEnd"/>
      <w:r w:rsidR="00177726" w:rsidRPr="005825BE">
        <w:rPr>
          <w:sz w:val="24"/>
          <w:szCs w:val="24"/>
        </w:rPr>
        <w:t xml:space="preserve"> </w:t>
      </w:r>
      <w:proofErr w:type="spellStart"/>
      <w:r w:rsidR="00177726" w:rsidRPr="005825BE">
        <w:rPr>
          <w:sz w:val="24"/>
          <w:szCs w:val="24"/>
        </w:rPr>
        <w:t>ke</w:t>
      </w:r>
      <w:proofErr w:type="spellEnd"/>
      <w:r w:rsidR="00177726" w:rsidRPr="005825BE">
        <w:rPr>
          <w:sz w:val="24"/>
          <w:szCs w:val="24"/>
        </w:rPr>
        <w:t xml:space="preserve"> </w:t>
      </w:r>
      <w:proofErr w:type="spellStart"/>
      <w:r w:rsidR="00177726" w:rsidRPr="005825BE">
        <w:rPr>
          <w:sz w:val="24"/>
          <w:szCs w:val="24"/>
        </w:rPr>
        <w:t>dalam</w:t>
      </w:r>
      <w:proofErr w:type="spellEnd"/>
      <w:r w:rsidR="00177726" w:rsidRPr="005825BE">
        <w:rPr>
          <w:sz w:val="24"/>
          <w:szCs w:val="24"/>
        </w:rPr>
        <w:t xml:space="preserve"> </w:t>
      </w:r>
      <w:proofErr w:type="spellStart"/>
      <w:r w:rsidR="00177726" w:rsidRPr="005825BE">
        <w:rPr>
          <w:sz w:val="24"/>
          <w:szCs w:val="24"/>
        </w:rPr>
        <w:t>tipe</w:t>
      </w:r>
      <w:proofErr w:type="spellEnd"/>
      <w:r w:rsidR="00177726" w:rsidRPr="005825BE">
        <w:rPr>
          <w:sz w:val="24"/>
          <w:szCs w:val="24"/>
        </w:rPr>
        <w:t xml:space="preserve"> </w:t>
      </w:r>
      <w:proofErr w:type="spellStart"/>
      <w:r w:rsidR="005825BE" w:rsidRPr="005825BE">
        <w:rPr>
          <w:rFonts w:asciiTheme="minorHAnsi" w:hAnsiTheme="minorHAnsi"/>
          <w:sz w:val="24"/>
        </w:rPr>
        <w:t>disfemisme</w:t>
      </w:r>
      <w:proofErr w:type="spellEnd"/>
      <w:r w:rsidR="005825BE" w:rsidRPr="005825BE">
        <w:rPr>
          <w:rFonts w:asciiTheme="minorHAnsi" w:hAnsiTheme="minorHAnsi"/>
          <w:sz w:val="24"/>
        </w:rPr>
        <w:t xml:space="preserve"> </w:t>
      </w:r>
      <w:proofErr w:type="spellStart"/>
      <w:r w:rsidR="005825BE" w:rsidRPr="005825BE">
        <w:rPr>
          <w:rFonts w:asciiTheme="minorHAnsi" w:hAnsiTheme="minorHAnsi"/>
          <w:sz w:val="24"/>
        </w:rPr>
        <w:t>i</w:t>
      </w:r>
      <w:r w:rsidR="00177726" w:rsidRPr="005825BE">
        <w:rPr>
          <w:rFonts w:asciiTheme="minorHAnsi" w:hAnsiTheme="minorHAnsi"/>
          <w:sz w:val="24"/>
        </w:rPr>
        <w:t>stilah-istilah</w:t>
      </w:r>
      <w:proofErr w:type="spellEnd"/>
      <w:r w:rsidR="00177726" w:rsidRPr="005825BE">
        <w:rPr>
          <w:rFonts w:asciiTheme="minorHAnsi" w:hAnsiTheme="minorHAnsi"/>
          <w:sz w:val="24"/>
        </w:rPr>
        <w:t xml:space="preserve"> tabu yang </w:t>
      </w:r>
      <w:proofErr w:type="spellStart"/>
      <w:r w:rsidR="00177726" w:rsidRPr="005825BE">
        <w:rPr>
          <w:rFonts w:asciiTheme="minorHAnsi" w:hAnsiTheme="minorHAnsi"/>
          <w:sz w:val="24"/>
        </w:rPr>
        <w:t>digunakan</w:t>
      </w:r>
      <w:proofErr w:type="spellEnd"/>
      <w:r w:rsidR="00177726" w:rsidRPr="005825BE">
        <w:rPr>
          <w:rFonts w:asciiTheme="minorHAnsi" w:hAnsiTheme="minorHAnsi"/>
          <w:sz w:val="24"/>
        </w:rPr>
        <w:t xml:space="preserve"> </w:t>
      </w:r>
      <w:proofErr w:type="spellStart"/>
      <w:r w:rsidR="00177726" w:rsidRPr="005825BE">
        <w:rPr>
          <w:rFonts w:asciiTheme="minorHAnsi" w:hAnsiTheme="minorHAnsi"/>
          <w:sz w:val="24"/>
        </w:rPr>
        <w:t>untuk</w:t>
      </w:r>
      <w:proofErr w:type="spellEnd"/>
      <w:r w:rsidR="00177726" w:rsidRPr="005825BE">
        <w:rPr>
          <w:rFonts w:asciiTheme="minorHAnsi" w:hAnsiTheme="minorHAnsi"/>
          <w:sz w:val="24"/>
        </w:rPr>
        <w:t xml:space="preserve"> </w:t>
      </w:r>
      <w:proofErr w:type="spellStart"/>
      <w:r w:rsidR="00177726" w:rsidRPr="005825BE">
        <w:rPr>
          <w:rFonts w:asciiTheme="minorHAnsi" w:hAnsiTheme="minorHAnsi"/>
          <w:sz w:val="24"/>
        </w:rPr>
        <w:t>menyakiti</w:t>
      </w:r>
      <w:proofErr w:type="spellEnd"/>
      <w:r w:rsidR="00177726" w:rsidRPr="005825BE">
        <w:rPr>
          <w:rFonts w:asciiTheme="minorHAnsi" w:hAnsiTheme="minorHAnsi"/>
          <w:sz w:val="24"/>
        </w:rPr>
        <w:t xml:space="preserve">, </w:t>
      </w:r>
      <w:proofErr w:type="spellStart"/>
      <w:r w:rsidR="005825BE" w:rsidRPr="005825BE">
        <w:rPr>
          <w:sz w:val="24"/>
          <w:szCs w:val="24"/>
        </w:rPr>
        <w:t>disfemisme</w:t>
      </w:r>
      <w:proofErr w:type="spellEnd"/>
      <w:r w:rsidR="005825BE" w:rsidRPr="005825BE">
        <w:rPr>
          <w:sz w:val="24"/>
          <w:szCs w:val="24"/>
        </w:rPr>
        <w:t xml:space="preserve"> </w:t>
      </w:r>
      <w:proofErr w:type="spellStart"/>
      <w:r w:rsidR="005825BE" w:rsidRPr="005825BE">
        <w:rPr>
          <w:sz w:val="24"/>
          <w:szCs w:val="24"/>
        </w:rPr>
        <w:t>makian</w:t>
      </w:r>
      <w:proofErr w:type="spellEnd"/>
      <w:r w:rsidR="005825BE" w:rsidRPr="005825BE">
        <w:rPr>
          <w:sz w:val="24"/>
          <w:szCs w:val="24"/>
        </w:rPr>
        <w:t xml:space="preserve"> </w:t>
      </w:r>
      <w:proofErr w:type="spellStart"/>
      <w:r w:rsidR="005825BE" w:rsidRPr="005825BE">
        <w:rPr>
          <w:sz w:val="24"/>
          <w:szCs w:val="24"/>
        </w:rPr>
        <w:t>serta</w:t>
      </w:r>
      <w:proofErr w:type="spellEnd"/>
      <w:r w:rsidR="005825BE" w:rsidRPr="005825BE">
        <w:rPr>
          <w:sz w:val="24"/>
          <w:szCs w:val="24"/>
        </w:rPr>
        <w:t xml:space="preserve"> </w:t>
      </w:r>
      <w:proofErr w:type="spellStart"/>
      <w:r w:rsidR="005825BE" w:rsidRPr="005825BE">
        <w:rPr>
          <w:sz w:val="24"/>
          <w:szCs w:val="24"/>
        </w:rPr>
        <w:t>serapah</w:t>
      </w:r>
      <w:proofErr w:type="spellEnd"/>
      <w:r w:rsidR="005825BE" w:rsidRPr="005825BE">
        <w:rPr>
          <w:sz w:val="24"/>
          <w:szCs w:val="24"/>
        </w:rPr>
        <w:t xml:space="preserve"> yang </w:t>
      </w:r>
      <w:proofErr w:type="spellStart"/>
      <w:r w:rsidR="005825BE" w:rsidRPr="005825BE">
        <w:rPr>
          <w:sz w:val="24"/>
          <w:szCs w:val="24"/>
        </w:rPr>
        <w:t>cabul</w:t>
      </w:r>
      <w:proofErr w:type="spellEnd"/>
      <w:r w:rsidR="005825BE" w:rsidRPr="005825BE">
        <w:rPr>
          <w:sz w:val="24"/>
          <w:szCs w:val="24"/>
        </w:rPr>
        <w:t xml:space="preserve">, </w:t>
      </w:r>
      <w:proofErr w:type="spellStart"/>
      <w:r w:rsidR="005825BE" w:rsidRPr="005825BE">
        <w:rPr>
          <w:sz w:val="24"/>
          <w:szCs w:val="24"/>
        </w:rPr>
        <w:t>disfemisme</w:t>
      </w:r>
      <w:proofErr w:type="spellEnd"/>
      <w:r w:rsidR="005825BE" w:rsidRPr="005825BE">
        <w:rPr>
          <w:sz w:val="24"/>
          <w:szCs w:val="24"/>
        </w:rPr>
        <w:t xml:space="preserve"> </w:t>
      </w:r>
      <w:proofErr w:type="spellStart"/>
      <w:r w:rsidR="005825BE" w:rsidRPr="005825BE">
        <w:rPr>
          <w:sz w:val="24"/>
          <w:szCs w:val="24"/>
        </w:rPr>
        <w:t>perbandingan</w:t>
      </w:r>
      <w:proofErr w:type="spellEnd"/>
      <w:r w:rsidR="005825BE" w:rsidRPr="005825BE">
        <w:rPr>
          <w:sz w:val="24"/>
          <w:szCs w:val="24"/>
        </w:rPr>
        <w:t xml:space="preserve"> </w:t>
      </w:r>
      <w:proofErr w:type="spellStart"/>
      <w:r w:rsidR="005825BE" w:rsidRPr="005825BE">
        <w:rPr>
          <w:sz w:val="24"/>
          <w:szCs w:val="24"/>
        </w:rPr>
        <w:t>manusia</w:t>
      </w:r>
      <w:proofErr w:type="spellEnd"/>
      <w:r w:rsidR="005825BE" w:rsidRPr="005825BE">
        <w:rPr>
          <w:sz w:val="24"/>
          <w:szCs w:val="24"/>
        </w:rPr>
        <w:t xml:space="preserve"> </w:t>
      </w:r>
      <w:proofErr w:type="spellStart"/>
      <w:r w:rsidR="005825BE" w:rsidRPr="005825BE">
        <w:rPr>
          <w:sz w:val="24"/>
          <w:szCs w:val="24"/>
        </w:rPr>
        <w:t>dengan</w:t>
      </w:r>
      <w:proofErr w:type="spellEnd"/>
      <w:r w:rsidR="005825BE" w:rsidRPr="005825BE">
        <w:rPr>
          <w:sz w:val="24"/>
          <w:szCs w:val="24"/>
        </w:rPr>
        <w:t xml:space="preserve"> </w:t>
      </w:r>
      <w:proofErr w:type="spellStart"/>
      <w:r w:rsidR="005825BE" w:rsidRPr="005825BE">
        <w:rPr>
          <w:sz w:val="24"/>
          <w:szCs w:val="24"/>
        </w:rPr>
        <w:t>hewan</w:t>
      </w:r>
      <w:proofErr w:type="spellEnd"/>
      <w:r w:rsidR="005825BE" w:rsidRPr="005825BE">
        <w:rPr>
          <w:sz w:val="24"/>
          <w:szCs w:val="24"/>
        </w:rPr>
        <w:t xml:space="preserve">, dan </w:t>
      </w:r>
      <w:proofErr w:type="spellStart"/>
      <w:r w:rsidR="005825BE" w:rsidRPr="005825BE">
        <w:rPr>
          <w:sz w:val="24"/>
          <w:szCs w:val="24"/>
        </w:rPr>
        <w:t>Disfemisme</w:t>
      </w:r>
      <w:proofErr w:type="spellEnd"/>
      <w:r w:rsidR="005825BE" w:rsidRPr="005825BE">
        <w:rPr>
          <w:sz w:val="24"/>
          <w:szCs w:val="24"/>
        </w:rPr>
        <w:t xml:space="preserve"> yang </w:t>
      </w:r>
      <w:proofErr w:type="spellStart"/>
      <w:r w:rsidR="005825BE" w:rsidRPr="005825BE">
        <w:rPr>
          <w:sz w:val="24"/>
          <w:szCs w:val="24"/>
        </w:rPr>
        <w:t>menggunakan</w:t>
      </w:r>
      <w:proofErr w:type="spellEnd"/>
      <w:r w:rsidR="005825BE" w:rsidRPr="005825BE">
        <w:rPr>
          <w:sz w:val="24"/>
          <w:szCs w:val="24"/>
        </w:rPr>
        <w:t xml:space="preserve"> </w:t>
      </w:r>
      <w:proofErr w:type="spellStart"/>
      <w:r w:rsidR="005825BE" w:rsidRPr="005825BE">
        <w:rPr>
          <w:sz w:val="24"/>
          <w:szCs w:val="24"/>
        </w:rPr>
        <w:t>julukan</w:t>
      </w:r>
      <w:proofErr w:type="spellEnd"/>
      <w:r w:rsidR="005825BE" w:rsidRPr="005825BE">
        <w:rPr>
          <w:sz w:val="24"/>
          <w:szCs w:val="24"/>
        </w:rPr>
        <w:t xml:space="preserve"> yang </w:t>
      </w:r>
      <w:proofErr w:type="spellStart"/>
      <w:r w:rsidR="005825BE" w:rsidRPr="005825BE">
        <w:rPr>
          <w:sz w:val="24"/>
          <w:szCs w:val="24"/>
        </w:rPr>
        <w:t>diambil</w:t>
      </w:r>
      <w:proofErr w:type="spellEnd"/>
      <w:r w:rsidR="005825BE" w:rsidRPr="005825BE">
        <w:rPr>
          <w:sz w:val="24"/>
          <w:szCs w:val="24"/>
        </w:rPr>
        <w:t xml:space="preserve"> </w:t>
      </w:r>
      <w:proofErr w:type="spellStart"/>
      <w:r w:rsidR="005825BE" w:rsidRPr="005825BE">
        <w:rPr>
          <w:sz w:val="24"/>
          <w:szCs w:val="24"/>
        </w:rPr>
        <w:t>dari</w:t>
      </w:r>
      <w:proofErr w:type="spellEnd"/>
      <w:r w:rsidR="005825BE" w:rsidRPr="005825BE">
        <w:rPr>
          <w:sz w:val="24"/>
          <w:szCs w:val="24"/>
        </w:rPr>
        <w:t xml:space="preserve"> </w:t>
      </w:r>
      <w:proofErr w:type="spellStart"/>
      <w:r w:rsidR="005825BE" w:rsidRPr="005825BE">
        <w:rPr>
          <w:sz w:val="24"/>
          <w:szCs w:val="24"/>
        </w:rPr>
        <w:t>abnormalitas</w:t>
      </w:r>
      <w:proofErr w:type="spellEnd"/>
      <w:r w:rsidR="005825BE" w:rsidRPr="005825BE">
        <w:rPr>
          <w:sz w:val="24"/>
          <w:szCs w:val="24"/>
        </w:rPr>
        <w:t xml:space="preserve"> </w:t>
      </w:r>
      <w:proofErr w:type="spellStart"/>
      <w:r w:rsidR="005825BE" w:rsidRPr="005825BE">
        <w:rPr>
          <w:sz w:val="24"/>
          <w:szCs w:val="24"/>
        </w:rPr>
        <w:t>jiwa</w:t>
      </w:r>
      <w:proofErr w:type="spellEnd"/>
      <w:r w:rsidR="005825BE" w:rsidRPr="005825BE">
        <w:rPr>
          <w:sz w:val="24"/>
          <w:szCs w:val="24"/>
        </w:rPr>
        <w:t xml:space="preserve"> </w:t>
      </w:r>
      <w:proofErr w:type="spellStart"/>
      <w:r w:rsidR="005825BE" w:rsidRPr="005825BE">
        <w:rPr>
          <w:sz w:val="24"/>
          <w:szCs w:val="24"/>
        </w:rPr>
        <w:t>seseorang</w:t>
      </w:r>
      <w:proofErr w:type="spellEnd"/>
      <w:r w:rsidR="005825BE" w:rsidRPr="005825BE">
        <w:rPr>
          <w:sz w:val="24"/>
          <w:szCs w:val="24"/>
        </w:rPr>
        <w:t>.</w:t>
      </w:r>
      <w:r w:rsidR="00F9321B">
        <w:rPr>
          <w:sz w:val="24"/>
          <w:szCs w:val="24"/>
        </w:rPr>
        <w:t xml:space="preserve"> </w:t>
      </w:r>
      <w:proofErr w:type="spellStart"/>
      <w:r w:rsidR="00F9321B">
        <w:rPr>
          <w:sz w:val="24"/>
          <w:szCs w:val="24"/>
        </w:rPr>
        <w:t>Berdasarkan</w:t>
      </w:r>
      <w:proofErr w:type="spellEnd"/>
      <w:r w:rsidR="00F9321B">
        <w:rPr>
          <w:sz w:val="24"/>
          <w:szCs w:val="24"/>
        </w:rPr>
        <w:t xml:space="preserve"> data yang </w:t>
      </w:r>
      <w:proofErr w:type="spellStart"/>
      <w:r w:rsidR="00F9321B">
        <w:rPr>
          <w:sz w:val="24"/>
          <w:szCs w:val="24"/>
        </w:rPr>
        <w:t>ditemukan</w:t>
      </w:r>
      <w:proofErr w:type="spellEnd"/>
      <w:r w:rsidR="00F9321B">
        <w:rPr>
          <w:sz w:val="24"/>
          <w:szCs w:val="24"/>
        </w:rPr>
        <w:t xml:space="preserve"> pada </w:t>
      </w:r>
      <w:proofErr w:type="spellStart"/>
      <w:r w:rsidR="00F9321B">
        <w:rPr>
          <w:sz w:val="24"/>
          <w:szCs w:val="24"/>
        </w:rPr>
        <w:t>kolom</w:t>
      </w:r>
      <w:proofErr w:type="spellEnd"/>
      <w:r w:rsidR="00F9321B">
        <w:rPr>
          <w:sz w:val="24"/>
          <w:szCs w:val="24"/>
        </w:rPr>
        <w:t xml:space="preserve"> </w:t>
      </w:r>
      <w:proofErr w:type="spellStart"/>
      <w:r w:rsidR="00F9321B">
        <w:rPr>
          <w:sz w:val="24"/>
          <w:szCs w:val="24"/>
        </w:rPr>
        <w:t>komentar</w:t>
      </w:r>
      <w:proofErr w:type="spellEnd"/>
      <w:r w:rsidR="00F9321B">
        <w:rPr>
          <w:sz w:val="24"/>
          <w:szCs w:val="24"/>
        </w:rPr>
        <w:t xml:space="preserve"> </w:t>
      </w:r>
      <w:proofErr w:type="spellStart"/>
      <w:r w:rsidR="00F9321B">
        <w:rPr>
          <w:sz w:val="24"/>
          <w:szCs w:val="24"/>
        </w:rPr>
        <w:t>postingan</w:t>
      </w:r>
      <w:proofErr w:type="spellEnd"/>
      <w:r w:rsidR="00F9321B">
        <w:rPr>
          <w:sz w:val="24"/>
          <w:szCs w:val="24"/>
        </w:rPr>
        <w:t xml:space="preserve"> </w:t>
      </w:r>
      <w:proofErr w:type="spellStart"/>
      <w:r w:rsidR="00F9321B">
        <w:rPr>
          <w:sz w:val="24"/>
          <w:szCs w:val="24"/>
        </w:rPr>
        <w:t>mengenai</w:t>
      </w:r>
      <w:proofErr w:type="spellEnd"/>
      <w:r w:rsidR="00F9321B">
        <w:rPr>
          <w:sz w:val="24"/>
          <w:szCs w:val="24"/>
        </w:rPr>
        <w:t xml:space="preserve"> </w:t>
      </w:r>
      <w:proofErr w:type="spellStart"/>
      <w:r w:rsidR="00F9321B">
        <w:rPr>
          <w:sz w:val="24"/>
          <w:szCs w:val="24"/>
        </w:rPr>
        <w:t>kebijakan</w:t>
      </w:r>
      <w:proofErr w:type="spellEnd"/>
      <w:r w:rsidR="00F9321B">
        <w:rPr>
          <w:sz w:val="24"/>
          <w:szCs w:val="24"/>
        </w:rPr>
        <w:t xml:space="preserve"> </w:t>
      </w:r>
      <w:proofErr w:type="spellStart"/>
      <w:r w:rsidR="00F9321B">
        <w:rPr>
          <w:sz w:val="24"/>
          <w:szCs w:val="24"/>
        </w:rPr>
        <w:t>baru</w:t>
      </w:r>
      <w:proofErr w:type="spellEnd"/>
      <w:r w:rsidR="00F9321B">
        <w:rPr>
          <w:sz w:val="24"/>
          <w:szCs w:val="24"/>
        </w:rPr>
        <w:t xml:space="preserve"> </w:t>
      </w:r>
      <w:proofErr w:type="spellStart"/>
      <w:r w:rsidR="00F9321B">
        <w:rPr>
          <w:sz w:val="24"/>
          <w:szCs w:val="24"/>
        </w:rPr>
        <w:t>masuk</w:t>
      </w:r>
      <w:proofErr w:type="spellEnd"/>
      <w:r w:rsidR="00F9321B">
        <w:rPr>
          <w:sz w:val="24"/>
          <w:szCs w:val="24"/>
        </w:rPr>
        <w:t xml:space="preserve"> </w:t>
      </w:r>
      <w:proofErr w:type="spellStart"/>
      <w:r w:rsidR="00F9321B">
        <w:rPr>
          <w:sz w:val="24"/>
          <w:szCs w:val="24"/>
        </w:rPr>
        <w:t>perguruan</w:t>
      </w:r>
      <w:proofErr w:type="spellEnd"/>
      <w:r w:rsidR="00F9321B">
        <w:rPr>
          <w:sz w:val="24"/>
          <w:szCs w:val="24"/>
        </w:rPr>
        <w:t xml:space="preserve"> </w:t>
      </w:r>
      <w:proofErr w:type="spellStart"/>
      <w:r w:rsidR="00F9321B">
        <w:rPr>
          <w:sz w:val="24"/>
          <w:szCs w:val="24"/>
        </w:rPr>
        <w:t>tinggi</w:t>
      </w:r>
      <w:proofErr w:type="spellEnd"/>
      <w:r w:rsidR="00F9321B">
        <w:rPr>
          <w:sz w:val="24"/>
          <w:szCs w:val="24"/>
        </w:rPr>
        <w:t xml:space="preserve"> negeri </w:t>
      </w:r>
      <w:proofErr w:type="spellStart"/>
      <w:r w:rsidR="00F9321B">
        <w:rPr>
          <w:sz w:val="24"/>
          <w:szCs w:val="24"/>
        </w:rPr>
        <w:t>cenderung</w:t>
      </w:r>
      <w:proofErr w:type="spellEnd"/>
      <w:r w:rsidR="00F9321B">
        <w:rPr>
          <w:sz w:val="24"/>
          <w:szCs w:val="24"/>
        </w:rPr>
        <w:t xml:space="preserve"> </w:t>
      </w:r>
      <w:proofErr w:type="spellStart"/>
      <w:r w:rsidR="00F9321B">
        <w:rPr>
          <w:sz w:val="24"/>
          <w:szCs w:val="24"/>
        </w:rPr>
        <w:t>lebih</w:t>
      </w:r>
      <w:proofErr w:type="spellEnd"/>
      <w:r w:rsidR="00F9321B">
        <w:rPr>
          <w:sz w:val="24"/>
          <w:szCs w:val="24"/>
        </w:rPr>
        <w:t xml:space="preserve"> </w:t>
      </w:r>
      <w:proofErr w:type="spellStart"/>
      <w:r w:rsidR="00F9321B">
        <w:rPr>
          <w:sz w:val="24"/>
          <w:szCs w:val="24"/>
        </w:rPr>
        <w:t>banyak</w:t>
      </w:r>
      <w:proofErr w:type="spellEnd"/>
      <w:r w:rsidR="00F9321B">
        <w:rPr>
          <w:sz w:val="24"/>
          <w:szCs w:val="24"/>
        </w:rPr>
        <w:t xml:space="preserve"> </w:t>
      </w:r>
      <w:proofErr w:type="spellStart"/>
      <w:r w:rsidR="00F9321B">
        <w:rPr>
          <w:sz w:val="24"/>
          <w:szCs w:val="24"/>
        </w:rPr>
        <w:t>menggunakan</w:t>
      </w:r>
      <w:proofErr w:type="spellEnd"/>
      <w:r w:rsidR="00F9321B">
        <w:rPr>
          <w:sz w:val="24"/>
          <w:szCs w:val="24"/>
        </w:rPr>
        <w:t xml:space="preserve"> </w:t>
      </w:r>
      <w:proofErr w:type="spellStart"/>
      <w:r w:rsidR="00F9321B">
        <w:rPr>
          <w:sz w:val="24"/>
          <w:szCs w:val="24"/>
        </w:rPr>
        <w:t>bentuk</w:t>
      </w:r>
      <w:proofErr w:type="spellEnd"/>
      <w:r w:rsidR="00F9321B">
        <w:rPr>
          <w:sz w:val="24"/>
          <w:szCs w:val="24"/>
        </w:rPr>
        <w:t xml:space="preserve"> </w:t>
      </w:r>
      <w:proofErr w:type="spellStart"/>
      <w:r w:rsidR="00F9321B">
        <w:rPr>
          <w:sz w:val="24"/>
          <w:szCs w:val="24"/>
        </w:rPr>
        <w:t>disfemisme</w:t>
      </w:r>
      <w:proofErr w:type="spellEnd"/>
      <w:r w:rsidR="00F9321B">
        <w:rPr>
          <w:sz w:val="24"/>
          <w:szCs w:val="24"/>
        </w:rPr>
        <w:t xml:space="preserve">. </w:t>
      </w:r>
    </w:p>
    <w:p w14:paraId="53026129" w14:textId="60233A2A" w:rsidR="005825BE" w:rsidRPr="005825BE" w:rsidRDefault="005825BE" w:rsidP="005825BE">
      <w:pPr>
        <w:spacing w:after="0" w:line="240" w:lineRule="auto"/>
        <w:ind w:firstLine="720"/>
        <w:jc w:val="both"/>
        <w:rPr>
          <w:sz w:val="24"/>
          <w:szCs w:val="24"/>
        </w:rPr>
      </w:pPr>
    </w:p>
    <w:p w14:paraId="32FEF456" w14:textId="43DCB768" w:rsidR="00A50F05" w:rsidRDefault="001E0CE2" w:rsidP="003964F6">
      <w:pPr>
        <w:spacing w:after="0" w:line="240" w:lineRule="auto"/>
        <w:jc w:val="both"/>
        <w:rPr>
          <w:sz w:val="24"/>
          <w:szCs w:val="24"/>
        </w:rPr>
      </w:pPr>
      <w:r>
        <w:rPr>
          <w:b/>
          <w:sz w:val="24"/>
          <w:szCs w:val="24"/>
        </w:rPr>
        <w:t>Daftar Pustaka</w:t>
      </w:r>
    </w:p>
    <w:sdt>
      <w:sdtPr>
        <w:rPr>
          <w:b w:val="0"/>
          <w:sz w:val="22"/>
          <w:szCs w:val="22"/>
        </w:rPr>
        <w:id w:val="1174619412"/>
        <w:docPartObj>
          <w:docPartGallery w:val="Bibliographies"/>
          <w:docPartUnique/>
        </w:docPartObj>
      </w:sdtPr>
      <w:sdtContent>
        <w:p w14:paraId="78FFFA5F" w14:textId="4E19ABE1" w:rsidR="00615BC0" w:rsidRDefault="00615BC0">
          <w:pPr>
            <w:pStyle w:val="Heading1"/>
          </w:pPr>
        </w:p>
        <w:sdt>
          <w:sdtPr>
            <w:id w:val="111145805"/>
            <w:bibliography/>
          </w:sdtPr>
          <w:sdtContent>
            <w:p w14:paraId="79B1F41D" w14:textId="77777777" w:rsidR="00615BC0" w:rsidRDefault="00615BC0" w:rsidP="00615BC0">
              <w:pPr>
                <w:pStyle w:val="Bibliography"/>
                <w:ind w:left="720" w:hanging="720"/>
                <w:rPr>
                  <w:noProof/>
                  <w:sz w:val="24"/>
                  <w:szCs w:val="24"/>
                </w:rPr>
              </w:pPr>
              <w:r>
                <w:fldChar w:fldCharType="begin"/>
              </w:r>
              <w:r w:rsidRPr="00615BC0">
                <w:instrText xml:space="preserve"> BIBLIOGRAPHY </w:instrText>
              </w:r>
              <w:r>
                <w:fldChar w:fldCharType="separate"/>
              </w:r>
              <w:r>
                <w:rPr>
                  <w:noProof/>
                </w:rPr>
                <w:t xml:space="preserve">Allan, K., &amp; Burridge, K. (1991). </w:t>
              </w:r>
              <w:r>
                <w:rPr>
                  <w:i/>
                  <w:iCs/>
                  <w:noProof/>
                </w:rPr>
                <w:t>Euphemism and Dysphemism: Language Used as Shield and Weapons.</w:t>
              </w:r>
              <w:r>
                <w:rPr>
                  <w:noProof/>
                </w:rPr>
                <w:t xml:space="preserve"> Oxford Univerity Press.</w:t>
              </w:r>
            </w:p>
            <w:p w14:paraId="3AEF0222" w14:textId="77777777" w:rsidR="00615BC0" w:rsidRDefault="00615BC0" w:rsidP="00615BC0">
              <w:pPr>
                <w:pStyle w:val="Bibliography"/>
                <w:ind w:left="720" w:hanging="720"/>
                <w:rPr>
                  <w:noProof/>
                </w:rPr>
              </w:pPr>
              <w:r>
                <w:rPr>
                  <w:noProof/>
                </w:rPr>
                <w:t xml:space="preserve">Allan, K., &amp; Burridge, K. (2006). </w:t>
              </w:r>
              <w:r>
                <w:rPr>
                  <w:i/>
                  <w:iCs/>
                  <w:noProof/>
                </w:rPr>
                <w:t>Forbidden words: Taboo and the censoring of language.</w:t>
              </w:r>
              <w:r>
                <w:rPr>
                  <w:noProof/>
                </w:rPr>
                <w:t xml:space="preserve"> Cambridge University Press.</w:t>
              </w:r>
            </w:p>
            <w:p w14:paraId="7E31A718" w14:textId="77777777" w:rsidR="00615BC0" w:rsidRDefault="00615BC0" w:rsidP="00615BC0">
              <w:pPr>
                <w:pStyle w:val="Bibliography"/>
                <w:ind w:left="720" w:hanging="720"/>
                <w:rPr>
                  <w:noProof/>
                </w:rPr>
              </w:pPr>
              <w:r>
                <w:rPr>
                  <w:noProof/>
                </w:rPr>
                <w:t xml:space="preserve">Alvestad, S. S. (2014). Evaluative Language in Academic Discourse: Euphemisms vs Dhyphemisms in ANDREW' &amp; KALPAKLI's The Age of Beloveds (2005) as a case in point. </w:t>
              </w:r>
              <w:r>
                <w:rPr>
                  <w:i/>
                  <w:iCs/>
                  <w:noProof/>
                </w:rPr>
                <w:t>Journal of Arabic and Islamic Studies</w:t>
              </w:r>
              <w:r>
                <w:rPr>
                  <w:noProof/>
                </w:rPr>
                <w:t>.</w:t>
              </w:r>
            </w:p>
            <w:p w14:paraId="51E42E44" w14:textId="77777777" w:rsidR="00615BC0" w:rsidRDefault="00615BC0" w:rsidP="00615BC0">
              <w:pPr>
                <w:pStyle w:val="Bibliography"/>
                <w:ind w:left="720" w:hanging="720"/>
                <w:rPr>
                  <w:noProof/>
                </w:rPr>
              </w:pPr>
              <w:r>
                <w:rPr>
                  <w:noProof/>
                </w:rPr>
                <w:t xml:space="preserve">Keraf, G. (1984). </w:t>
              </w:r>
              <w:r>
                <w:rPr>
                  <w:i/>
                  <w:iCs/>
                  <w:noProof/>
                </w:rPr>
                <w:t>Diksi dan Gaya Bahasa .</w:t>
              </w:r>
              <w:r>
                <w:rPr>
                  <w:noProof/>
                </w:rPr>
                <w:t xml:space="preserve"> Jakarta: Gramedia .</w:t>
              </w:r>
            </w:p>
            <w:p w14:paraId="39CFCBEF" w14:textId="77777777" w:rsidR="00615BC0" w:rsidRDefault="00615BC0" w:rsidP="00615BC0">
              <w:pPr>
                <w:pStyle w:val="Bibliography"/>
                <w:ind w:left="720" w:hanging="720"/>
                <w:rPr>
                  <w:noProof/>
                </w:rPr>
              </w:pPr>
              <w:r>
                <w:rPr>
                  <w:noProof/>
                </w:rPr>
                <w:t xml:space="preserve">Kridalaksana, H. (1993). </w:t>
              </w:r>
              <w:r>
                <w:rPr>
                  <w:i/>
                  <w:iCs/>
                  <w:noProof/>
                </w:rPr>
                <w:t>Kamus Linguistik.</w:t>
              </w:r>
              <w:r>
                <w:rPr>
                  <w:noProof/>
                </w:rPr>
                <w:t xml:space="preserve"> Jakarta: Gramedia Pustaka Utama.</w:t>
              </w:r>
            </w:p>
            <w:p w14:paraId="73CF5282" w14:textId="77777777" w:rsidR="00615BC0" w:rsidRDefault="00615BC0" w:rsidP="00615BC0">
              <w:pPr>
                <w:pStyle w:val="Bibliography"/>
                <w:ind w:left="720" w:hanging="720"/>
                <w:rPr>
                  <w:noProof/>
                </w:rPr>
              </w:pPr>
              <w:r>
                <w:rPr>
                  <w:noProof/>
                </w:rPr>
                <w:t xml:space="preserve">Laili, E. N. (2017, Desember). Disfemisme dalam Perspektif Semantik, Sosiolinguistik, dan Analisis Wacana. </w:t>
              </w:r>
              <w:r>
                <w:rPr>
                  <w:i/>
                  <w:iCs/>
                  <w:noProof/>
                </w:rPr>
                <w:t>Lingua, 12</w:t>
              </w:r>
              <w:r>
                <w:rPr>
                  <w:noProof/>
                </w:rPr>
                <w:t>.</w:t>
              </w:r>
            </w:p>
            <w:p w14:paraId="739D3863" w14:textId="77777777" w:rsidR="00615BC0" w:rsidRDefault="00615BC0" w:rsidP="00615BC0">
              <w:pPr>
                <w:pStyle w:val="Bibliography"/>
                <w:ind w:left="720" w:hanging="720"/>
                <w:rPr>
                  <w:noProof/>
                </w:rPr>
              </w:pPr>
              <w:r>
                <w:rPr>
                  <w:noProof/>
                </w:rPr>
                <w:t xml:space="preserve">Meilasari, P., Nababan, M. R., &amp; Djatmika. (2016). Analisis Terjemahan Ungkapan Eufemisme dan Disfemisme pada Teks Berita Online BBC. </w:t>
              </w:r>
              <w:r>
                <w:rPr>
                  <w:i/>
                  <w:iCs/>
                  <w:noProof/>
                </w:rPr>
                <w:t>Prasasti</w:t>
              </w:r>
              <w:r>
                <w:rPr>
                  <w:noProof/>
                </w:rPr>
                <w:t>.</w:t>
              </w:r>
            </w:p>
            <w:p w14:paraId="71893535" w14:textId="77777777" w:rsidR="00615BC0" w:rsidRDefault="00615BC0" w:rsidP="00615BC0">
              <w:pPr>
                <w:pStyle w:val="Bibliography"/>
                <w:ind w:left="720" w:hanging="720"/>
                <w:rPr>
                  <w:noProof/>
                </w:rPr>
              </w:pPr>
              <w:r>
                <w:rPr>
                  <w:noProof/>
                </w:rPr>
                <w:t xml:space="preserve">Priani, S. N., Purwanto, B. E., &amp; Riyanto, A. (2021). EUFEMISME PADA BERITA SURAT KABAR DAN IMPLIKASINYA TERHADAP PEMBELAJARAN BAHASA INDONESIA JENJANG SEKOLAH MENENGAN PERTAMA. </w:t>
              </w:r>
              <w:r>
                <w:rPr>
                  <w:i/>
                  <w:iCs/>
                  <w:noProof/>
                </w:rPr>
                <w:t>Jurnal Inovasi Pembelajaran Karakter (JIPK)</w:t>
              </w:r>
              <w:r>
                <w:rPr>
                  <w:noProof/>
                </w:rPr>
                <w:t>.</w:t>
              </w:r>
            </w:p>
            <w:p w14:paraId="37CB2D36" w14:textId="77777777" w:rsidR="00615BC0" w:rsidRDefault="00615BC0" w:rsidP="00615BC0">
              <w:pPr>
                <w:pStyle w:val="Bibliography"/>
                <w:ind w:left="720" w:hanging="720"/>
                <w:rPr>
                  <w:noProof/>
                </w:rPr>
              </w:pPr>
              <w:r>
                <w:rPr>
                  <w:noProof/>
                </w:rPr>
                <w:t xml:space="preserve">Rahmawati, Malik, A., &amp; Wahyusari, A. (2020). Analisis Eufemisme dan </w:t>
              </w:r>
              <w:r>
                <w:rPr>
                  <w:noProof/>
                </w:rPr>
                <w:lastRenderedPageBreak/>
                <w:t xml:space="preserve">Disfemisme Channel Youtube Podcast Deddy Corbuzier September 2020. </w:t>
              </w:r>
              <w:r>
                <w:rPr>
                  <w:i/>
                  <w:iCs/>
                  <w:noProof/>
                </w:rPr>
                <w:t>Student Online Journal</w:t>
              </w:r>
              <w:r>
                <w:rPr>
                  <w:noProof/>
                </w:rPr>
                <w:t>.</w:t>
              </w:r>
            </w:p>
            <w:p w14:paraId="08924D4F" w14:textId="77777777" w:rsidR="00615BC0" w:rsidRDefault="00615BC0" w:rsidP="00615BC0">
              <w:pPr>
                <w:pStyle w:val="Bibliography"/>
                <w:ind w:left="720" w:hanging="720"/>
                <w:rPr>
                  <w:noProof/>
                </w:rPr>
              </w:pPr>
              <w:r>
                <w:rPr>
                  <w:noProof/>
                </w:rPr>
                <w:t xml:space="preserve">Subroto, E. (2011). </w:t>
              </w:r>
              <w:r>
                <w:rPr>
                  <w:i/>
                  <w:iCs/>
                  <w:noProof/>
                </w:rPr>
                <w:t>Pengantar Studi Semantik dan Pragmatik.</w:t>
              </w:r>
              <w:r>
                <w:rPr>
                  <w:noProof/>
                </w:rPr>
                <w:t xml:space="preserve"> (M. Rohmadi, Ed.) Cakrawala Media.</w:t>
              </w:r>
            </w:p>
            <w:p w14:paraId="6FAC7742" w14:textId="77777777" w:rsidR="00615BC0" w:rsidRDefault="00615BC0" w:rsidP="00615BC0">
              <w:pPr>
                <w:pStyle w:val="Bibliography"/>
                <w:ind w:left="720" w:hanging="720"/>
                <w:rPr>
                  <w:noProof/>
                </w:rPr>
              </w:pPr>
              <w:r>
                <w:rPr>
                  <w:noProof/>
                </w:rPr>
                <w:t xml:space="preserve">Sudaryanto. (2015). </w:t>
              </w:r>
              <w:r>
                <w:rPr>
                  <w:i/>
                  <w:iCs/>
                  <w:noProof/>
                </w:rPr>
                <w:t>Metode dan Aneka Teknik Analisis Bahasa.</w:t>
              </w:r>
              <w:r>
                <w:rPr>
                  <w:noProof/>
                </w:rPr>
                <w:t xml:space="preserve"> Dharma University Press.</w:t>
              </w:r>
            </w:p>
            <w:p w14:paraId="46681B95" w14:textId="77777777" w:rsidR="00615BC0" w:rsidRDefault="00615BC0" w:rsidP="00615BC0">
              <w:pPr>
                <w:pStyle w:val="Bibliography"/>
                <w:ind w:left="720" w:hanging="720"/>
                <w:rPr>
                  <w:noProof/>
                </w:rPr>
              </w:pPr>
              <w:r>
                <w:rPr>
                  <w:noProof/>
                </w:rPr>
                <w:t xml:space="preserve">Sutarman. (2017). </w:t>
              </w:r>
              <w:r>
                <w:rPr>
                  <w:i/>
                  <w:iCs/>
                  <w:noProof/>
                </w:rPr>
                <w:t>Tabu Bahasa dan Eufemisme.</w:t>
              </w:r>
              <w:r>
                <w:rPr>
                  <w:noProof/>
                </w:rPr>
                <w:t xml:space="preserve"> Surakarta: Yuma Pustaka.</w:t>
              </w:r>
            </w:p>
            <w:p w14:paraId="22F6FFAB" w14:textId="77777777" w:rsidR="00615BC0" w:rsidRDefault="00615BC0" w:rsidP="00615BC0">
              <w:pPr>
                <w:pStyle w:val="Bibliography"/>
                <w:ind w:left="720" w:hanging="720"/>
                <w:rPr>
                  <w:noProof/>
                </w:rPr>
              </w:pPr>
              <w:r>
                <w:rPr>
                  <w:noProof/>
                </w:rPr>
                <w:t xml:space="preserve">Sutedi, A. (2011). </w:t>
              </w:r>
              <w:r>
                <w:rPr>
                  <w:i/>
                  <w:iCs/>
                  <w:noProof/>
                </w:rPr>
                <w:t>Good Corporate Governance.</w:t>
              </w:r>
              <w:r>
                <w:rPr>
                  <w:noProof/>
                </w:rPr>
                <w:t xml:space="preserve"> Jakarta: Penerbit Sinar Grafika.</w:t>
              </w:r>
            </w:p>
            <w:p w14:paraId="78BB031B" w14:textId="77777777" w:rsidR="00615BC0" w:rsidRDefault="00615BC0" w:rsidP="00615BC0">
              <w:pPr>
                <w:pStyle w:val="Bibliography"/>
                <w:ind w:left="720" w:hanging="720"/>
                <w:rPr>
                  <w:noProof/>
                </w:rPr>
              </w:pPr>
              <w:r>
                <w:rPr>
                  <w:noProof/>
                </w:rPr>
                <w:t xml:space="preserve">Verhaar, J. (2016). </w:t>
              </w:r>
              <w:r>
                <w:rPr>
                  <w:i/>
                  <w:iCs/>
                  <w:noProof/>
                </w:rPr>
                <w:t>Asas-asas Linguistik Umum.</w:t>
              </w:r>
              <w:r>
                <w:rPr>
                  <w:noProof/>
                </w:rPr>
                <w:t xml:space="preserve"> Yogyakarta: Gadjah Mada University Press.</w:t>
              </w:r>
            </w:p>
            <w:p w14:paraId="397327A8" w14:textId="77777777" w:rsidR="00615BC0" w:rsidRDefault="00615BC0" w:rsidP="00615BC0">
              <w:pPr>
                <w:pStyle w:val="Bibliography"/>
                <w:ind w:left="720" w:hanging="720"/>
                <w:rPr>
                  <w:noProof/>
                </w:rPr>
              </w:pPr>
              <w:r>
                <w:rPr>
                  <w:noProof/>
                </w:rPr>
                <w:t xml:space="preserve">Winarta, I. B., Tustiawati, I. A., &amp; Sudarmini, N. K. (2021). Bentuk dan Makna Eufemisme dalam Pidato Presiden Joko Widodo. </w:t>
              </w:r>
              <w:r>
                <w:rPr>
                  <w:i/>
                  <w:iCs/>
                  <w:noProof/>
                </w:rPr>
                <w:t>SEMNALISA</w:t>
              </w:r>
              <w:r>
                <w:rPr>
                  <w:noProof/>
                </w:rPr>
                <w:t>.</w:t>
              </w:r>
            </w:p>
            <w:p w14:paraId="0F34FBD6" w14:textId="11C533D2" w:rsidR="00615BC0" w:rsidRDefault="00615BC0" w:rsidP="00615BC0">
              <w:r>
                <w:rPr>
                  <w:b/>
                  <w:bCs/>
                  <w:noProof/>
                </w:rPr>
                <w:fldChar w:fldCharType="end"/>
              </w:r>
            </w:p>
          </w:sdtContent>
        </w:sdt>
      </w:sdtContent>
    </w:sdt>
    <w:p w14:paraId="14760390" w14:textId="1492A9FE" w:rsidR="00A50F05" w:rsidRDefault="00A50F05" w:rsidP="00615BC0">
      <w:pPr>
        <w:pStyle w:val="Heading6"/>
        <w:spacing w:line="240" w:lineRule="auto"/>
        <w:ind w:left="0" w:firstLine="0"/>
        <w:rPr>
          <w:rFonts w:ascii="Times New Roman" w:eastAsia="Times New Roman" w:hAnsi="Times New Roman" w:cs="Times New Roman"/>
          <w:sz w:val="24"/>
          <w:szCs w:val="24"/>
        </w:rPr>
      </w:pPr>
    </w:p>
    <w:p w14:paraId="124B3390" w14:textId="3A920657" w:rsidR="00A50F05" w:rsidRDefault="00A50F05" w:rsidP="00257C6E">
      <w:pPr>
        <w:pStyle w:val="Heading6"/>
        <w:spacing w:line="240" w:lineRule="auto"/>
        <w:rPr>
          <w:sz w:val="24"/>
          <w:szCs w:val="24"/>
        </w:rPr>
      </w:pPr>
    </w:p>
    <w:p w14:paraId="53B9DE32" w14:textId="760C756F" w:rsidR="00F9321B" w:rsidRPr="00F9321B" w:rsidRDefault="00F9321B" w:rsidP="00F9321B">
      <w:pPr>
        <w:sectPr w:rsidR="00F9321B" w:rsidRPr="00F9321B">
          <w:headerReference w:type="default" r:id="rId10"/>
          <w:footerReference w:type="default" r:id="rId11"/>
          <w:headerReference w:type="first" r:id="rId12"/>
          <w:footerReference w:type="first" r:id="rId13"/>
          <w:pgSz w:w="11906" w:h="16838"/>
          <w:pgMar w:top="1440" w:right="1440" w:bottom="1440" w:left="1440" w:header="709" w:footer="709" w:gutter="0"/>
          <w:pgNumType w:start="57"/>
          <w:cols w:num="2" w:space="720" w:equalWidth="0">
            <w:col w:w="4153" w:space="720"/>
            <w:col w:w="4153" w:space="0"/>
          </w:cols>
        </w:sectPr>
      </w:pPr>
    </w:p>
    <w:p w14:paraId="6A05CBA4" w14:textId="77777777" w:rsidR="00A50F05" w:rsidRDefault="00A50F05" w:rsidP="00476D4F">
      <w:pPr>
        <w:spacing w:line="240" w:lineRule="auto"/>
        <w:rPr>
          <w:sz w:val="24"/>
          <w:szCs w:val="24"/>
        </w:rPr>
      </w:pPr>
    </w:p>
    <w:sectPr w:rsidR="00A50F05">
      <w:type w:val="continuous"/>
      <w:pgSz w:w="11906" w:h="16838"/>
      <w:pgMar w:top="1440" w:right="1440" w:bottom="1440" w:left="1440" w:header="709" w:footer="709" w:gutter="0"/>
      <w:pgNumType w:start="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8B97" w14:textId="77777777" w:rsidR="00E47C1F" w:rsidRDefault="00E47C1F">
      <w:pPr>
        <w:spacing w:after="0" w:line="240" w:lineRule="auto"/>
      </w:pPr>
      <w:r>
        <w:separator/>
      </w:r>
    </w:p>
  </w:endnote>
  <w:endnote w:type="continuationSeparator" w:id="0">
    <w:p w14:paraId="44EFEB3F" w14:textId="77777777" w:rsidR="00E47C1F" w:rsidRDefault="00E4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Lustria">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C174" w14:textId="77777777" w:rsidR="00A50F05" w:rsidRDefault="001E0CE2">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59264" behindDoc="0" locked="0" layoutInCell="1" hidden="0" allowOverlap="1" wp14:anchorId="45D1447F" wp14:editId="083DA0D8">
          <wp:simplePos x="0" y="0"/>
          <wp:positionH relativeFrom="column">
            <wp:posOffset>82551</wp:posOffset>
          </wp:positionH>
          <wp:positionV relativeFrom="paragraph">
            <wp:posOffset>-50799</wp:posOffset>
          </wp:positionV>
          <wp:extent cx="438150" cy="43815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24F6754E" w14:textId="77777777" w:rsidR="00A50F05" w:rsidRDefault="001E0CE2">
    <w:pPr>
      <w:tabs>
        <w:tab w:val="left" w:pos="993"/>
        <w:tab w:val="center" w:pos="4513"/>
        <w:tab w:val="right" w:pos="9026"/>
      </w:tabs>
      <w:spacing w:after="0" w:line="240" w:lineRule="auto"/>
      <w:ind w:left="851" w:firstLine="142"/>
    </w:pPr>
    <w:r>
      <w:t xml:space="preserve">Copyright © 2021 </w:t>
    </w:r>
    <w:proofErr w:type="spellStart"/>
    <w:r>
      <w:t>Disastra</w:t>
    </w:r>
    <w:proofErr w:type="spellEnd"/>
    <w:r>
      <w:t xml:space="preserve">: </w:t>
    </w:r>
    <w:proofErr w:type="spellStart"/>
    <w:r>
      <w:t>Jurnal</w:t>
    </w:r>
    <w:proofErr w:type="spellEnd"/>
    <w:r>
      <w:t xml:space="preserve"> Pendidikan Bahasa dan Sastra Indonesia</w:t>
    </w:r>
  </w:p>
  <w:p w14:paraId="1DFEF60C" w14:textId="77777777" w:rsidR="00A50F05" w:rsidRDefault="001E0CE2">
    <w:pPr>
      <w:tabs>
        <w:tab w:val="center" w:pos="4513"/>
        <w:tab w:val="right" w:pos="9026"/>
      </w:tabs>
      <w:spacing w:after="0" w:line="240" w:lineRule="auto"/>
    </w:pPr>
    <w: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D7DD" w14:textId="77777777" w:rsidR="00A50F05" w:rsidRDefault="00A50F05">
    <w:pPr>
      <w:pBdr>
        <w:top w:val="nil"/>
        <w:left w:val="nil"/>
        <w:bottom w:val="nil"/>
        <w:right w:val="nil"/>
        <w:between w:val="nil"/>
      </w:pBdr>
      <w:tabs>
        <w:tab w:val="center" w:pos="4513"/>
        <w:tab w:val="right" w:pos="9026"/>
      </w:tabs>
      <w:spacing w:after="0" w:line="240" w:lineRule="auto"/>
      <w:jc w:val="right"/>
      <w:rPr>
        <w:color w:val="000000"/>
      </w:rPr>
    </w:pPr>
  </w:p>
  <w:p w14:paraId="27231F31" w14:textId="77777777" w:rsidR="00A50F05" w:rsidRDefault="001E0CE2">
    <w:pPr>
      <w:spacing w:after="0" w:line="240" w:lineRule="auto"/>
      <w:jc w:val="center"/>
    </w:pPr>
    <w:r>
      <w:t xml:space="preserve">Nama </w:t>
    </w:r>
    <w:proofErr w:type="spellStart"/>
    <w:r>
      <w:t>Penulis</w:t>
    </w:r>
    <w:proofErr w:type="spellEnd"/>
  </w:p>
  <w:p w14:paraId="09704F7B" w14:textId="77777777" w:rsidR="00A50F05" w:rsidRDefault="001E0CE2">
    <w:pPr>
      <w:spacing w:line="240" w:lineRule="auto"/>
      <w:jc w:val="center"/>
    </w:pPr>
    <w:proofErr w:type="spellStart"/>
    <w:r>
      <w:t>Judul</w:t>
    </w:r>
    <w:proofErr w:type="spellEnd"/>
    <w:r>
      <w:t xml:space="preserve"> Artikel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6800" w14:textId="77777777" w:rsidR="00A50F05" w:rsidRDefault="001E0CE2">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2336" behindDoc="0" locked="0" layoutInCell="1" hidden="0" allowOverlap="1" wp14:anchorId="245B61E4" wp14:editId="60C71C5A">
          <wp:simplePos x="0" y="0"/>
          <wp:positionH relativeFrom="column">
            <wp:posOffset>82551</wp:posOffset>
          </wp:positionH>
          <wp:positionV relativeFrom="paragraph">
            <wp:posOffset>-50799</wp:posOffset>
          </wp:positionV>
          <wp:extent cx="438150" cy="438150"/>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78A7BC23" w14:textId="77777777" w:rsidR="00A50F05" w:rsidRDefault="001E0CE2">
    <w:pPr>
      <w:tabs>
        <w:tab w:val="left" w:pos="993"/>
        <w:tab w:val="center" w:pos="4513"/>
        <w:tab w:val="right" w:pos="9026"/>
      </w:tabs>
      <w:spacing w:after="0" w:line="240" w:lineRule="auto"/>
      <w:ind w:left="851" w:firstLine="142"/>
    </w:pPr>
    <w:r>
      <w:t xml:space="preserve">Copyright © 2021 </w:t>
    </w:r>
    <w:proofErr w:type="spellStart"/>
    <w:r>
      <w:t>Disastra</w:t>
    </w:r>
    <w:proofErr w:type="spellEnd"/>
    <w:r>
      <w:t xml:space="preserve">: </w:t>
    </w:r>
    <w:proofErr w:type="spellStart"/>
    <w:r>
      <w:t>Jurnal</w:t>
    </w:r>
    <w:proofErr w:type="spellEnd"/>
    <w:r>
      <w:t xml:space="preserve"> Pendidikan Bahasa dan Sastra Indonesia</w:t>
    </w:r>
  </w:p>
  <w:p w14:paraId="55E97988" w14:textId="77777777" w:rsidR="00A50F05" w:rsidRDefault="001E0CE2">
    <w:pPr>
      <w:tabs>
        <w:tab w:val="center" w:pos="4513"/>
        <w:tab w:val="right" w:pos="9026"/>
      </w:tabs>
      <w:spacing w:after="0" w:line="240" w:lineRule="auto"/>
    </w:pPr>
    <w: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1BF7" w14:textId="77777777" w:rsidR="00E47C1F" w:rsidRDefault="00E47C1F">
      <w:pPr>
        <w:spacing w:after="0" w:line="240" w:lineRule="auto"/>
      </w:pPr>
      <w:r>
        <w:separator/>
      </w:r>
    </w:p>
  </w:footnote>
  <w:footnote w:type="continuationSeparator" w:id="0">
    <w:p w14:paraId="21A016CE" w14:textId="77777777" w:rsidR="00E47C1F" w:rsidRDefault="00E47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D6A9" w14:textId="77777777" w:rsidR="00A50F05" w:rsidRDefault="001E0CE2">
    <w:pPr>
      <w:tabs>
        <w:tab w:val="center" w:pos="4513"/>
        <w:tab w:val="right" w:pos="9026"/>
      </w:tabs>
      <w:spacing w:after="0" w:line="240" w:lineRule="auto"/>
      <w:jc w:val="right"/>
    </w:pPr>
    <w:r>
      <w:t xml:space="preserve">Volume 3, </w:t>
    </w:r>
    <w:proofErr w:type="spellStart"/>
    <w:r>
      <w:t>Nomor</w:t>
    </w:r>
    <w:proofErr w:type="spellEnd"/>
    <w:r>
      <w:t xml:space="preserve"> 2, </w:t>
    </w:r>
    <w:proofErr w:type="spellStart"/>
    <w:r>
      <w:t>Agustus</w:t>
    </w:r>
    <w:proofErr w:type="spellEnd"/>
    <w:r>
      <w:t xml:space="preserve">  2021 </w:t>
    </w:r>
    <w:r>
      <w:rPr>
        <w:noProof/>
      </w:rPr>
      <w:drawing>
        <wp:anchor distT="0" distB="0" distL="114300" distR="114300" simplePos="0" relativeHeight="251658240" behindDoc="0" locked="0" layoutInCell="1" hidden="0" allowOverlap="1" wp14:anchorId="6D134530" wp14:editId="175227E5">
          <wp:simplePos x="0" y="0"/>
          <wp:positionH relativeFrom="column">
            <wp:posOffset>-146683</wp:posOffset>
          </wp:positionH>
          <wp:positionV relativeFrom="paragraph">
            <wp:posOffset>-140969</wp:posOffset>
          </wp:positionV>
          <wp:extent cx="2510790" cy="704850"/>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568612CB" w14:textId="77777777" w:rsidR="00A50F05" w:rsidRDefault="001E0CE2">
    <w:pPr>
      <w:tabs>
        <w:tab w:val="center" w:pos="4513"/>
        <w:tab w:val="right" w:pos="9026"/>
      </w:tabs>
      <w:spacing w:after="0" w:line="240" w:lineRule="auto"/>
      <w:jc w:val="right"/>
    </w:pPr>
    <w:r>
      <w:t>ISSN 2655-3031 (P), 2655-7851 (O)</w:t>
    </w:r>
  </w:p>
  <w:p w14:paraId="708BEA42" w14:textId="77777777" w:rsidR="00A50F05" w:rsidRDefault="001E0CE2">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42A6D120" w14:textId="77777777" w:rsidR="00A50F05" w:rsidRDefault="00A50F0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E709" w14:textId="77777777" w:rsidR="00A50F05" w:rsidRDefault="001E0CE2">
    <w:pPr>
      <w:tabs>
        <w:tab w:val="center" w:pos="4513"/>
        <w:tab w:val="right" w:pos="9026"/>
      </w:tabs>
      <w:spacing w:after="0" w:line="240" w:lineRule="auto"/>
      <w:jc w:val="right"/>
    </w:pPr>
    <w:r>
      <w:t xml:space="preserve">Volume 3, </w:t>
    </w:r>
    <w:proofErr w:type="spellStart"/>
    <w:r>
      <w:t>Nomor</w:t>
    </w:r>
    <w:proofErr w:type="spellEnd"/>
    <w:r>
      <w:t xml:space="preserve"> 1, </w:t>
    </w:r>
    <w:proofErr w:type="spellStart"/>
    <w:r>
      <w:t>Januari</w:t>
    </w:r>
    <w:proofErr w:type="spellEnd"/>
    <w:r>
      <w:t xml:space="preserve"> 2021 </w:t>
    </w:r>
    <w:r>
      <w:rPr>
        <w:noProof/>
      </w:rPr>
      <w:drawing>
        <wp:anchor distT="0" distB="0" distL="114300" distR="114300" simplePos="0" relativeHeight="251660288" behindDoc="0" locked="0" layoutInCell="1" hidden="0" allowOverlap="1" wp14:anchorId="3F5036BE" wp14:editId="0350DA50">
          <wp:simplePos x="0" y="0"/>
          <wp:positionH relativeFrom="column">
            <wp:posOffset>-146683</wp:posOffset>
          </wp:positionH>
          <wp:positionV relativeFrom="paragraph">
            <wp:posOffset>-140969</wp:posOffset>
          </wp:positionV>
          <wp:extent cx="2510790" cy="704850"/>
          <wp:effectExtent l="0" t="0" r="0" b="0"/>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5CEA424C" w14:textId="77777777" w:rsidR="00A50F05" w:rsidRDefault="001E0CE2">
    <w:pPr>
      <w:tabs>
        <w:tab w:val="center" w:pos="4513"/>
        <w:tab w:val="right" w:pos="9026"/>
      </w:tabs>
      <w:spacing w:after="0" w:line="240" w:lineRule="auto"/>
      <w:jc w:val="right"/>
    </w:pPr>
    <w:r>
      <w:t>ISSN 2655-3031 (P), 2655-7851 (O)</w:t>
    </w:r>
  </w:p>
  <w:p w14:paraId="21FE4B88" w14:textId="77777777" w:rsidR="00A50F05" w:rsidRDefault="001E0CE2">
    <w:pPr>
      <w:tabs>
        <w:tab w:val="left" w:pos="390"/>
        <w:tab w:val="center" w:pos="4513"/>
        <w:tab w:val="right" w:pos="9026"/>
      </w:tabs>
      <w:spacing w:after="240" w:line="240" w:lineRule="auto"/>
      <w:jc w:val="right"/>
    </w:pPr>
    <w:r>
      <w:t>DOI: http://dx.doi.org/10.29300/disastra.v3i1.3456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0BDF" w14:textId="77777777" w:rsidR="00A50F05" w:rsidRDefault="001E0CE2">
    <w:pPr>
      <w:tabs>
        <w:tab w:val="center" w:pos="4513"/>
        <w:tab w:val="right" w:pos="9026"/>
      </w:tabs>
      <w:spacing w:after="0" w:line="240" w:lineRule="auto"/>
      <w:jc w:val="right"/>
    </w:pPr>
    <w:bookmarkStart w:id="0" w:name="_30j0zll" w:colFirst="0" w:colLast="0"/>
    <w:bookmarkEnd w:id="0"/>
    <w:r>
      <w:t xml:space="preserve">Volume 3, </w:t>
    </w:r>
    <w:proofErr w:type="spellStart"/>
    <w:r>
      <w:t>Nomor</w:t>
    </w:r>
    <w:proofErr w:type="spellEnd"/>
    <w:r>
      <w:t xml:space="preserve"> 2, </w:t>
    </w:r>
    <w:proofErr w:type="spellStart"/>
    <w:r>
      <w:t>Juli</w:t>
    </w:r>
    <w:proofErr w:type="spellEnd"/>
    <w:r>
      <w:t xml:space="preserve"> 2021 </w:t>
    </w:r>
    <w:r>
      <w:rPr>
        <w:noProof/>
      </w:rPr>
      <w:drawing>
        <wp:anchor distT="0" distB="0" distL="114300" distR="114300" simplePos="0" relativeHeight="251661312" behindDoc="0" locked="0" layoutInCell="1" hidden="0" allowOverlap="1" wp14:anchorId="4FD3E6E2" wp14:editId="0F4D524F">
          <wp:simplePos x="0" y="0"/>
          <wp:positionH relativeFrom="column">
            <wp:posOffset>-146683</wp:posOffset>
          </wp:positionH>
          <wp:positionV relativeFrom="paragraph">
            <wp:posOffset>-140969</wp:posOffset>
          </wp:positionV>
          <wp:extent cx="2510790" cy="70485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4FD03E3B" w14:textId="77777777" w:rsidR="00A50F05" w:rsidRDefault="001E0CE2">
    <w:pPr>
      <w:tabs>
        <w:tab w:val="center" w:pos="4513"/>
        <w:tab w:val="right" w:pos="9026"/>
      </w:tabs>
      <w:spacing w:after="0" w:line="240" w:lineRule="auto"/>
      <w:jc w:val="right"/>
    </w:pPr>
    <w:r>
      <w:t>ISSN 2655-3031 (P), 2655-7851 (O)</w:t>
    </w:r>
  </w:p>
  <w:p w14:paraId="02F03D92" w14:textId="77777777" w:rsidR="00A50F05" w:rsidRDefault="001E0CE2">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5576BF3D" w14:textId="77777777" w:rsidR="00A50F05" w:rsidRDefault="00A50F05">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EC7"/>
    <w:multiLevelType w:val="hybridMultilevel"/>
    <w:tmpl w:val="5212F8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F77434"/>
    <w:multiLevelType w:val="hybridMultilevel"/>
    <w:tmpl w:val="1966E7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82524"/>
    <w:multiLevelType w:val="hybridMultilevel"/>
    <w:tmpl w:val="6B4C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952EB"/>
    <w:multiLevelType w:val="hybridMultilevel"/>
    <w:tmpl w:val="DFC2C936"/>
    <w:lvl w:ilvl="0" w:tplc="EFDC4AA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D56138E"/>
    <w:multiLevelType w:val="hybridMultilevel"/>
    <w:tmpl w:val="6B4C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30734"/>
    <w:multiLevelType w:val="hybridMultilevel"/>
    <w:tmpl w:val="605C15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4B43961"/>
    <w:multiLevelType w:val="hybridMultilevel"/>
    <w:tmpl w:val="1966E7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224251B"/>
    <w:multiLevelType w:val="hybridMultilevel"/>
    <w:tmpl w:val="6B4C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377DF"/>
    <w:multiLevelType w:val="hybridMultilevel"/>
    <w:tmpl w:val="1966E7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FF5A3C"/>
    <w:multiLevelType w:val="hybridMultilevel"/>
    <w:tmpl w:val="6882C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47F9E"/>
    <w:multiLevelType w:val="hybridMultilevel"/>
    <w:tmpl w:val="6B4C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501C0"/>
    <w:multiLevelType w:val="hybridMultilevel"/>
    <w:tmpl w:val="E49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51892"/>
    <w:multiLevelType w:val="hybridMultilevel"/>
    <w:tmpl w:val="595230F6"/>
    <w:lvl w:ilvl="0" w:tplc="048A7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8340329">
    <w:abstractNumId w:val="6"/>
  </w:num>
  <w:num w:numId="2" w16cid:durableId="828637627">
    <w:abstractNumId w:val="1"/>
  </w:num>
  <w:num w:numId="3" w16cid:durableId="1044791810">
    <w:abstractNumId w:val="8"/>
  </w:num>
  <w:num w:numId="4" w16cid:durableId="785199442">
    <w:abstractNumId w:val="0"/>
  </w:num>
  <w:num w:numId="5" w16cid:durableId="11303037">
    <w:abstractNumId w:val="5"/>
  </w:num>
  <w:num w:numId="6" w16cid:durableId="603998785">
    <w:abstractNumId w:val="3"/>
  </w:num>
  <w:num w:numId="7" w16cid:durableId="1529873080">
    <w:abstractNumId w:val="11"/>
  </w:num>
  <w:num w:numId="8" w16cid:durableId="541526124">
    <w:abstractNumId w:val="7"/>
  </w:num>
  <w:num w:numId="9" w16cid:durableId="1317151520">
    <w:abstractNumId w:val="9"/>
  </w:num>
  <w:num w:numId="10" w16cid:durableId="636959211">
    <w:abstractNumId w:val="12"/>
  </w:num>
  <w:num w:numId="11" w16cid:durableId="624849162">
    <w:abstractNumId w:val="10"/>
  </w:num>
  <w:num w:numId="12" w16cid:durableId="939220051">
    <w:abstractNumId w:val="4"/>
  </w:num>
  <w:num w:numId="13" w16cid:durableId="1614287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F05"/>
    <w:rsid w:val="00010578"/>
    <w:rsid w:val="000426BD"/>
    <w:rsid w:val="00050E8C"/>
    <w:rsid w:val="0005221E"/>
    <w:rsid w:val="00053CE3"/>
    <w:rsid w:val="000617D0"/>
    <w:rsid w:val="000D5975"/>
    <w:rsid w:val="000E1E4B"/>
    <w:rsid w:val="00104F67"/>
    <w:rsid w:val="00130D12"/>
    <w:rsid w:val="00132423"/>
    <w:rsid w:val="001331CB"/>
    <w:rsid w:val="00153FBC"/>
    <w:rsid w:val="00163FCC"/>
    <w:rsid w:val="00165CEA"/>
    <w:rsid w:val="001729DD"/>
    <w:rsid w:val="00177726"/>
    <w:rsid w:val="001E0CE2"/>
    <w:rsid w:val="00257C6E"/>
    <w:rsid w:val="002B63CD"/>
    <w:rsid w:val="00330461"/>
    <w:rsid w:val="00335A7F"/>
    <w:rsid w:val="00343ECF"/>
    <w:rsid w:val="003964F6"/>
    <w:rsid w:val="003B5026"/>
    <w:rsid w:val="003C5CD6"/>
    <w:rsid w:val="003D7F19"/>
    <w:rsid w:val="00444193"/>
    <w:rsid w:val="004517DC"/>
    <w:rsid w:val="00476D4F"/>
    <w:rsid w:val="004A0194"/>
    <w:rsid w:val="004D371D"/>
    <w:rsid w:val="004E081E"/>
    <w:rsid w:val="004F3430"/>
    <w:rsid w:val="00500C42"/>
    <w:rsid w:val="00503492"/>
    <w:rsid w:val="005071A6"/>
    <w:rsid w:val="005201D3"/>
    <w:rsid w:val="00542BA3"/>
    <w:rsid w:val="00564481"/>
    <w:rsid w:val="005825BE"/>
    <w:rsid w:val="005A4066"/>
    <w:rsid w:val="005C09EA"/>
    <w:rsid w:val="005C2B0D"/>
    <w:rsid w:val="005D589A"/>
    <w:rsid w:val="005D7DC6"/>
    <w:rsid w:val="005E1F74"/>
    <w:rsid w:val="00615BC0"/>
    <w:rsid w:val="006445EE"/>
    <w:rsid w:val="00682AA5"/>
    <w:rsid w:val="006952AD"/>
    <w:rsid w:val="006B2B64"/>
    <w:rsid w:val="006D4D25"/>
    <w:rsid w:val="007524FE"/>
    <w:rsid w:val="00757030"/>
    <w:rsid w:val="00764867"/>
    <w:rsid w:val="007B3D55"/>
    <w:rsid w:val="007C35E2"/>
    <w:rsid w:val="007D0140"/>
    <w:rsid w:val="007D6CEB"/>
    <w:rsid w:val="007E07E8"/>
    <w:rsid w:val="007E71D8"/>
    <w:rsid w:val="008109D1"/>
    <w:rsid w:val="00816742"/>
    <w:rsid w:val="00853127"/>
    <w:rsid w:val="00863405"/>
    <w:rsid w:val="00865D58"/>
    <w:rsid w:val="00880556"/>
    <w:rsid w:val="00881DA0"/>
    <w:rsid w:val="008A6447"/>
    <w:rsid w:val="008B4F02"/>
    <w:rsid w:val="008C2A38"/>
    <w:rsid w:val="00920825"/>
    <w:rsid w:val="0096178E"/>
    <w:rsid w:val="009641C9"/>
    <w:rsid w:val="00965E30"/>
    <w:rsid w:val="00971301"/>
    <w:rsid w:val="009723BB"/>
    <w:rsid w:val="00972FEC"/>
    <w:rsid w:val="009843E4"/>
    <w:rsid w:val="00985491"/>
    <w:rsid w:val="009A63B0"/>
    <w:rsid w:val="009C33C2"/>
    <w:rsid w:val="009C7EE8"/>
    <w:rsid w:val="009D750B"/>
    <w:rsid w:val="009D765D"/>
    <w:rsid w:val="009E00F7"/>
    <w:rsid w:val="009F5B55"/>
    <w:rsid w:val="00A11D1C"/>
    <w:rsid w:val="00A50F05"/>
    <w:rsid w:val="00A54813"/>
    <w:rsid w:val="00A81D2D"/>
    <w:rsid w:val="00A900BD"/>
    <w:rsid w:val="00A96560"/>
    <w:rsid w:val="00AD2D4D"/>
    <w:rsid w:val="00AD53E0"/>
    <w:rsid w:val="00AF6D69"/>
    <w:rsid w:val="00B11F8F"/>
    <w:rsid w:val="00B25B57"/>
    <w:rsid w:val="00B43FD0"/>
    <w:rsid w:val="00B52934"/>
    <w:rsid w:val="00B73BEB"/>
    <w:rsid w:val="00B810E6"/>
    <w:rsid w:val="00B8208A"/>
    <w:rsid w:val="00B85E3F"/>
    <w:rsid w:val="00BB22F4"/>
    <w:rsid w:val="00BC2CEF"/>
    <w:rsid w:val="00C0652B"/>
    <w:rsid w:val="00CB2FAB"/>
    <w:rsid w:val="00CD1A08"/>
    <w:rsid w:val="00CE5502"/>
    <w:rsid w:val="00D0636E"/>
    <w:rsid w:val="00D2509B"/>
    <w:rsid w:val="00D355BC"/>
    <w:rsid w:val="00D53802"/>
    <w:rsid w:val="00DA01E2"/>
    <w:rsid w:val="00DA243B"/>
    <w:rsid w:val="00DE4885"/>
    <w:rsid w:val="00E05EB1"/>
    <w:rsid w:val="00E33469"/>
    <w:rsid w:val="00E33C97"/>
    <w:rsid w:val="00E379FF"/>
    <w:rsid w:val="00E47C1F"/>
    <w:rsid w:val="00EA564C"/>
    <w:rsid w:val="00EA66E0"/>
    <w:rsid w:val="00F02D88"/>
    <w:rsid w:val="00F12F60"/>
    <w:rsid w:val="00F23523"/>
    <w:rsid w:val="00F31780"/>
    <w:rsid w:val="00F6520B"/>
    <w:rsid w:val="00F707A5"/>
    <w:rsid w:val="00F7526A"/>
    <w:rsid w:val="00F9321B"/>
    <w:rsid w:val="00FA45B1"/>
    <w:rsid w:val="00FB6A0E"/>
    <w:rsid w:val="00FE2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3"/>
        <o:r id="V:Rule2" type="connector" idref="#Straight Arrow Connector 1"/>
        <o:r id="V:Rule3" type="connector" idref="#Straight Arrow Connector 2"/>
      </o:rules>
    </o:shapelayout>
  </w:shapeDefaults>
  <w:decimalSymbol w:val=","/>
  <w:listSeparator w:val=";"/>
  <w14:docId w14:val="3E5D5D96"/>
  <w15:docId w15:val="{44F247C0-1CB0-4E9D-AD49-8B4C7FD4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pBdr>
        <w:top w:val="nil"/>
        <w:left w:val="nil"/>
        <w:bottom w:val="nil"/>
        <w:right w:val="nil"/>
        <w:between w:val="nil"/>
      </w:pBd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pBdr>
        <w:top w:val="nil"/>
        <w:left w:val="nil"/>
        <w:bottom w:val="nil"/>
        <w:right w:val="nil"/>
        <w:between w:val="nil"/>
      </w:pBd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D0140"/>
    <w:rPr>
      <w:color w:val="0000FF" w:themeColor="hyperlink"/>
      <w:u w:val="single"/>
    </w:rPr>
  </w:style>
  <w:style w:type="paragraph" w:styleId="ListParagraph">
    <w:name w:val="List Paragraph"/>
    <w:basedOn w:val="Normal"/>
    <w:uiPriority w:val="34"/>
    <w:qFormat/>
    <w:rsid w:val="00880556"/>
    <w:pPr>
      <w:ind w:left="720"/>
      <w:contextualSpacing/>
    </w:pPr>
  </w:style>
  <w:style w:type="table" w:styleId="TableGrid">
    <w:name w:val="Table Grid"/>
    <w:basedOn w:val="TableNormal"/>
    <w:uiPriority w:val="39"/>
    <w:rsid w:val="005D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321B"/>
    <w:rPr>
      <w:b/>
      <w:sz w:val="48"/>
      <w:szCs w:val="48"/>
    </w:rPr>
  </w:style>
  <w:style w:type="paragraph" w:styleId="Bibliography">
    <w:name w:val="Bibliography"/>
    <w:basedOn w:val="Normal"/>
    <w:next w:val="Normal"/>
    <w:uiPriority w:val="37"/>
    <w:unhideWhenUsed/>
    <w:rsid w:val="00F9321B"/>
  </w:style>
  <w:style w:type="character" w:styleId="CommentReference">
    <w:name w:val="annotation reference"/>
    <w:basedOn w:val="DefaultParagraphFont"/>
    <w:uiPriority w:val="99"/>
    <w:semiHidden/>
    <w:unhideWhenUsed/>
    <w:rsid w:val="009C33C2"/>
    <w:rPr>
      <w:sz w:val="16"/>
      <w:szCs w:val="16"/>
    </w:rPr>
  </w:style>
  <w:style w:type="paragraph" w:styleId="CommentText">
    <w:name w:val="annotation text"/>
    <w:basedOn w:val="Normal"/>
    <w:link w:val="CommentTextChar"/>
    <w:uiPriority w:val="99"/>
    <w:semiHidden/>
    <w:unhideWhenUsed/>
    <w:rsid w:val="009C33C2"/>
    <w:pPr>
      <w:spacing w:line="240" w:lineRule="auto"/>
    </w:pPr>
    <w:rPr>
      <w:sz w:val="20"/>
      <w:szCs w:val="20"/>
    </w:rPr>
  </w:style>
  <w:style w:type="character" w:customStyle="1" w:styleId="CommentTextChar">
    <w:name w:val="Comment Text Char"/>
    <w:basedOn w:val="DefaultParagraphFont"/>
    <w:link w:val="CommentText"/>
    <w:uiPriority w:val="99"/>
    <w:semiHidden/>
    <w:rsid w:val="009C33C2"/>
    <w:rPr>
      <w:sz w:val="20"/>
      <w:szCs w:val="20"/>
    </w:rPr>
  </w:style>
  <w:style w:type="paragraph" w:styleId="CommentSubject">
    <w:name w:val="annotation subject"/>
    <w:basedOn w:val="CommentText"/>
    <w:next w:val="CommentText"/>
    <w:link w:val="CommentSubjectChar"/>
    <w:uiPriority w:val="99"/>
    <w:semiHidden/>
    <w:unhideWhenUsed/>
    <w:rsid w:val="009C33C2"/>
    <w:rPr>
      <w:b/>
      <w:bCs/>
    </w:rPr>
  </w:style>
  <w:style w:type="character" w:customStyle="1" w:styleId="CommentSubjectChar">
    <w:name w:val="Comment Subject Char"/>
    <w:basedOn w:val="CommentTextChar"/>
    <w:link w:val="CommentSubject"/>
    <w:uiPriority w:val="99"/>
    <w:semiHidden/>
    <w:rsid w:val="009C33C2"/>
    <w:rPr>
      <w:b/>
      <w:bCs/>
      <w:sz w:val="20"/>
      <w:szCs w:val="20"/>
    </w:rPr>
  </w:style>
  <w:style w:type="paragraph" w:styleId="BalloonText">
    <w:name w:val="Balloon Text"/>
    <w:basedOn w:val="Normal"/>
    <w:link w:val="BalloonTextChar"/>
    <w:uiPriority w:val="99"/>
    <w:semiHidden/>
    <w:unhideWhenUsed/>
    <w:rsid w:val="009C3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5211">
      <w:bodyDiv w:val="1"/>
      <w:marLeft w:val="0"/>
      <w:marRight w:val="0"/>
      <w:marTop w:val="0"/>
      <w:marBottom w:val="0"/>
      <w:divBdr>
        <w:top w:val="none" w:sz="0" w:space="0" w:color="auto"/>
        <w:left w:val="none" w:sz="0" w:space="0" w:color="auto"/>
        <w:bottom w:val="none" w:sz="0" w:space="0" w:color="auto"/>
        <w:right w:val="none" w:sz="0" w:space="0" w:color="auto"/>
      </w:divBdr>
    </w:div>
    <w:div w:id="257905379">
      <w:bodyDiv w:val="1"/>
      <w:marLeft w:val="0"/>
      <w:marRight w:val="0"/>
      <w:marTop w:val="0"/>
      <w:marBottom w:val="0"/>
      <w:divBdr>
        <w:top w:val="none" w:sz="0" w:space="0" w:color="auto"/>
        <w:left w:val="none" w:sz="0" w:space="0" w:color="auto"/>
        <w:bottom w:val="none" w:sz="0" w:space="0" w:color="auto"/>
        <w:right w:val="none" w:sz="0" w:space="0" w:color="auto"/>
      </w:divBdr>
    </w:div>
    <w:div w:id="369574790">
      <w:bodyDiv w:val="1"/>
      <w:marLeft w:val="0"/>
      <w:marRight w:val="0"/>
      <w:marTop w:val="0"/>
      <w:marBottom w:val="0"/>
      <w:divBdr>
        <w:top w:val="none" w:sz="0" w:space="0" w:color="auto"/>
        <w:left w:val="none" w:sz="0" w:space="0" w:color="auto"/>
        <w:bottom w:val="none" w:sz="0" w:space="0" w:color="auto"/>
        <w:right w:val="none" w:sz="0" w:space="0" w:color="auto"/>
      </w:divBdr>
    </w:div>
    <w:div w:id="739863427">
      <w:bodyDiv w:val="1"/>
      <w:marLeft w:val="0"/>
      <w:marRight w:val="0"/>
      <w:marTop w:val="0"/>
      <w:marBottom w:val="0"/>
      <w:divBdr>
        <w:top w:val="none" w:sz="0" w:space="0" w:color="auto"/>
        <w:left w:val="none" w:sz="0" w:space="0" w:color="auto"/>
        <w:bottom w:val="none" w:sz="0" w:space="0" w:color="auto"/>
        <w:right w:val="none" w:sz="0" w:space="0" w:color="auto"/>
      </w:divBdr>
    </w:div>
    <w:div w:id="764617410">
      <w:bodyDiv w:val="1"/>
      <w:marLeft w:val="0"/>
      <w:marRight w:val="0"/>
      <w:marTop w:val="0"/>
      <w:marBottom w:val="0"/>
      <w:divBdr>
        <w:top w:val="none" w:sz="0" w:space="0" w:color="auto"/>
        <w:left w:val="none" w:sz="0" w:space="0" w:color="auto"/>
        <w:bottom w:val="none" w:sz="0" w:space="0" w:color="auto"/>
        <w:right w:val="none" w:sz="0" w:space="0" w:color="auto"/>
      </w:divBdr>
    </w:div>
    <w:div w:id="764963147">
      <w:bodyDiv w:val="1"/>
      <w:marLeft w:val="0"/>
      <w:marRight w:val="0"/>
      <w:marTop w:val="0"/>
      <w:marBottom w:val="0"/>
      <w:divBdr>
        <w:top w:val="none" w:sz="0" w:space="0" w:color="auto"/>
        <w:left w:val="none" w:sz="0" w:space="0" w:color="auto"/>
        <w:bottom w:val="none" w:sz="0" w:space="0" w:color="auto"/>
        <w:right w:val="none" w:sz="0" w:space="0" w:color="auto"/>
      </w:divBdr>
    </w:div>
    <w:div w:id="799958478">
      <w:bodyDiv w:val="1"/>
      <w:marLeft w:val="0"/>
      <w:marRight w:val="0"/>
      <w:marTop w:val="0"/>
      <w:marBottom w:val="0"/>
      <w:divBdr>
        <w:top w:val="none" w:sz="0" w:space="0" w:color="auto"/>
        <w:left w:val="none" w:sz="0" w:space="0" w:color="auto"/>
        <w:bottom w:val="none" w:sz="0" w:space="0" w:color="auto"/>
        <w:right w:val="none" w:sz="0" w:space="0" w:color="auto"/>
      </w:divBdr>
    </w:div>
    <w:div w:id="1051730068">
      <w:bodyDiv w:val="1"/>
      <w:marLeft w:val="0"/>
      <w:marRight w:val="0"/>
      <w:marTop w:val="0"/>
      <w:marBottom w:val="0"/>
      <w:divBdr>
        <w:top w:val="none" w:sz="0" w:space="0" w:color="auto"/>
        <w:left w:val="none" w:sz="0" w:space="0" w:color="auto"/>
        <w:bottom w:val="none" w:sz="0" w:space="0" w:color="auto"/>
        <w:right w:val="none" w:sz="0" w:space="0" w:color="auto"/>
      </w:divBdr>
    </w:div>
    <w:div w:id="1123112260">
      <w:bodyDiv w:val="1"/>
      <w:marLeft w:val="0"/>
      <w:marRight w:val="0"/>
      <w:marTop w:val="0"/>
      <w:marBottom w:val="0"/>
      <w:divBdr>
        <w:top w:val="none" w:sz="0" w:space="0" w:color="auto"/>
        <w:left w:val="none" w:sz="0" w:space="0" w:color="auto"/>
        <w:bottom w:val="none" w:sz="0" w:space="0" w:color="auto"/>
        <w:right w:val="none" w:sz="0" w:space="0" w:color="auto"/>
      </w:divBdr>
    </w:div>
    <w:div w:id="1138256717">
      <w:bodyDiv w:val="1"/>
      <w:marLeft w:val="0"/>
      <w:marRight w:val="0"/>
      <w:marTop w:val="0"/>
      <w:marBottom w:val="0"/>
      <w:divBdr>
        <w:top w:val="none" w:sz="0" w:space="0" w:color="auto"/>
        <w:left w:val="none" w:sz="0" w:space="0" w:color="auto"/>
        <w:bottom w:val="none" w:sz="0" w:space="0" w:color="auto"/>
        <w:right w:val="none" w:sz="0" w:space="0" w:color="auto"/>
      </w:divBdr>
    </w:div>
    <w:div w:id="1163854377">
      <w:bodyDiv w:val="1"/>
      <w:marLeft w:val="0"/>
      <w:marRight w:val="0"/>
      <w:marTop w:val="0"/>
      <w:marBottom w:val="0"/>
      <w:divBdr>
        <w:top w:val="none" w:sz="0" w:space="0" w:color="auto"/>
        <w:left w:val="none" w:sz="0" w:space="0" w:color="auto"/>
        <w:bottom w:val="none" w:sz="0" w:space="0" w:color="auto"/>
        <w:right w:val="none" w:sz="0" w:space="0" w:color="auto"/>
      </w:divBdr>
    </w:div>
    <w:div w:id="1253006877">
      <w:bodyDiv w:val="1"/>
      <w:marLeft w:val="0"/>
      <w:marRight w:val="0"/>
      <w:marTop w:val="0"/>
      <w:marBottom w:val="0"/>
      <w:divBdr>
        <w:top w:val="none" w:sz="0" w:space="0" w:color="auto"/>
        <w:left w:val="none" w:sz="0" w:space="0" w:color="auto"/>
        <w:bottom w:val="none" w:sz="0" w:space="0" w:color="auto"/>
        <w:right w:val="none" w:sz="0" w:space="0" w:color="auto"/>
      </w:divBdr>
    </w:div>
    <w:div w:id="1310550363">
      <w:bodyDiv w:val="1"/>
      <w:marLeft w:val="0"/>
      <w:marRight w:val="0"/>
      <w:marTop w:val="0"/>
      <w:marBottom w:val="0"/>
      <w:divBdr>
        <w:top w:val="none" w:sz="0" w:space="0" w:color="auto"/>
        <w:left w:val="none" w:sz="0" w:space="0" w:color="auto"/>
        <w:bottom w:val="none" w:sz="0" w:space="0" w:color="auto"/>
        <w:right w:val="none" w:sz="0" w:space="0" w:color="auto"/>
      </w:divBdr>
    </w:div>
    <w:div w:id="1353604236">
      <w:bodyDiv w:val="1"/>
      <w:marLeft w:val="0"/>
      <w:marRight w:val="0"/>
      <w:marTop w:val="0"/>
      <w:marBottom w:val="0"/>
      <w:divBdr>
        <w:top w:val="none" w:sz="0" w:space="0" w:color="auto"/>
        <w:left w:val="none" w:sz="0" w:space="0" w:color="auto"/>
        <w:bottom w:val="none" w:sz="0" w:space="0" w:color="auto"/>
        <w:right w:val="none" w:sz="0" w:space="0" w:color="auto"/>
      </w:divBdr>
    </w:div>
    <w:div w:id="1736581697">
      <w:bodyDiv w:val="1"/>
      <w:marLeft w:val="0"/>
      <w:marRight w:val="0"/>
      <w:marTop w:val="0"/>
      <w:marBottom w:val="0"/>
      <w:divBdr>
        <w:top w:val="none" w:sz="0" w:space="0" w:color="auto"/>
        <w:left w:val="none" w:sz="0" w:space="0" w:color="auto"/>
        <w:bottom w:val="none" w:sz="0" w:space="0" w:color="auto"/>
        <w:right w:val="none" w:sz="0" w:space="0" w:color="auto"/>
      </w:divBdr>
      <w:divsChild>
        <w:div w:id="833030486">
          <w:marLeft w:val="0"/>
          <w:marRight w:val="0"/>
          <w:marTop w:val="0"/>
          <w:marBottom w:val="0"/>
          <w:divBdr>
            <w:top w:val="none" w:sz="0" w:space="0" w:color="auto"/>
            <w:left w:val="none" w:sz="0" w:space="0" w:color="auto"/>
            <w:bottom w:val="none" w:sz="0" w:space="0" w:color="auto"/>
            <w:right w:val="none" w:sz="0" w:space="0" w:color="auto"/>
          </w:divBdr>
          <w:divsChild>
            <w:div w:id="4301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5024">
      <w:bodyDiv w:val="1"/>
      <w:marLeft w:val="0"/>
      <w:marRight w:val="0"/>
      <w:marTop w:val="0"/>
      <w:marBottom w:val="0"/>
      <w:divBdr>
        <w:top w:val="none" w:sz="0" w:space="0" w:color="auto"/>
        <w:left w:val="none" w:sz="0" w:space="0" w:color="auto"/>
        <w:bottom w:val="none" w:sz="0" w:space="0" w:color="auto"/>
        <w:right w:val="none" w:sz="0" w:space="0" w:color="auto"/>
      </w:divBdr>
    </w:div>
    <w:div w:id="1919559409">
      <w:bodyDiv w:val="1"/>
      <w:marLeft w:val="0"/>
      <w:marRight w:val="0"/>
      <w:marTop w:val="0"/>
      <w:marBottom w:val="0"/>
      <w:divBdr>
        <w:top w:val="none" w:sz="0" w:space="0" w:color="auto"/>
        <w:left w:val="none" w:sz="0" w:space="0" w:color="auto"/>
        <w:bottom w:val="none" w:sz="0" w:space="0" w:color="auto"/>
        <w:right w:val="none" w:sz="0" w:space="0" w:color="auto"/>
      </w:divBdr>
    </w:div>
    <w:div w:id="2051416213">
      <w:bodyDiv w:val="1"/>
      <w:marLeft w:val="0"/>
      <w:marRight w:val="0"/>
      <w:marTop w:val="0"/>
      <w:marBottom w:val="0"/>
      <w:divBdr>
        <w:top w:val="none" w:sz="0" w:space="0" w:color="auto"/>
        <w:left w:val="none" w:sz="0" w:space="0" w:color="auto"/>
        <w:bottom w:val="none" w:sz="0" w:space="0" w:color="auto"/>
        <w:right w:val="none" w:sz="0" w:space="0" w:color="auto"/>
      </w:divBdr>
    </w:div>
    <w:div w:id="2106683623">
      <w:bodyDiv w:val="1"/>
      <w:marLeft w:val="0"/>
      <w:marRight w:val="0"/>
      <w:marTop w:val="0"/>
      <w:marBottom w:val="0"/>
      <w:divBdr>
        <w:top w:val="none" w:sz="0" w:space="0" w:color="auto"/>
        <w:left w:val="none" w:sz="0" w:space="0" w:color="auto"/>
        <w:bottom w:val="none" w:sz="0" w:space="0" w:color="auto"/>
        <w:right w:val="none" w:sz="0" w:space="0" w:color="auto"/>
      </w:divBdr>
    </w:div>
    <w:div w:id="2125230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Sut17</b:Tag>
    <b:SourceType>Book</b:SourceType>
    <b:Guid>{3508A3BD-B415-4FC2-A2A0-7036D2AE4038}</b:Guid>
    <b:Title>Tabu Bahasa dan Eufemisme</b:Title>
    <b:Year>2017</b:Year>
    <b:City>Surakarta</b:City>
    <b:Publisher>Yuma Pustaka</b:Publisher>
    <b:Author>
      <b:Author>
        <b:NameList>
          <b:Person>
            <b:First>Sutarman</b:First>
          </b:Person>
        </b:NameList>
      </b:Author>
    </b:Author>
    <b:RefOrder>1</b:RefOrder>
  </b:Source>
  <b:Source>
    <b:Tag>Pri21</b:Tag>
    <b:SourceType>JournalArticle</b:SourceType>
    <b:Guid>{4CD909C0-C34F-4F58-9F63-22BD46303874}</b:Guid>
    <b:Title>EUFEMISME PADA BERITA SURAT KABAR DAN IMPLIKASINYA TERHADAP PEMBELAJARAN BAHASA INDONESIA JENJANG SEKOLAH MENENGAN PERTAMA</b:Title>
    <b:JournalName>Jurnal Inovasi Pembelajaran Karakter (JIPK)</b:JournalName>
    <b:Year>2021</b:Year>
    <b:Author>
      <b:Author>
        <b:NameList>
          <b:Person>
            <b:Last>Priani</b:Last>
            <b:Middle>Nia</b:Middle>
            <b:First>Suci</b:First>
          </b:Person>
          <b:Person>
            <b:Last>Purwanto</b:Last>
            <b:Middle>Eko</b:Middle>
            <b:First>Burhan</b:First>
          </b:Person>
          <b:Person>
            <b:Last>Riyanto</b:Last>
            <b:First>Agus</b:First>
          </b:Person>
        </b:NameList>
      </b:Author>
    </b:Author>
    <b:RefOrder>3</b:RefOrder>
  </b:Source>
  <b:Source>
    <b:Tag>Sub11</b:Tag>
    <b:SourceType>Book</b:SourceType>
    <b:Guid>{5EB89E2F-2D47-4812-A924-7B4C1F7AF161}</b:Guid>
    <b:Title>Pengantar Studi Semantik dan Pragmatik</b:Title>
    <b:Year>2011</b:Year>
    <b:Publisher>Cakrawala Media</b:Publisher>
    <b:Author>
      <b:Author>
        <b:NameList>
          <b:Person>
            <b:Last>Subroto</b:Last>
            <b:First>Edi</b:First>
          </b:Person>
        </b:NameList>
      </b:Author>
      <b:Editor>
        <b:NameList>
          <b:Person>
            <b:Last>Rohmadi</b:Last>
            <b:First>Muhammad</b:First>
          </b:Person>
        </b:NameList>
      </b:Editor>
    </b:Author>
    <b:RefOrder>2</b:RefOrder>
  </b:Source>
  <b:Source>
    <b:Tag>Mei16</b:Tag>
    <b:SourceType>JournalArticle</b:SourceType>
    <b:Guid>{B1449E7E-164C-4398-9763-B30F4C24E8EB}</b:Guid>
    <b:Title>Analisis Terjemahan Ungkapan Eufemisme dan Disfemisme pada Teks Berita Online BBC</b:Title>
    <b:Year>2016</b:Year>
    <b:JournalName>Prasasti</b:JournalName>
    <b:Author>
      <b:Author>
        <b:NameList>
          <b:Person>
            <b:Last>Meilasari</b:Last>
            <b:First>Priska</b:First>
          </b:Person>
          <b:Person>
            <b:Last>Nababan</b:Last>
            <b:Middle>R.</b:Middle>
            <b:First>M.</b:First>
          </b:Person>
          <b:Person>
            <b:First>Djatmika</b:First>
          </b:Person>
        </b:NameList>
      </b:Author>
    </b:Author>
    <b:RefOrder>4</b:RefOrder>
  </b:Source>
  <b:Source>
    <b:Tag>Sud151</b:Tag>
    <b:SourceType>Book</b:SourceType>
    <b:Guid>{95DC982D-118D-4E16-AA2C-F49C113F38C3}</b:Guid>
    <b:Title>Metode dan Aneka Teknik Analisis Bahasa</b:Title>
    <b:Year>2015</b:Year>
    <b:Publisher>Dharma University Press</b:Publisher>
    <b:Author>
      <b:Author>
        <b:NameList>
          <b:Person>
            <b:First>Sudaryanto</b:First>
          </b:Person>
        </b:NameList>
      </b:Author>
    </b:Author>
    <b:RefOrder>5</b:RefOrder>
  </b:Source>
  <b:Source>
    <b:Tag>All912</b:Tag>
    <b:SourceType>Book</b:SourceType>
    <b:Guid>{0E007B1C-D1E3-494D-ADB2-E49D37BA0AC0}</b:Guid>
    <b:Title>Euphemism and Dysphemism: Language Used as Shield and Weapons</b:Title>
    <b:Year>1991</b:Year>
    <b:Publisher>Oxford Univerity Press</b:Publisher>
    <b:Author>
      <b:Author>
        <b:NameList>
          <b:Person>
            <b:Last>Allan</b:Last>
            <b:First>Keith </b:First>
          </b:Person>
          <b:Person>
            <b:Last>Burridge</b:Last>
            <b:First>Kate</b:First>
          </b:Person>
        </b:NameList>
      </b:Author>
    </b:Author>
    <b:RefOrder>6</b:RefOrder>
  </b:Source>
  <b:Source>
    <b:Tag>Lai171</b:Tag>
    <b:SourceType>JournalArticle</b:SourceType>
    <b:Guid>{31468FD1-E983-419F-9204-8CB960B756B6}</b:Guid>
    <b:Title>Disfemisme dalam Perspektif Semantik, Sosiolinguistik, dan Analisis Wacana</b:Title>
    <b:Year>2017</b:Year>
    <b:JournalName>Lingua</b:JournalName>
    <b:Author>
      <b:Author>
        <b:NameList>
          <b:Person>
            <b:Last>Laili</b:Last>
            <b:Middle>Nurul</b:Middle>
            <b:First>Elisa</b:First>
          </b:Person>
        </b:NameList>
      </b:Author>
    </b:Author>
    <b:Month>Desember</b:Month>
    <b:Volume>12</b:Volume>
    <b:RefOrder>7</b:RefOrder>
  </b:Source>
  <b:Source>
    <b:Tag>Rah20</b:Tag>
    <b:SourceType>JournalArticle</b:SourceType>
    <b:Guid>{71DFA13E-ADF8-4A0C-A938-5B810D2170EB}</b:Guid>
    <b:Title>Analisis Eufemisme dan Disfemisme Channel Youtube Podcast Deddy Corbuzier September 2020</b:Title>
    <b:JournalName>Student Online Journal</b:JournalName>
    <b:Year>2020</b:Year>
    <b:Author>
      <b:Author>
        <b:NameList>
          <b:Person>
            <b:First>Rahmawati</b:First>
          </b:Person>
          <b:Person>
            <b:Last>Malik</b:Last>
            <b:First>Abdul</b:First>
          </b:Person>
          <b:Person>
            <b:Last>Wahyusari</b:Last>
            <b:First>Ahada</b:First>
          </b:Person>
        </b:NameList>
      </b:Author>
    </b:Author>
    <b:RefOrder>8</b:RefOrder>
  </b:Source>
  <b:Source>
    <b:Tag>All061</b:Tag>
    <b:SourceType>Book</b:SourceType>
    <b:Guid>{48F650A1-C890-45A0-BAD3-AE39235FCF80}</b:Guid>
    <b:Title>Forbidden words: Taboo and the censoring of language</b:Title>
    <b:Year>2006</b:Year>
    <b:Publisher>Cambridge University Press</b:Publisher>
    <b:Author>
      <b:Author>
        <b:NameList>
          <b:Person>
            <b:Last>Allan</b:Last>
            <b:First>Keith</b:First>
          </b:Person>
          <b:Person>
            <b:Last>Burridge</b:Last>
            <b:First>Kate</b:First>
          </b:Person>
        </b:NameList>
      </b:Author>
    </b:Author>
    <b:RefOrder>9</b:RefOrder>
  </b:Source>
  <b:Source>
    <b:Tag>Ver16</b:Tag>
    <b:SourceType>Book</b:SourceType>
    <b:Guid>{933CC233-940E-4D57-9AFB-F17BFD390B8B}</b:Guid>
    <b:Title>Asas-asas Linguistik Umum</b:Title>
    <b:Year>2016</b:Year>
    <b:City>Yogyakarta</b:City>
    <b:Publisher>Gadjah Mada University Press</b:Publisher>
    <b:Author>
      <b:Author>
        <b:NameList>
          <b:Person>
            <b:Last>Verhaar</b:Last>
            <b:First>J.W.M</b:First>
          </b:Person>
        </b:NameList>
      </b:Author>
    </b:Author>
    <b:RefOrder>10</b:RefOrder>
  </b:Source>
  <b:Source>
    <b:Tag>Ker84</b:Tag>
    <b:SourceType>Book</b:SourceType>
    <b:Guid>{031E6BB0-3D8D-4C11-ACE3-08A7E75AD756}</b:Guid>
    <b:Title>Diksi dan Gaya Bahasa </b:Title>
    <b:Year>1984</b:Year>
    <b:City>Jakarta</b:City>
    <b:Publisher>Gramedia </b:Publisher>
    <b:Author>
      <b:Author>
        <b:NameList>
          <b:Person>
            <b:Last>Keraf</b:Last>
            <b:First>Gorys</b:First>
          </b:Person>
        </b:NameList>
      </b:Author>
    </b:Author>
    <b:RefOrder>11</b:RefOrder>
  </b:Source>
  <b:Source>
    <b:Tag>Win21</b:Tag>
    <b:SourceType>JournalArticle</b:SourceType>
    <b:Guid>{4D6A6D88-8320-4E7D-8F82-3A324B96BBAC}</b:Guid>
    <b:Title>Bentuk dan Makna Eufemisme dalam Pidato Presiden Joko Widodo</b:Title>
    <b:Year>2021</b:Year>
    <b:JournalName>SEMNALISA</b:JournalName>
    <b:Author>
      <b:Author>
        <b:NameList>
          <b:Person>
            <b:Last>Winarta</b:Last>
            <b:Middle>Bagus Gde Nova</b:Middle>
            <b:First>Ida </b:First>
          </b:Person>
          <b:Person>
            <b:Last>Tustiawati</b:Last>
            <b:Middle>Ayu Mela</b:Middle>
            <b:First>Ida</b:First>
          </b:Person>
          <b:Person>
            <b:Last>Sudarmini</b:Last>
            <b:Middle>Kadek Ayu</b:Middle>
            <b:First>Ni</b:First>
          </b:Person>
        </b:NameList>
      </b:Author>
    </b:Author>
    <b:RefOrder>12</b:RefOrder>
  </b:Source>
  <b:Source>
    <b:Tag>Alv14</b:Tag>
    <b:SourceType>JournalArticle</b:SourceType>
    <b:Guid>{EA8F5533-E44D-43BF-B85D-B154CC2F9F57}</b:Guid>
    <b:Title>Evaluative Language in Academic Discourse: Euphemisms vs Dhyphemisms in ANDREW' &amp; KALPAKLI's The Age of Beloveds (2005) as a case in point.</b:Title>
    <b:JournalName>Journal of Arabic and Islamic Studies</b:JournalName>
    <b:Year>2014</b:Year>
    <b:Author>
      <b:Author>
        <b:NameList>
          <b:Person>
            <b:Last>Alvestad</b:Last>
            <b:Middle>S.</b:Middle>
            <b:First>S.</b:First>
          </b:Person>
        </b:NameList>
      </b:Author>
    </b:Author>
    <b:RefOrder>13</b:RefOrder>
  </b:Source>
  <b:Source>
    <b:Tag>Sut11</b:Tag>
    <b:SourceType>Book</b:SourceType>
    <b:Guid>{E4B72686-B246-4D1F-9DEC-2D4C0C61C0B2}</b:Guid>
    <b:Title>Good Corporate Governance</b:Title>
    <b:Year>2011</b:Year>
    <b:Author>
      <b:Author>
        <b:NameList>
          <b:Person>
            <b:Last>Sutedi</b:Last>
            <b:First>Adrian</b:First>
          </b:Person>
        </b:NameList>
      </b:Author>
    </b:Author>
    <b:City>Jakarta</b:City>
    <b:Publisher>Penerbit Sinar Grafika</b:Publisher>
    <b:RefOrder>14</b:RefOrder>
  </b:Source>
  <b:Source>
    <b:Tag>Kri931</b:Tag>
    <b:SourceType>Book</b:SourceType>
    <b:Guid>{DBC5EF95-1611-4177-B725-4D722D6799FD}</b:Guid>
    <b:Title>Kamus Linguistik</b:Title>
    <b:Year>1993</b:Year>
    <b:City>Jakarta</b:City>
    <b:Publisher>Gramedia Pustaka Utama</b:Publisher>
    <b:Author>
      <b:Author>
        <b:NameList>
          <b:Person>
            <b:Last>Kridalaksana</b:Last>
            <b:First>Harimurti</b:First>
          </b:Person>
        </b:NameList>
      </b:Author>
    </b:Author>
    <b:RefOrder>15</b:RefOrder>
  </b:Source>
</b:Sources>
</file>

<file path=customXml/itemProps1.xml><?xml version="1.0" encoding="utf-8"?>
<ds:datastoreItem xmlns:ds="http://schemas.openxmlformats.org/officeDocument/2006/customXml" ds:itemID="{60513BE9-6F68-4EBE-A0B3-F5EEAEC2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11</Pages>
  <Words>4361</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c:creator>
  <cp:keywords/>
  <dc:description/>
  <cp:lastModifiedBy>hp</cp:lastModifiedBy>
  <cp:revision>48</cp:revision>
  <dcterms:created xsi:type="dcterms:W3CDTF">2022-09-15T10:39:00Z</dcterms:created>
  <dcterms:modified xsi:type="dcterms:W3CDTF">2023-05-29T09:40:00Z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