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78A6" w14:textId="77777777" w:rsidR="00E355D6" w:rsidRDefault="00000000">
      <w:pPr>
        <w:spacing w:after="0"/>
        <w:rPr>
          <w:color w:val="000000"/>
          <w:sz w:val="16"/>
          <w:szCs w:val="16"/>
        </w:rPr>
      </w:pPr>
      <w:r>
        <w:rPr>
          <w:i/>
          <w:color w:val="000000"/>
          <w:sz w:val="16"/>
          <w:szCs w:val="16"/>
        </w:rPr>
        <w:t>Info Artikel</w:t>
      </w:r>
    </w:p>
    <w:p w14:paraId="74F8554A" w14:textId="77777777" w:rsidR="00E355D6" w:rsidRDefault="00000000">
      <w:pPr>
        <w:spacing w:after="0"/>
        <w:rPr>
          <w:color w:val="000000"/>
          <w:sz w:val="16"/>
          <w:szCs w:val="16"/>
        </w:rPr>
      </w:pPr>
      <w:proofErr w:type="spellStart"/>
      <w:r>
        <w:rPr>
          <w:color w:val="000000"/>
          <w:sz w:val="16"/>
          <w:szCs w:val="16"/>
        </w:rPr>
        <w:t>Diterima</w:t>
      </w:r>
      <w:proofErr w:type="spellEnd"/>
      <w:r>
        <w:rPr>
          <w:color w:val="000000"/>
          <w:sz w:val="16"/>
          <w:szCs w:val="16"/>
        </w:rPr>
        <w:t xml:space="preserve">          </w:t>
      </w:r>
      <w:proofErr w:type="gramStart"/>
      <w:r>
        <w:rPr>
          <w:color w:val="000000"/>
          <w:sz w:val="16"/>
          <w:szCs w:val="16"/>
        </w:rPr>
        <w:t xml:space="preserve">  :</w:t>
      </w:r>
      <w:proofErr w:type="gramEnd"/>
      <w:r>
        <w:rPr>
          <w:color w:val="000000"/>
          <w:sz w:val="16"/>
          <w:szCs w:val="16"/>
        </w:rPr>
        <w:t xml:space="preserve"> </w:t>
      </w:r>
    </w:p>
    <w:p w14:paraId="75ECE1AE" w14:textId="77777777" w:rsidR="00E355D6" w:rsidRDefault="00000000">
      <w:pPr>
        <w:spacing w:after="0"/>
        <w:rPr>
          <w:color w:val="000000"/>
          <w:sz w:val="16"/>
          <w:szCs w:val="16"/>
        </w:rPr>
      </w:pPr>
      <w:proofErr w:type="spellStart"/>
      <w:r>
        <w:rPr>
          <w:color w:val="000000"/>
          <w:sz w:val="16"/>
          <w:szCs w:val="16"/>
        </w:rPr>
        <w:t>Direvisi</w:t>
      </w:r>
      <w:proofErr w:type="spellEnd"/>
      <w:r>
        <w:rPr>
          <w:color w:val="000000"/>
          <w:sz w:val="16"/>
          <w:szCs w:val="16"/>
        </w:rPr>
        <w:t xml:space="preserve">           </w:t>
      </w:r>
      <w:proofErr w:type="gramStart"/>
      <w:r>
        <w:rPr>
          <w:color w:val="000000"/>
          <w:sz w:val="16"/>
          <w:szCs w:val="16"/>
        </w:rPr>
        <w:t xml:space="preserve">  :</w:t>
      </w:r>
      <w:proofErr w:type="gramEnd"/>
      <w:r>
        <w:rPr>
          <w:color w:val="000000"/>
          <w:sz w:val="16"/>
          <w:szCs w:val="16"/>
        </w:rPr>
        <w:t xml:space="preserve"> </w:t>
      </w:r>
    </w:p>
    <w:p w14:paraId="1B9ABC56" w14:textId="77777777" w:rsidR="00E355D6" w:rsidRDefault="00000000">
      <w:pPr>
        <w:spacing w:after="0"/>
        <w:rPr>
          <w:color w:val="000000"/>
          <w:sz w:val="16"/>
          <w:szCs w:val="16"/>
        </w:rPr>
      </w:pPr>
      <w:proofErr w:type="spellStart"/>
      <w:r>
        <w:rPr>
          <w:color w:val="000000"/>
          <w:sz w:val="16"/>
          <w:szCs w:val="16"/>
        </w:rPr>
        <w:t>Disetujui</w:t>
      </w:r>
      <w:proofErr w:type="spellEnd"/>
      <w:r>
        <w:rPr>
          <w:color w:val="000000"/>
          <w:sz w:val="16"/>
          <w:szCs w:val="16"/>
        </w:rPr>
        <w:tab/>
        <w:t xml:space="preserve">     </w:t>
      </w:r>
      <w:proofErr w:type="gramStart"/>
      <w:r>
        <w:rPr>
          <w:color w:val="000000"/>
          <w:sz w:val="16"/>
          <w:szCs w:val="16"/>
        </w:rPr>
        <w:t xml:space="preserve">  :</w:t>
      </w:r>
      <w:proofErr w:type="gramEnd"/>
      <w:r>
        <w:rPr>
          <w:color w:val="000000"/>
          <w:sz w:val="16"/>
          <w:szCs w:val="16"/>
        </w:rPr>
        <w:t xml:space="preserve">  </w:t>
      </w:r>
    </w:p>
    <w:p w14:paraId="1A37E6EB" w14:textId="77777777" w:rsidR="00E355D6" w:rsidRDefault="00E355D6">
      <w:pPr>
        <w:spacing w:after="0" w:line="240" w:lineRule="auto"/>
        <w:jc w:val="center"/>
        <w:rPr>
          <w:sz w:val="28"/>
          <w:szCs w:val="28"/>
        </w:rPr>
      </w:pPr>
    </w:p>
    <w:p w14:paraId="6DA27745" w14:textId="77777777" w:rsidR="00E355D6" w:rsidRDefault="00000000">
      <w:pPr>
        <w:spacing w:before="240" w:after="0" w:line="360" w:lineRule="auto"/>
        <w:jc w:val="center"/>
        <w:rPr>
          <w:b/>
          <w:sz w:val="28"/>
          <w:szCs w:val="28"/>
        </w:rPr>
      </w:pPr>
      <w:r>
        <w:rPr>
          <w:b/>
          <w:sz w:val="24"/>
          <w:szCs w:val="24"/>
        </w:rPr>
        <w:t>PENGARUH MODUL SAHABATKU INDONESIA DALAM UNIT LAGU FAVORIT TERHADAP KETERAMPILAN BERBICARA PADA PEMELAJARAN BIPA LEVEL7</w:t>
      </w:r>
    </w:p>
    <w:p w14:paraId="0CC69139" w14:textId="77777777" w:rsidR="00E355D6" w:rsidRDefault="00E355D6">
      <w:pPr>
        <w:spacing w:after="0" w:line="240" w:lineRule="auto"/>
        <w:jc w:val="both"/>
        <w:rPr>
          <w:color w:val="000000"/>
          <w:sz w:val="20"/>
          <w:szCs w:val="20"/>
        </w:rPr>
      </w:pPr>
    </w:p>
    <w:p w14:paraId="6D7165FD" w14:textId="74289CBB" w:rsidR="00CB55AB" w:rsidRPr="00CB55AB" w:rsidRDefault="00CB55AB" w:rsidP="006111C7">
      <w:pPr>
        <w:spacing w:after="0" w:line="240" w:lineRule="auto"/>
        <w:jc w:val="center"/>
        <w:rPr>
          <w:rStyle w:val="Hyperlink"/>
          <w:color w:val="000000"/>
          <w:sz w:val="24"/>
          <w:szCs w:val="24"/>
          <w:u w:val="none"/>
        </w:rPr>
      </w:pPr>
    </w:p>
    <w:p w14:paraId="7CEC0510" w14:textId="77777777" w:rsidR="00E355D6" w:rsidRDefault="00000000">
      <w:pPr>
        <w:spacing w:after="0" w:line="240" w:lineRule="auto"/>
        <w:rPr>
          <w:sz w:val="24"/>
          <w:szCs w:val="24"/>
        </w:rPr>
      </w:pPr>
      <w:r>
        <w:rPr>
          <w:noProof/>
        </w:rPr>
        <mc:AlternateContent>
          <mc:Choice Requires="wps">
            <w:drawing>
              <wp:anchor distT="0" distB="0" distL="114300" distR="114300" simplePos="0" relativeHeight="251659264" behindDoc="0" locked="0" layoutInCell="1" allowOverlap="1" wp14:anchorId="545C4048" wp14:editId="721AF3BA">
                <wp:simplePos x="0" y="0"/>
                <wp:positionH relativeFrom="column">
                  <wp:posOffset>12700</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pt;margin-top:6pt;height:1pt;width:449.8pt;z-index:251659264;mso-width-relative:page;mso-height-relative:page;" filled="f" stroked="t" coordsize="21600,21600" o:gfxdata="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ryAPNIAAAAHAQAADwAAAAAAAAABACAAAAAiAAAAZHJzL2Rvd25yZXYu&#10;eG1sUEsBAhQAFAAAAAgAh07iQEo/jSEBAgAAHQQAAA4AAAAAAAAAAQAgAAAAIQEAAGRycy9lMm9E&#10;b2MueG1sUEsFBgAAAAAGAAYAWQEAAJQFAAAAAA==&#10;">
                <v:fill on="f" focussize="0,0"/>
                <v:stroke color="#000000" miterlimit="8" joinstyle="miter"/>
                <v:imagedata o:title=""/>
                <o:lock v:ext="edit" aspectratio="f"/>
              </v:shape>
            </w:pict>
          </mc:Fallback>
        </mc:AlternateContent>
      </w:r>
    </w:p>
    <w:p w14:paraId="058B3991" w14:textId="77777777" w:rsidR="00E355D6"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93" w:hanging="1093"/>
        <w:jc w:val="both"/>
        <w:rPr>
          <w:bCs/>
          <w:i/>
          <w:color w:val="000000"/>
          <w:sz w:val="24"/>
          <w:szCs w:val="24"/>
        </w:rPr>
      </w:pPr>
      <w:proofErr w:type="gramStart"/>
      <w:r>
        <w:rPr>
          <w:b/>
          <w:i/>
          <w:color w:val="000000"/>
          <w:sz w:val="24"/>
          <w:szCs w:val="24"/>
        </w:rPr>
        <w:t>Abstract :</w:t>
      </w:r>
      <w:proofErr w:type="gramEnd"/>
      <w:r>
        <w:rPr>
          <w:b/>
          <w:i/>
          <w:color w:val="000000"/>
          <w:sz w:val="24"/>
          <w:szCs w:val="24"/>
        </w:rPr>
        <w:t xml:space="preserve"> </w:t>
      </w:r>
      <w:r>
        <w:rPr>
          <w:bCs/>
          <w:i/>
          <w:color w:val="000000"/>
          <w:sz w:val="24"/>
          <w:szCs w:val="24"/>
        </w:rPr>
        <w:t xml:space="preserve">Indonesian for Foreign Speakers (BIPA) is an Indonesian language teaching program whose teaching subjects are foreign speakers. BIPA learning can make foreign speakers able to master Indonesian gradually. The BIPA program has a basis in learning, namely Indonesian language skills for foreign speakers both in speaking, writing, reading, and listening. The BIPA learning process certainly requires appropriate and interesting curriculum, teaching materials, and learning methods for the success of foreign speakers in achieving learning objectives. The purpose of the study was to find out, and describe the effect of </w:t>
      </w:r>
      <w:proofErr w:type="gramStart"/>
      <w:r>
        <w:rPr>
          <w:bCs/>
          <w:i/>
          <w:color w:val="000000"/>
          <w:sz w:val="24"/>
          <w:szCs w:val="24"/>
        </w:rPr>
        <w:t>the my</w:t>
      </w:r>
      <w:proofErr w:type="gramEnd"/>
      <w:r>
        <w:rPr>
          <w:bCs/>
          <w:i/>
          <w:color w:val="000000"/>
          <w:sz w:val="24"/>
          <w:szCs w:val="24"/>
        </w:rPr>
        <w:t xml:space="preserve"> friend Indonesia module in the favorite song unit on speaking skills at BIPA level 7. The research method used by the researcher was descriptive qualitative. Researchers will describe a data analysis with the method used is descriptive. Data collection techniques carried out in the form of data collection by observing students. The results of observations on the material in </w:t>
      </w:r>
      <w:proofErr w:type="gramStart"/>
      <w:r>
        <w:rPr>
          <w:bCs/>
          <w:i/>
          <w:color w:val="000000"/>
          <w:sz w:val="24"/>
          <w:szCs w:val="24"/>
        </w:rPr>
        <w:t>the my</w:t>
      </w:r>
      <w:proofErr w:type="gramEnd"/>
      <w:r>
        <w:rPr>
          <w:bCs/>
          <w:i/>
          <w:color w:val="000000"/>
          <w:sz w:val="24"/>
          <w:szCs w:val="24"/>
        </w:rPr>
        <w:t xml:space="preserve"> friend Indonesia module activity are designed according to the level, one of which is the advanced level for students who can speak Indonesian, namely using the my friend Indonesia BIPA module level 7 which includes a favorite song unit. In this study, the researcher refers to the SKL (Graduation Competency Standards) at BIPA Level 7 through a module that focuses on aspects of speaking skills for BIPA learners. The results of this study make students interested in the learning provided by the teacher in using </w:t>
      </w:r>
      <w:proofErr w:type="gramStart"/>
      <w:r>
        <w:rPr>
          <w:bCs/>
          <w:i/>
          <w:color w:val="000000"/>
          <w:sz w:val="24"/>
          <w:szCs w:val="24"/>
        </w:rPr>
        <w:t>the my</w:t>
      </w:r>
      <w:proofErr w:type="gramEnd"/>
      <w:r>
        <w:rPr>
          <w:bCs/>
          <w:i/>
          <w:color w:val="000000"/>
          <w:sz w:val="24"/>
          <w:szCs w:val="24"/>
        </w:rPr>
        <w:t xml:space="preserve"> friend Indonesia BIPA module level 7 favorite song unit and students are more happy with speaking skills because learning through speaking skills makes students more active, very fun to sing together. the same as the title of the song "</w:t>
      </w:r>
      <w:proofErr w:type="spellStart"/>
      <w:r>
        <w:rPr>
          <w:bCs/>
          <w:i/>
          <w:color w:val="000000"/>
          <w:sz w:val="24"/>
          <w:szCs w:val="24"/>
        </w:rPr>
        <w:t>Laskar</w:t>
      </w:r>
      <w:proofErr w:type="spellEnd"/>
      <w:r>
        <w:rPr>
          <w:bCs/>
          <w:i/>
          <w:color w:val="000000"/>
          <w:sz w:val="24"/>
          <w:szCs w:val="24"/>
        </w:rPr>
        <w:t xml:space="preserve"> Pelangi" by </w:t>
      </w:r>
      <w:proofErr w:type="spellStart"/>
      <w:r>
        <w:rPr>
          <w:bCs/>
          <w:i/>
          <w:color w:val="000000"/>
          <w:sz w:val="24"/>
          <w:szCs w:val="24"/>
        </w:rPr>
        <w:t>Nidji</w:t>
      </w:r>
      <w:proofErr w:type="spellEnd"/>
      <w:r>
        <w:rPr>
          <w:bCs/>
          <w:i/>
          <w:color w:val="000000"/>
          <w:sz w:val="24"/>
          <w:szCs w:val="24"/>
        </w:rPr>
        <w:t xml:space="preserve"> and understands every meaning and vocabulary in the lyrics of the song.</w:t>
      </w:r>
    </w:p>
    <w:p w14:paraId="492C21CD" w14:textId="77777777" w:rsidR="00E355D6" w:rsidRDefault="00E35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 w:hanging="13"/>
        <w:jc w:val="both"/>
        <w:rPr>
          <w:bCs/>
          <w:i/>
          <w:color w:val="000000"/>
          <w:sz w:val="24"/>
          <w:szCs w:val="24"/>
        </w:rPr>
      </w:pPr>
    </w:p>
    <w:p w14:paraId="3D19A32B" w14:textId="0BA288EC" w:rsidR="00E355D6" w:rsidRPr="00B565DF" w:rsidRDefault="00000000" w:rsidP="00B565DF">
      <w:pPr>
        <w:spacing w:after="0" w:line="240" w:lineRule="auto"/>
        <w:rPr>
          <w:i/>
          <w:color w:val="000000"/>
          <w:sz w:val="24"/>
          <w:szCs w:val="24"/>
        </w:rPr>
      </w:pPr>
      <w:r>
        <w:rPr>
          <w:b/>
          <w:i/>
          <w:color w:val="000000"/>
          <w:sz w:val="24"/>
          <w:szCs w:val="24"/>
        </w:rPr>
        <w:t>Keywords</w:t>
      </w:r>
      <w:r>
        <w:rPr>
          <w:b/>
          <w:color w:val="000000"/>
          <w:sz w:val="24"/>
          <w:szCs w:val="24"/>
        </w:rPr>
        <w:t xml:space="preserve">: </w:t>
      </w:r>
      <w:r>
        <w:rPr>
          <w:i/>
          <w:color w:val="000000"/>
          <w:sz w:val="24"/>
          <w:szCs w:val="24"/>
        </w:rPr>
        <w:t>Module, BIPA, Speaking Skills</w:t>
      </w:r>
      <w:r w:rsidR="00B565DF">
        <w:rPr>
          <w:i/>
          <w:color w:val="000000"/>
          <w:sz w:val="24"/>
          <w:szCs w:val="24"/>
        </w:rPr>
        <w:t xml:space="preserve">, </w:t>
      </w:r>
      <w:r w:rsidR="00B565DF" w:rsidRPr="00B565DF">
        <w:rPr>
          <w:i/>
          <w:color w:val="000000"/>
          <w:sz w:val="24"/>
          <w:szCs w:val="24"/>
        </w:rPr>
        <w:t>favorite song</w:t>
      </w:r>
    </w:p>
    <w:p w14:paraId="1B957F77" w14:textId="77777777" w:rsidR="00E355D6"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4"/>
          <w:szCs w:val="24"/>
        </w:rPr>
      </w:pPr>
      <w:r>
        <w:rPr>
          <w:noProof/>
        </w:rPr>
        <mc:AlternateContent>
          <mc:Choice Requires="wps">
            <w:drawing>
              <wp:anchor distT="0" distB="0" distL="114300" distR="114300" simplePos="0" relativeHeight="251660288" behindDoc="0" locked="0" layoutInCell="1" allowOverlap="1" wp14:anchorId="0F052427" wp14:editId="5348B021">
                <wp:simplePos x="0" y="0"/>
                <wp:positionH relativeFrom="column">
                  <wp:posOffset>12700</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pt;margin-top:8pt;height:1pt;width:449.8pt;z-index:251660288;mso-width-relative:page;mso-height-relative:page;" filled="f" stroked="t" coordsize="21600,21600" o:gfxdata="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tflgdIAAAAHAQAADwAAAAAAAAABACAAAAAiAAAAZHJzL2Rvd25yZXYu&#10;eG1sUEsBAhQAFAAAAAgAh07iQEWOftcBAgAAHQQAAA4AAAAAAAAAAQAgAAAAIQEAAGRycy9lMm9E&#10;b2MueG1sUEsFBgAAAAAGAAYAWQEAAJQFAAAAAA==&#10;">
                <v:fill on="f" focussize="0,0"/>
                <v:stroke color="#000000" miterlimit="8" joinstyle="miter"/>
                <v:imagedata o:title=""/>
                <o:lock v:ext="edit" aspectratio="f"/>
              </v:shape>
            </w:pict>
          </mc:Fallback>
        </mc:AlternateContent>
      </w:r>
    </w:p>
    <w:p w14:paraId="5147BFB6" w14:textId="77777777" w:rsidR="00E355D6" w:rsidRDefault="00E355D6">
      <w:pPr>
        <w:spacing w:after="0" w:line="240" w:lineRule="auto"/>
        <w:ind w:left="993" w:right="-1" w:hanging="993"/>
        <w:jc w:val="both"/>
        <w:rPr>
          <w:sz w:val="24"/>
          <w:szCs w:val="24"/>
        </w:rPr>
      </w:pPr>
    </w:p>
    <w:p w14:paraId="48928DE5" w14:textId="77777777" w:rsidR="00E355D6" w:rsidRDefault="00000000">
      <w:pPr>
        <w:pStyle w:val="Heading4"/>
        <w:spacing w:line="240" w:lineRule="auto"/>
        <w:ind w:left="1103" w:hangingChars="458" w:hanging="1103"/>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sz w:val="24"/>
          <w:szCs w:val="24"/>
        </w:rPr>
        <w:t>Abstrak</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Bahasa Indonesia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pengajaran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yang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menguasai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bertahap</w:t>
      </w:r>
      <w:proofErr w:type="spellEnd"/>
      <w:r>
        <w:rPr>
          <w:rFonts w:ascii="Times New Roman" w:eastAsia="Times New Roman" w:hAnsi="Times New Roman" w:cs="Times New Roman"/>
          <w:sz w:val="24"/>
          <w:szCs w:val="24"/>
        </w:rPr>
        <w:t xml:space="preserve">. Program BIPA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basis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mendengarkan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kurikulum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ajar, dan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keberhasilan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mengatahui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mendeskripsikan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lastRenderedPageBreak/>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pada BIPA level 7.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Teknik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di </w:t>
      </w:r>
      <w:proofErr w:type="spellStart"/>
      <w:r>
        <w:rPr>
          <w:rFonts w:ascii="Times New Roman" w:eastAsia="Times New Roman" w:hAnsi="Times New Roman" w:cs="Times New Roman"/>
          <w:sz w:val="24"/>
          <w:szCs w:val="24"/>
        </w:rPr>
        <w:t>rancang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BIPA level 7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mengacu</w:t>
      </w:r>
      <w:proofErr w:type="spellEnd"/>
      <w:r>
        <w:rPr>
          <w:rFonts w:ascii="Times New Roman" w:eastAsia="Times New Roman" w:hAnsi="Times New Roman" w:cs="Times New Roman"/>
          <w:sz w:val="24"/>
          <w:szCs w:val="24"/>
        </w:rPr>
        <w:t xml:space="preserve"> pada SKL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pada BIPA Level 7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Modul yang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pembelajar</w:t>
      </w:r>
      <w:proofErr w:type="spellEnd"/>
      <w:r>
        <w:rPr>
          <w:rFonts w:ascii="Times New Roman" w:eastAsia="Times New Roman" w:hAnsi="Times New Roman" w:cs="Times New Roman"/>
          <w:sz w:val="24"/>
          <w:szCs w:val="24"/>
        </w:rPr>
        <w:t xml:space="preserve"> BIPA. Hasil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BIPA level </w:t>
      </w:r>
      <w:proofErr w:type="gramStart"/>
      <w:r>
        <w:rPr>
          <w:rFonts w:ascii="Times New Roman" w:eastAsia="Times New Roman" w:hAnsi="Times New Roman" w:cs="Times New Roman"/>
          <w:sz w:val="24"/>
          <w:szCs w:val="24"/>
        </w:rPr>
        <w:t>7 unit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menyenangkan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Nidji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arti dan </w:t>
      </w:r>
      <w:proofErr w:type="spellStart"/>
      <w:r>
        <w:rPr>
          <w:rFonts w:ascii="Times New Roman" w:eastAsia="Times New Roman" w:hAnsi="Times New Roman" w:cs="Times New Roman"/>
          <w:sz w:val="24"/>
          <w:szCs w:val="24"/>
        </w:rPr>
        <w:t>kosa</w:t>
      </w:r>
      <w:proofErr w:type="spellEnd"/>
      <w:r>
        <w:rPr>
          <w:rFonts w:ascii="Times New Roman" w:eastAsia="Times New Roman" w:hAnsi="Times New Roman" w:cs="Times New Roman"/>
          <w:sz w:val="24"/>
          <w:szCs w:val="24"/>
        </w:rPr>
        <w:t xml:space="preserve"> kata pada </w:t>
      </w:r>
      <w:proofErr w:type="spellStart"/>
      <w:r>
        <w:rPr>
          <w:rFonts w:ascii="Times New Roman" w:eastAsia="Times New Roman" w:hAnsi="Times New Roman" w:cs="Times New Roman"/>
          <w:sz w:val="24"/>
          <w:szCs w:val="24"/>
        </w:rPr>
        <w:t>lirik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w:t>
      </w:r>
    </w:p>
    <w:p w14:paraId="395A6FCB" w14:textId="77777777" w:rsidR="00E355D6" w:rsidRDefault="00E355D6">
      <w:pPr>
        <w:spacing w:after="0" w:line="240" w:lineRule="auto"/>
        <w:ind w:right="-1"/>
        <w:jc w:val="both"/>
        <w:rPr>
          <w:sz w:val="24"/>
          <w:szCs w:val="24"/>
        </w:rPr>
      </w:pPr>
    </w:p>
    <w:p w14:paraId="5D7FA446" w14:textId="46CB645C" w:rsidR="00E355D6" w:rsidRDefault="00000000">
      <w:pPr>
        <w:spacing w:after="0" w:line="240" w:lineRule="auto"/>
        <w:rPr>
          <w:color w:val="000000"/>
          <w:sz w:val="24"/>
          <w:szCs w:val="24"/>
        </w:rPr>
      </w:pPr>
      <w:r>
        <w:rPr>
          <w:b/>
          <w:color w:val="000000"/>
          <w:sz w:val="24"/>
          <w:szCs w:val="24"/>
        </w:rPr>
        <w:t xml:space="preserve">Kata </w:t>
      </w:r>
      <w:proofErr w:type="spellStart"/>
      <w:proofErr w:type="gramStart"/>
      <w:r>
        <w:rPr>
          <w:b/>
          <w:color w:val="000000"/>
          <w:sz w:val="24"/>
          <w:szCs w:val="24"/>
        </w:rPr>
        <w:t>Kunci</w:t>
      </w:r>
      <w:proofErr w:type="spellEnd"/>
      <w:r>
        <w:rPr>
          <w:b/>
          <w:color w:val="000000"/>
          <w:sz w:val="24"/>
          <w:szCs w:val="24"/>
        </w:rPr>
        <w:t xml:space="preserve"> :</w:t>
      </w:r>
      <w:proofErr w:type="gramEnd"/>
      <w:r>
        <w:rPr>
          <w:b/>
          <w:color w:val="000000"/>
          <w:sz w:val="24"/>
          <w:szCs w:val="24"/>
        </w:rPr>
        <w:t xml:space="preserve"> </w:t>
      </w:r>
      <w:r>
        <w:rPr>
          <w:i/>
          <w:color w:val="000000"/>
          <w:sz w:val="24"/>
          <w:szCs w:val="24"/>
        </w:rPr>
        <w:t xml:space="preserve">Modul, BIPA, </w:t>
      </w:r>
      <w:proofErr w:type="spellStart"/>
      <w:r>
        <w:rPr>
          <w:i/>
          <w:color w:val="000000"/>
          <w:sz w:val="24"/>
          <w:szCs w:val="24"/>
        </w:rPr>
        <w:t>Keterampilan</w:t>
      </w:r>
      <w:proofErr w:type="spellEnd"/>
      <w:r>
        <w:rPr>
          <w:i/>
          <w:color w:val="000000"/>
          <w:sz w:val="24"/>
          <w:szCs w:val="24"/>
        </w:rPr>
        <w:t xml:space="preserve"> </w:t>
      </w:r>
      <w:proofErr w:type="spellStart"/>
      <w:r>
        <w:rPr>
          <w:i/>
          <w:color w:val="000000"/>
          <w:sz w:val="24"/>
          <w:szCs w:val="24"/>
        </w:rPr>
        <w:t>Berbicara</w:t>
      </w:r>
      <w:proofErr w:type="spellEnd"/>
      <w:r w:rsidR="00B565DF">
        <w:rPr>
          <w:i/>
          <w:color w:val="000000"/>
          <w:sz w:val="24"/>
          <w:szCs w:val="24"/>
        </w:rPr>
        <w:t xml:space="preserve">, </w:t>
      </w:r>
      <w:proofErr w:type="spellStart"/>
      <w:r w:rsidR="00B565DF">
        <w:rPr>
          <w:i/>
          <w:color w:val="000000"/>
          <w:sz w:val="24"/>
          <w:szCs w:val="24"/>
        </w:rPr>
        <w:t>Lagu</w:t>
      </w:r>
      <w:proofErr w:type="spellEnd"/>
      <w:r w:rsidR="00B565DF">
        <w:rPr>
          <w:i/>
          <w:color w:val="000000"/>
          <w:sz w:val="24"/>
          <w:szCs w:val="24"/>
        </w:rPr>
        <w:t xml:space="preserve"> </w:t>
      </w:r>
      <w:proofErr w:type="spellStart"/>
      <w:r w:rsidR="00B565DF">
        <w:rPr>
          <w:i/>
          <w:color w:val="000000"/>
          <w:sz w:val="24"/>
          <w:szCs w:val="24"/>
        </w:rPr>
        <w:t>Favorit</w:t>
      </w:r>
      <w:proofErr w:type="spellEnd"/>
    </w:p>
    <w:p w14:paraId="04CDEFFE" w14:textId="77777777" w:rsidR="00E355D6" w:rsidRDefault="00000000">
      <w:pPr>
        <w:spacing w:after="0" w:line="240" w:lineRule="auto"/>
        <w:rPr>
          <w:sz w:val="24"/>
          <w:szCs w:val="24"/>
        </w:rPr>
        <w:sectPr w:rsidR="00E355D6">
          <w:headerReference w:type="default" r:id="rId8"/>
          <w:footerReference w:type="default" r:id="rId9"/>
          <w:pgSz w:w="11906" w:h="16838"/>
          <w:pgMar w:top="1440" w:right="1440" w:bottom="1440" w:left="1440" w:header="709" w:footer="709" w:gutter="0"/>
          <w:pgNumType w:start="1"/>
          <w:cols w:space="720"/>
        </w:sectPr>
      </w:pPr>
      <w:r>
        <w:rPr>
          <w:noProof/>
        </w:rPr>
        <mc:AlternateContent>
          <mc:Choice Requires="wps">
            <w:drawing>
              <wp:anchor distT="0" distB="0" distL="114300" distR="114300" simplePos="0" relativeHeight="251661312" behindDoc="0" locked="0" layoutInCell="1" allowOverlap="1" wp14:anchorId="2699B22A" wp14:editId="7154B65E">
                <wp:simplePos x="0" y="0"/>
                <wp:positionH relativeFrom="column">
                  <wp:posOffset>12700</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pt;margin-top:5pt;height:1pt;width:449.8pt;z-index:251661312;mso-width-relative:page;mso-height-relative:page;" filled="f" stroked="t" coordsize="21600,21600" o:gfxdata="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kyYtIAAAAHAQAADwAAAAAAAAABACAAAAAiAAAAZHJzL2Rvd25yZXYu&#10;eG1sUEsBAhQAFAAAAAgAh07iQE9Q3HMBAgAAHQQAAA4AAAAAAAAAAQAgAAAAIQEAAGRycy9lMm9E&#10;b2MueG1sUEsFBgAAAAAGAAYAWQEAAJQFAAAAAA==&#10;">
                <v:fill on="f" focussize="0,0"/>
                <v:stroke color="#000000" miterlimit="8" joinstyle="miter"/>
                <v:imagedata o:title=""/>
                <o:lock v:ext="edit" aspectratio="f"/>
              </v:shape>
            </w:pict>
          </mc:Fallback>
        </mc:AlternateContent>
      </w:r>
    </w:p>
    <w:p w14:paraId="6B7C9F97" w14:textId="77777777" w:rsidR="00E355D6" w:rsidRDefault="00000000">
      <w:pPr>
        <w:spacing w:after="0" w:line="240" w:lineRule="auto"/>
        <w:rPr>
          <w:sz w:val="24"/>
          <w:szCs w:val="24"/>
        </w:rPr>
      </w:pPr>
      <w:proofErr w:type="spellStart"/>
      <w:r>
        <w:rPr>
          <w:b/>
          <w:sz w:val="24"/>
          <w:szCs w:val="24"/>
        </w:rPr>
        <w:lastRenderedPageBreak/>
        <w:t>Pendahuluan</w:t>
      </w:r>
      <w:proofErr w:type="spellEnd"/>
    </w:p>
    <w:p w14:paraId="2703462A" w14:textId="77777777" w:rsidR="00E355D6" w:rsidRDefault="00000000">
      <w:pPr>
        <w:pStyle w:val="Heading4"/>
        <w:spacing w:line="240" w:lineRule="auto"/>
        <w:rPr>
          <w:rFonts w:ascii="Times New Roman" w:eastAsia="Times New Roman" w:hAnsi="Times New Roman" w:cs="Times New Roman"/>
          <w:sz w:val="24"/>
          <w:szCs w:val="24"/>
        </w:rPr>
      </w:pPr>
      <w:bookmarkStart w:id="0" w:name="_Hlk108949353"/>
      <w:bookmarkStart w:id="1" w:name="_Hlk108952477"/>
      <w:r>
        <w:rPr>
          <w:rFonts w:ascii="Times New Roman" w:eastAsia="Times New Roman" w:hAnsi="Times New Roman" w:cs="Times New Roman"/>
          <w:sz w:val="24"/>
          <w:szCs w:val="24"/>
        </w:rPr>
        <w:t xml:space="preserve">Bahasa Indonesia </w:t>
      </w:r>
      <w:proofErr w:type="spellStart"/>
      <w:proofErr w:type="gram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pengajaran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yang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menguasai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bertahap</w:t>
      </w:r>
      <w:proofErr w:type="spellEnd"/>
      <w:r>
        <w:rPr>
          <w:rFonts w:ascii="Times New Roman" w:eastAsia="Times New Roman" w:hAnsi="Times New Roman" w:cs="Times New Roman"/>
          <w:sz w:val="24"/>
          <w:szCs w:val="24"/>
        </w:rPr>
        <w:t xml:space="preserve">. Program BIPA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basis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mendengarkan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kurikulum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ajar, dan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keberhasilan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
    <w:p w14:paraId="43A778B9" w14:textId="77777777" w:rsidR="00E355D6" w:rsidRDefault="00000000">
      <w:pPr>
        <w:pStyle w:val="Heading4"/>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BIPA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dan rasa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Identifikasi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mempersiapkan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kursus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dibutuhkan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program </w:t>
      </w:r>
      <w:proofErr w:type="spellStart"/>
      <w:r>
        <w:rPr>
          <w:rFonts w:ascii="Times New Roman" w:eastAsia="Times New Roman" w:hAnsi="Times New Roman" w:cs="Times New Roman"/>
          <w:sz w:val="24"/>
          <w:szCs w:val="24"/>
        </w:rPr>
        <w:t>kursus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terampil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masing-masing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level.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program BIPA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ditinjau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negara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negeri. Program BIPA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mendorong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mengutamakan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di wilayah </w:t>
      </w:r>
      <w:proofErr w:type="spellStart"/>
      <w:r>
        <w:rPr>
          <w:rFonts w:ascii="Times New Roman" w:eastAsia="Times New Roman" w:hAnsi="Times New Roman" w:cs="Times New Roman"/>
          <w:sz w:val="24"/>
          <w:szCs w:val="24"/>
        </w:rPr>
        <w:t>republik</w:t>
      </w:r>
      <w:proofErr w:type="spellEnd"/>
      <w:r>
        <w:rPr>
          <w:rFonts w:ascii="Times New Roman" w:eastAsia="Times New Roman" w:hAnsi="Times New Roman" w:cs="Times New Roman"/>
          <w:sz w:val="24"/>
          <w:szCs w:val="24"/>
        </w:rPr>
        <w:t xml:space="preserve"> Indonesia.</w:t>
      </w:r>
    </w:p>
    <w:p w14:paraId="0ACF2548" w14:textId="77777777" w:rsidR="00E355D6" w:rsidRDefault="00000000">
      <w:pPr>
        <w:pStyle w:val="Heading4"/>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 </w:t>
      </w:r>
      <w:proofErr w:type="spellStart"/>
      <w:r>
        <w:rPr>
          <w:rFonts w:ascii="Times New Roman" w:eastAsia="Times New Roman" w:hAnsi="Times New Roman" w:cs="Times New Roman"/>
          <w:sz w:val="24"/>
          <w:szCs w:val="24"/>
        </w:rPr>
        <w:t>menunjang</w:t>
      </w:r>
      <w:proofErr w:type="spellEnd"/>
      <w:r>
        <w:rPr>
          <w:rFonts w:ascii="Times New Roman" w:eastAsia="Times New Roman" w:hAnsi="Times New Roman" w:cs="Times New Roman"/>
          <w:sz w:val="24"/>
          <w:szCs w:val="24"/>
        </w:rPr>
        <w:t xml:space="preserve"> </w:t>
      </w:r>
      <w:bookmarkEnd w:id="0"/>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mengajarkan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ajar BIPA.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ajar yang </w:t>
      </w:r>
      <w:proofErr w:type="spellStart"/>
      <w:r>
        <w:rPr>
          <w:rFonts w:ascii="Times New Roman" w:eastAsia="Times New Roman" w:hAnsi="Times New Roman" w:cs="Times New Roman"/>
          <w:sz w:val="24"/>
          <w:szCs w:val="24"/>
        </w:rPr>
        <w:t>ditebitkan</w:t>
      </w:r>
      <w:proofErr w:type="spellEnd"/>
      <w:r>
        <w:rPr>
          <w:rFonts w:ascii="Times New Roman" w:eastAsia="Times New Roman" w:hAnsi="Times New Roman" w:cs="Times New Roman"/>
          <w:sz w:val="24"/>
          <w:szCs w:val="24"/>
        </w:rPr>
        <w:t xml:space="preserve"> oleh Badan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Pembinaan</w:t>
      </w:r>
      <w:proofErr w:type="spellEnd"/>
      <w:r>
        <w:rPr>
          <w:rFonts w:ascii="Times New Roman" w:eastAsia="Times New Roman" w:hAnsi="Times New Roman" w:cs="Times New Roman"/>
          <w:sz w:val="24"/>
          <w:szCs w:val="24"/>
        </w:rPr>
        <w:t xml:space="preserve"> Bahasa </w:t>
      </w:r>
      <w:proofErr w:type="spellStart"/>
      <w:r>
        <w:rPr>
          <w:rFonts w:ascii="Times New Roman" w:eastAsia="Times New Roman" w:hAnsi="Times New Roman" w:cs="Times New Roman"/>
          <w:sz w:val="24"/>
          <w:szCs w:val="24"/>
        </w:rPr>
        <w:t>kemenerian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ajar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UKBI. UKBI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kemahiran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UKBI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orang Indonesia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level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sebut</w:t>
      </w:r>
      <w:proofErr w:type="spellEnd"/>
      <w:r>
        <w:rPr>
          <w:rFonts w:ascii="Times New Roman" w:eastAsia="Times New Roman" w:hAnsi="Times New Roman" w:cs="Times New Roman"/>
          <w:sz w:val="24"/>
          <w:szCs w:val="24"/>
        </w:rPr>
        <w:t xml:space="preserve"> SKL. Pada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penjenjangan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tingakatan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
    <w:p w14:paraId="47D5E6FD" w14:textId="77777777" w:rsidR="00E355D6" w:rsidRDefault="00000000">
      <w:pPr>
        <w:pStyle w:val="Heading4"/>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mengajarkan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yang sangat </w:t>
      </w:r>
      <w:proofErr w:type="spellStart"/>
      <w:r>
        <w:rPr>
          <w:rFonts w:ascii="Times New Roman" w:eastAsia="Times New Roman" w:hAnsi="Times New Roman" w:cs="Times New Roman"/>
          <w:sz w:val="24"/>
          <w:szCs w:val="24"/>
        </w:rPr>
        <w:t>erat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diinformasikan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kebahasaan</w:t>
      </w:r>
      <w:proofErr w:type="spellEnd"/>
      <w:r>
        <w:rPr>
          <w:rFonts w:ascii="Times New Roman" w:eastAsia="Times New Roman" w:hAnsi="Times New Roman" w:cs="Times New Roman"/>
          <w:sz w:val="24"/>
          <w:szCs w:val="24"/>
        </w:rPr>
        <w:t xml:space="preserve"> dan non </w:t>
      </w:r>
      <w:proofErr w:type="spellStart"/>
      <w:r>
        <w:rPr>
          <w:rFonts w:ascii="Times New Roman" w:eastAsia="Times New Roman" w:hAnsi="Times New Roman" w:cs="Times New Roman"/>
          <w:sz w:val="24"/>
          <w:szCs w:val="24"/>
        </w:rPr>
        <w:t>kebahasaan</w:t>
      </w:r>
      <w:proofErr w:type="spellEnd"/>
      <w:r>
        <w:rPr>
          <w:rFonts w:ascii="Times New Roman" w:eastAsia="Times New Roman" w:hAnsi="Times New Roman" w:cs="Times New Roman"/>
          <w:sz w:val="24"/>
          <w:szCs w:val="24"/>
        </w:rPr>
        <w:t xml:space="preserve">. (Muliastuti:2010). </w:t>
      </w:r>
      <w:proofErr w:type="spellStart"/>
      <w:r>
        <w:rPr>
          <w:rFonts w:ascii="Times New Roman" w:eastAsia="Times New Roman" w:hAnsi="Times New Roman" w:cs="Times New Roman"/>
          <w:sz w:val="24"/>
          <w:szCs w:val="24"/>
        </w:rPr>
        <w:t>Keberhasilan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tergantung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pembelajarannya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mengharuskan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merancang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
    <w:p w14:paraId="740B5BB6" w14:textId="77777777" w:rsidR="00E355D6" w:rsidRDefault="00000000">
      <w:pPr>
        <w:pStyle w:val="Heading4"/>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pemelajaran</w:t>
      </w:r>
      <w:proofErr w:type="spellEnd"/>
      <w:r>
        <w:rPr>
          <w:rFonts w:ascii="Times New Roman" w:eastAsia="Times New Roman" w:hAnsi="Times New Roman" w:cs="Times New Roman"/>
          <w:sz w:val="24"/>
          <w:szCs w:val="24"/>
        </w:rPr>
        <w:t xml:space="preserve"> BIPA level 7,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lastRenderedPageBreak/>
        <w:t>modul</w:t>
      </w:r>
      <w:proofErr w:type="spellEnd"/>
      <w:r>
        <w:rPr>
          <w:rFonts w:ascii="Times New Roman" w:eastAsia="Times New Roman" w:hAnsi="Times New Roman" w:cs="Times New Roman"/>
          <w:sz w:val="24"/>
          <w:szCs w:val="24"/>
        </w:rPr>
        <w:t xml:space="preserve"> BIPA level 7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ajar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BIPA level 7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unit salah </w:t>
      </w:r>
      <w:proofErr w:type="spellStart"/>
      <w:r>
        <w:rPr>
          <w:rFonts w:ascii="Times New Roman" w:eastAsia="Times New Roman" w:hAnsi="Times New Roman" w:cs="Times New Roman"/>
          <w:sz w:val="24"/>
          <w:szCs w:val="24"/>
        </w:rPr>
        <w:t>satunya</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seputar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kosa</w:t>
      </w:r>
      <w:proofErr w:type="spellEnd"/>
      <w:r>
        <w:rPr>
          <w:rFonts w:ascii="Times New Roman" w:eastAsia="Times New Roman" w:hAnsi="Times New Roman" w:cs="Times New Roman"/>
          <w:sz w:val="24"/>
          <w:szCs w:val="24"/>
        </w:rPr>
        <w:t xml:space="preserve"> kata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bookmarkEnd w:id="1"/>
    </w:p>
    <w:p w14:paraId="72CA5338" w14:textId="77777777" w:rsidR="00E355D6" w:rsidRDefault="00E355D6"/>
    <w:p w14:paraId="56E78028" w14:textId="77777777" w:rsidR="00E355D6" w:rsidRDefault="00000000">
      <w:pPr>
        <w:spacing w:after="0" w:line="240" w:lineRule="auto"/>
        <w:jc w:val="both"/>
        <w:rPr>
          <w:sz w:val="24"/>
          <w:szCs w:val="24"/>
        </w:rPr>
      </w:pPr>
      <w:proofErr w:type="spellStart"/>
      <w:r>
        <w:rPr>
          <w:b/>
          <w:sz w:val="24"/>
          <w:szCs w:val="24"/>
        </w:rPr>
        <w:t>Metode</w:t>
      </w:r>
      <w:proofErr w:type="spellEnd"/>
      <w:r>
        <w:rPr>
          <w:b/>
          <w:sz w:val="24"/>
          <w:szCs w:val="24"/>
        </w:rPr>
        <w:t xml:space="preserve"> </w:t>
      </w:r>
      <w:proofErr w:type="spellStart"/>
      <w:r>
        <w:rPr>
          <w:b/>
          <w:sz w:val="24"/>
          <w:szCs w:val="24"/>
        </w:rPr>
        <w:t>Penelitian</w:t>
      </w:r>
      <w:proofErr w:type="spellEnd"/>
    </w:p>
    <w:p w14:paraId="0A2C5F44" w14:textId="77777777" w:rsidR="00E355D6" w:rsidRDefault="00000000">
      <w:pPr>
        <w:pStyle w:val="Heading4"/>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sebenarnya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mengatahui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mendeskripsikan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pada BIPA level 7. Teknik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
    <w:p w14:paraId="634F7A49" w14:textId="77777777" w:rsidR="00E355D6" w:rsidRDefault="00E355D6">
      <w:pPr>
        <w:spacing w:after="0" w:line="240" w:lineRule="auto"/>
        <w:jc w:val="both"/>
        <w:rPr>
          <w:sz w:val="24"/>
          <w:szCs w:val="24"/>
        </w:rPr>
      </w:pPr>
    </w:p>
    <w:p w14:paraId="7B132067" w14:textId="77777777" w:rsidR="00E355D6" w:rsidRDefault="00000000">
      <w:pPr>
        <w:spacing w:after="0" w:line="240" w:lineRule="auto"/>
        <w:jc w:val="both"/>
        <w:rPr>
          <w:sz w:val="24"/>
          <w:szCs w:val="24"/>
        </w:rPr>
      </w:pPr>
      <w:r>
        <w:rPr>
          <w:b/>
          <w:sz w:val="24"/>
          <w:szCs w:val="24"/>
        </w:rPr>
        <w:t xml:space="preserve">Hasil dan </w:t>
      </w:r>
      <w:proofErr w:type="spellStart"/>
      <w:r>
        <w:rPr>
          <w:b/>
          <w:sz w:val="24"/>
          <w:szCs w:val="24"/>
        </w:rPr>
        <w:t>Pembahasan</w:t>
      </w:r>
      <w:proofErr w:type="spellEnd"/>
    </w:p>
    <w:p w14:paraId="27CF001D" w14:textId="77777777" w:rsidR="00E355D6" w:rsidRDefault="00000000">
      <w:pPr>
        <w:pStyle w:val="Heading4"/>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proofErr w:type="spellStart"/>
      <w:r>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di </w:t>
      </w:r>
      <w:proofErr w:type="spellStart"/>
      <w:r>
        <w:rPr>
          <w:rFonts w:ascii="Times New Roman" w:eastAsia="Times New Roman" w:hAnsi="Times New Roman" w:cs="Times New Roman"/>
          <w:sz w:val="24"/>
          <w:szCs w:val="24"/>
        </w:rPr>
        <w:t>rancang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sahabatku</w:t>
      </w:r>
      <w:proofErr w:type="spellEnd"/>
      <w:r>
        <w:rPr>
          <w:rFonts w:ascii="Times New Roman" w:eastAsia="Times New Roman" w:hAnsi="Times New Roman" w:cs="Times New Roman"/>
          <w:sz w:val="24"/>
          <w:szCs w:val="24"/>
        </w:rPr>
        <w:t xml:space="preserve"> Indonesia BIPA level 7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Pada unit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diajarkan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kosa</w:t>
      </w:r>
      <w:proofErr w:type="spellEnd"/>
      <w:r>
        <w:rPr>
          <w:rFonts w:ascii="Times New Roman" w:eastAsia="Times New Roman" w:hAnsi="Times New Roman" w:cs="Times New Roman"/>
          <w:sz w:val="24"/>
          <w:szCs w:val="24"/>
        </w:rPr>
        <w:t xml:space="preserve"> kata, tata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keIndonesiaan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dipaparkan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diminta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dipaparkan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pada unit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figuratif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menuliskan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penggalan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dan, 4)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tersirat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
    <w:p w14:paraId="4B441334" w14:textId="77777777" w:rsidR="00E355D6" w:rsidRDefault="00000000">
      <w:pPr>
        <w:pStyle w:val="Heading4"/>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mengacu</w:t>
      </w:r>
      <w:proofErr w:type="spellEnd"/>
      <w:r>
        <w:rPr>
          <w:rFonts w:ascii="Times New Roman" w:eastAsia="Times New Roman" w:hAnsi="Times New Roman" w:cs="Times New Roman"/>
          <w:sz w:val="24"/>
          <w:szCs w:val="24"/>
        </w:rPr>
        <w:t xml:space="preserve"> pada SKL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pada BIPA Level 7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Modul yang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pembelajar</w:t>
      </w:r>
      <w:proofErr w:type="spellEnd"/>
      <w:r>
        <w:rPr>
          <w:rFonts w:ascii="Times New Roman" w:eastAsia="Times New Roman" w:hAnsi="Times New Roman" w:cs="Times New Roman"/>
          <w:sz w:val="24"/>
          <w:szCs w:val="24"/>
        </w:rPr>
        <w:t xml:space="preserve"> BIPA. Teknik yang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Teknik test </w:t>
      </w:r>
      <w:proofErr w:type="spellStart"/>
      <w:r>
        <w:rPr>
          <w:rFonts w:ascii="Times New Roman" w:eastAsia="Times New Roman" w:hAnsi="Times New Roman" w:cs="Times New Roman"/>
          <w:sz w:val="24"/>
          <w:szCs w:val="24"/>
        </w:rPr>
        <w:t>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menyimak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menyimak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Lalu </w:t>
      </w:r>
      <w:proofErr w:type="spellStart"/>
      <w:r>
        <w:rPr>
          <w:rFonts w:ascii="Times New Roman" w:eastAsia="Times New Roman" w:hAnsi="Times New Roman" w:cs="Times New Roman"/>
          <w:sz w:val="24"/>
          <w:szCs w:val="24"/>
        </w:rPr>
        <w:t>pembelajar</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Kembali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w:t>
      </w:r>
      <w:proofErr w:type="spellEnd"/>
      <w:r>
        <w:rPr>
          <w:rFonts w:ascii="Times New Roman" w:eastAsia="Times New Roman" w:hAnsi="Times New Roman" w:cs="Times New Roman"/>
          <w:sz w:val="24"/>
          <w:szCs w:val="24"/>
        </w:rPr>
        <w:t xml:space="preserve"> BIPA dan </w:t>
      </w:r>
      <w:proofErr w:type="spellStart"/>
      <w:r>
        <w:rPr>
          <w:rFonts w:ascii="Times New Roman" w:eastAsia="Times New Roman" w:hAnsi="Times New Roman" w:cs="Times New Roman"/>
          <w:sz w:val="24"/>
          <w:szCs w:val="24"/>
        </w:rPr>
        <w:t>mengerjakan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kegiatan-kegiatan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sejauh</w:t>
      </w:r>
      <w:proofErr w:type="spellEnd"/>
      <w:r>
        <w:rPr>
          <w:rFonts w:ascii="Times New Roman" w:eastAsia="Times New Roman" w:hAnsi="Times New Roman" w:cs="Times New Roman"/>
          <w:sz w:val="24"/>
          <w:szCs w:val="24"/>
        </w:rPr>
        <w:t xml:space="preserve"> mana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w:t>
      </w:r>
      <w:proofErr w:type="spellEnd"/>
      <w:r>
        <w:rPr>
          <w:rFonts w:ascii="Times New Roman" w:eastAsia="Times New Roman" w:hAnsi="Times New Roman" w:cs="Times New Roman"/>
          <w:sz w:val="24"/>
          <w:szCs w:val="24"/>
        </w:rPr>
        <w:t xml:space="preserve"> BIPA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Kelulusan</w:t>
      </w:r>
      <w:proofErr w:type="spellEnd"/>
      <w:r>
        <w:rPr>
          <w:rFonts w:ascii="Times New Roman" w:eastAsia="Times New Roman" w:hAnsi="Times New Roman" w:cs="Times New Roman"/>
          <w:sz w:val="24"/>
          <w:szCs w:val="24"/>
        </w:rPr>
        <w:t xml:space="preserve"> (SKL)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3.1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lancar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ungkapan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idiometik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indikator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pencapaian</w:t>
      </w:r>
      <w:proofErr w:type="spellEnd"/>
      <w:r>
        <w:rPr>
          <w:rFonts w:ascii="Times New Roman" w:eastAsia="Times New Roman" w:hAnsi="Times New Roman" w:cs="Times New Roman"/>
          <w:sz w:val="24"/>
          <w:szCs w:val="24"/>
        </w:rPr>
        <w:t xml:space="preserve"> 3.1.1 </w:t>
      </w:r>
      <w:proofErr w:type="spellStart"/>
      <w:r>
        <w:rPr>
          <w:rFonts w:ascii="Times New Roman" w:eastAsia="Times New Roman" w:hAnsi="Times New Roman" w:cs="Times New Roman"/>
          <w:sz w:val="24"/>
          <w:szCs w:val="24"/>
        </w:rPr>
        <w:t>menyampaikan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gagasan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ungkapan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idiometik</w:t>
      </w:r>
      <w:proofErr w:type="spellEnd"/>
      <w:r>
        <w:rPr>
          <w:rFonts w:ascii="Times New Roman" w:eastAsia="Times New Roman" w:hAnsi="Times New Roman" w:cs="Times New Roman"/>
          <w:sz w:val="24"/>
          <w:szCs w:val="24"/>
        </w:rPr>
        <w:t xml:space="preserve">. 3.1.2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ungkapan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idiometik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percakapan</w:t>
      </w:r>
      <w:proofErr w:type="spellEnd"/>
      <w:r>
        <w:rPr>
          <w:rFonts w:ascii="Times New Roman" w:eastAsia="Times New Roman" w:hAnsi="Times New Roman" w:cs="Times New Roman"/>
          <w:sz w:val="24"/>
          <w:szCs w:val="24"/>
        </w:rPr>
        <w:t xml:space="preserve">. </w:t>
      </w:r>
    </w:p>
    <w:p w14:paraId="0DA1945A" w14:textId="77777777" w:rsidR="00E355D6" w:rsidRDefault="00000000">
      <w:pPr>
        <w:pStyle w:val="Heading4"/>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color w:val="auto"/>
          <w:sz w:val="24"/>
          <w:szCs w:val="24"/>
        </w:rPr>
        <w:t>Untuk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memenuhi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kompetensi</w:t>
      </w:r>
      <w:proofErr w:type="spellEnd"/>
      <w:r>
        <w:rPr>
          <w:rFonts w:ascii="Times New Roman" w:eastAsia="Times New Roman" w:hAnsi="Times New Roman" w:cs="Times New Roman"/>
          <w:color w:val="auto"/>
          <w:sz w:val="24"/>
          <w:szCs w:val="24"/>
        </w:rPr>
        <w:t xml:space="preserve"> dan </w:t>
      </w:r>
      <w:proofErr w:type="spellStart"/>
      <w:r>
        <w:rPr>
          <w:rFonts w:ascii="Times New Roman" w:eastAsia="Times New Roman" w:hAnsi="Times New Roman" w:cs="Times New Roman"/>
          <w:color w:val="auto"/>
          <w:sz w:val="24"/>
          <w:szCs w:val="24"/>
        </w:rPr>
        <w:t>indikator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pengajar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menjelaskan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materi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dengan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benar</w:t>
      </w:r>
      <w:proofErr w:type="spellEnd"/>
      <w:r>
        <w:rPr>
          <w:rFonts w:ascii="Times New Roman" w:eastAsia="Times New Roman" w:hAnsi="Times New Roman" w:cs="Times New Roman"/>
          <w:color w:val="auto"/>
          <w:sz w:val="24"/>
          <w:szCs w:val="24"/>
        </w:rPr>
        <w:t xml:space="preserve"> dan </w:t>
      </w:r>
      <w:proofErr w:type="spellStart"/>
      <w:r>
        <w:rPr>
          <w:rFonts w:ascii="Times New Roman" w:eastAsia="Times New Roman" w:hAnsi="Times New Roman" w:cs="Times New Roman"/>
          <w:color w:val="auto"/>
          <w:sz w:val="24"/>
          <w:szCs w:val="24"/>
        </w:rPr>
        <w:t>membuat</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paham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dalam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materi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mengenai</w:t>
      </w:r>
      <w:proofErr w:type="spellEnd"/>
      <w:r>
        <w:rPr>
          <w:rFonts w:ascii="Times New Roman" w:eastAsia="Times New Roman" w:hAnsi="Times New Roman" w:cs="Times New Roman"/>
          <w:color w:val="auto"/>
          <w:sz w:val="24"/>
          <w:szCs w:val="24"/>
        </w:rPr>
        <w:t xml:space="preserve"> unit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favorit</w:t>
      </w:r>
      <w:proofErr w:type="spellEnd"/>
      <w:r>
        <w:rPr>
          <w:rFonts w:ascii="Times New Roman" w:eastAsia="Times New Roman" w:hAnsi="Times New Roman" w:cs="Times New Roman"/>
          <w:color w:val="auto"/>
          <w:sz w:val="24"/>
          <w:szCs w:val="24"/>
        </w:rPr>
        <w:t xml:space="preserve">. Ada </w:t>
      </w:r>
      <w:proofErr w:type="spellStart"/>
      <w:r>
        <w:rPr>
          <w:rFonts w:ascii="Times New Roman" w:eastAsia="Times New Roman" w:hAnsi="Times New Roman" w:cs="Times New Roman"/>
          <w:color w:val="auto"/>
          <w:sz w:val="24"/>
          <w:szCs w:val="24"/>
        </w:rPr>
        <w:t>empat</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keterampilan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berbahasa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namun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banyak</w:t>
      </w:r>
      <w:proofErr w:type="spellEnd"/>
      <w:r>
        <w:rPr>
          <w:rFonts w:ascii="Times New Roman" w:eastAsia="Times New Roman" w:hAnsi="Times New Roman" w:cs="Times New Roman"/>
          <w:color w:val="auto"/>
          <w:sz w:val="24"/>
          <w:szCs w:val="24"/>
        </w:rPr>
        <w:t xml:space="preserve"> yang </w:t>
      </w:r>
      <w:proofErr w:type="spellStart"/>
      <w:proofErr w:type="gramStart"/>
      <w:r>
        <w:rPr>
          <w:rFonts w:ascii="Times New Roman" w:eastAsia="Times New Roman" w:hAnsi="Times New Roman" w:cs="Times New Roman"/>
          <w:color w:val="auto"/>
          <w:sz w:val="24"/>
          <w:szCs w:val="24"/>
        </w:rPr>
        <w:t>memilih</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keterampilan</w:t>
      </w:r>
      <w:proofErr w:type="spellEnd"/>
      <w:proofErr w:type="gram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berbicara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karena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menurut</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keterampilan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berbicara</w:t>
      </w:r>
      <w:proofErr w:type="spellEnd"/>
      <w:r>
        <w:rPr>
          <w:rFonts w:ascii="Times New Roman" w:eastAsia="Times New Roman" w:hAnsi="Times New Roman" w:cs="Times New Roman"/>
          <w:color w:val="auto"/>
          <w:sz w:val="24"/>
          <w:szCs w:val="24"/>
        </w:rPr>
        <w:t xml:space="preserve"> sangat </w:t>
      </w:r>
      <w:proofErr w:type="spellStart"/>
      <w:r>
        <w:rPr>
          <w:rFonts w:ascii="Times New Roman" w:eastAsia="Times New Roman" w:hAnsi="Times New Roman" w:cs="Times New Roman"/>
          <w:color w:val="auto"/>
          <w:sz w:val="24"/>
          <w:szCs w:val="24"/>
        </w:rPr>
        <w:t>asik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apalagi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mengenai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sebuah</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yang di </w:t>
      </w:r>
      <w:proofErr w:type="spellStart"/>
      <w:r>
        <w:rPr>
          <w:rFonts w:ascii="Times New Roman" w:eastAsia="Times New Roman" w:hAnsi="Times New Roman" w:cs="Times New Roman"/>
          <w:color w:val="auto"/>
          <w:sz w:val="24"/>
          <w:szCs w:val="24"/>
        </w:rPr>
        <w:t>tayangkan</w:t>
      </w:r>
      <w:proofErr w:type="spellEnd"/>
      <w:r>
        <w:rPr>
          <w:rFonts w:ascii="Times New Roman" w:eastAsia="Times New Roman" w:hAnsi="Times New Roman" w:cs="Times New Roman"/>
          <w:color w:val="auto"/>
          <w:sz w:val="24"/>
          <w:szCs w:val="24"/>
        </w:rPr>
        <w:t xml:space="preserve"> oleh </w:t>
      </w:r>
      <w:proofErr w:type="spellStart"/>
      <w:r>
        <w:rPr>
          <w:rFonts w:ascii="Times New Roman" w:eastAsia="Times New Roman" w:hAnsi="Times New Roman" w:cs="Times New Roman"/>
          <w:color w:val="auto"/>
          <w:sz w:val="24"/>
          <w:szCs w:val="24"/>
        </w:rPr>
        <w:t>pengajar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yaitu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lastRenderedPageBreak/>
        <w:t>“</w:t>
      </w:r>
      <w:proofErr w:type="spellStart"/>
      <w:r>
        <w:rPr>
          <w:rFonts w:ascii="Times New Roman" w:eastAsia="Times New Roman" w:hAnsi="Times New Roman" w:cs="Times New Roman"/>
          <w:color w:val="auto"/>
          <w:sz w:val="24"/>
          <w:szCs w:val="24"/>
        </w:rPr>
        <w:t>Laskar</w:t>
      </w:r>
      <w:proofErr w:type="spellEnd"/>
      <w:r>
        <w:rPr>
          <w:rFonts w:ascii="Times New Roman" w:eastAsia="Times New Roman" w:hAnsi="Times New Roman" w:cs="Times New Roman"/>
          <w:color w:val="auto"/>
          <w:sz w:val="24"/>
          <w:szCs w:val="24"/>
        </w:rPr>
        <w:t xml:space="preserve"> Pelangi” oleh </w:t>
      </w:r>
      <w:proofErr w:type="spellStart"/>
      <w:r>
        <w:rPr>
          <w:rFonts w:ascii="Times New Roman" w:eastAsia="Times New Roman" w:hAnsi="Times New Roman" w:cs="Times New Roman"/>
          <w:color w:val="auto"/>
          <w:sz w:val="24"/>
          <w:szCs w:val="24"/>
        </w:rPr>
        <w:t>Nidji</w:t>
      </w:r>
      <w:proofErr w:type="spellEnd"/>
      <w:r>
        <w:rPr>
          <w:rFonts w:ascii="Times New Roman" w:eastAsia="Times New Roman" w:hAnsi="Times New Roman" w:cs="Times New Roman"/>
          <w:color w:val="auto"/>
          <w:sz w:val="24"/>
          <w:szCs w:val="24"/>
        </w:rPr>
        <w:t xml:space="preserve">, yang </w:t>
      </w:r>
      <w:proofErr w:type="spellStart"/>
      <w:r>
        <w:rPr>
          <w:rFonts w:ascii="Times New Roman" w:eastAsia="Times New Roman" w:hAnsi="Times New Roman" w:cs="Times New Roman"/>
          <w:color w:val="auto"/>
          <w:sz w:val="24"/>
          <w:szCs w:val="24"/>
        </w:rPr>
        <w:t>dimana</w:t>
      </w:r>
      <w:proofErr w:type="spellEnd"/>
      <w:r>
        <w:rPr>
          <w:rFonts w:ascii="Times New Roman" w:eastAsia="Times New Roman" w:hAnsi="Times New Roman" w:cs="Times New Roman"/>
          <w:color w:val="auto"/>
          <w:sz w:val="24"/>
          <w:szCs w:val="24"/>
        </w:rPr>
        <w:t xml:space="preserve"> pada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tersebut</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berisikan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makna</w:t>
      </w:r>
      <w:proofErr w:type="spellEnd"/>
      <w:r>
        <w:rPr>
          <w:rFonts w:ascii="Times New Roman" w:eastAsia="Times New Roman" w:hAnsi="Times New Roman" w:cs="Times New Roman"/>
          <w:color w:val="auto"/>
          <w:sz w:val="24"/>
          <w:szCs w:val="24"/>
        </w:rPr>
        <w:t xml:space="preserve"> yang di </w:t>
      </w:r>
      <w:proofErr w:type="spellStart"/>
      <w:r>
        <w:rPr>
          <w:rFonts w:ascii="Times New Roman" w:eastAsia="Times New Roman" w:hAnsi="Times New Roman" w:cs="Times New Roman"/>
          <w:color w:val="auto"/>
          <w:sz w:val="24"/>
          <w:szCs w:val="24"/>
        </w:rPr>
        <w:t>dalam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yaitu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mengajak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kita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untuk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tetap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bersyukur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dalam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menjalani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kehidupan</w:t>
      </w:r>
      <w:proofErr w:type="spellEnd"/>
      <w:r>
        <w:rPr>
          <w:rFonts w:ascii="Times New Roman" w:eastAsia="Times New Roman" w:hAnsi="Times New Roman" w:cs="Times New Roman"/>
          <w:color w:val="auto"/>
          <w:sz w:val="24"/>
          <w:szCs w:val="24"/>
        </w:rPr>
        <w:t xml:space="preserve">, dan </w:t>
      </w:r>
      <w:proofErr w:type="spellStart"/>
      <w:r>
        <w:rPr>
          <w:rFonts w:ascii="Times New Roman" w:eastAsia="Times New Roman" w:hAnsi="Times New Roman" w:cs="Times New Roman"/>
          <w:color w:val="auto"/>
          <w:sz w:val="24"/>
          <w:szCs w:val="24"/>
        </w:rPr>
        <w:t>tidak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hanya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itu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pengajar</w:t>
      </w:r>
      <w:proofErr w:type="spellEnd"/>
      <w:r>
        <w:rPr>
          <w:rFonts w:ascii="Times New Roman" w:eastAsia="Times New Roman" w:hAnsi="Times New Roman" w:cs="Times New Roman"/>
          <w:color w:val="auto"/>
          <w:sz w:val="24"/>
          <w:szCs w:val="24"/>
        </w:rPr>
        <w:t xml:space="preserve"> juga </w:t>
      </w:r>
      <w:proofErr w:type="spellStart"/>
      <w:r>
        <w:rPr>
          <w:rFonts w:ascii="Times New Roman" w:eastAsia="Times New Roman" w:hAnsi="Times New Roman" w:cs="Times New Roman"/>
          <w:color w:val="auto"/>
          <w:sz w:val="24"/>
          <w:szCs w:val="24"/>
        </w:rPr>
        <w:t>meminta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kepada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untuk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mencari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sebuah</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kosa</w:t>
      </w:r>
      <w:proofErr w:type="spellEnd"/>
      <w:r>
        <w:rPr>
          <w:rFonts w:ascii="Times New Roman" w:eastAsia="Times New Roman" w:hAnsi="Times New Roman" w:cs="Times New Roman"/>
          <w:color w:val="auto"/>
          <w:sz w:val="24"/>
          <w:szCs w:val="24"/>
        </w:rPr>
        <w:t xml:space="preserve"> kata pada </w:t>
      </w:r>
      <w:proofErr w:type="spellStart"/>
      <w:r>
        <w:rPr>
          <w:rFonts w:ascii="Times New Roman" w:eastAsia="Times New Roman" w:hAnsi="Times New Roman" w:cs="Times New Roman"/>
          <w:color w:val="auto"/>
          <w:sz w:val="24"/>
          <w:szCs w:val="24"/>
        </w:rPr>
        <w:t>lirik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agar </w:t>
      </w:r>
      <w:proofErr w:type="spellStart"/>
      <w:r>
        <w:rPr>
          <w:rFonts w:ascii="Times New Roman" w:eastAsia="Times New Roman" w:hAnsi="Times New Roman" w:cs="Times New Roman"/>
          <w:color w:val="auto"/>
          <w:sz w:val="24"/>
          <w:szCs w:val="24"/>
        </w:rPr>
        <w:t>supaya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paham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setiap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kosa</w:t>
      </w:r>
      <w:proofErr w:type="spellEnd"/>
      <w:r>
        <w:rPr>
          <w:rFonts w:ascii="Times New Roman" w:eastAsia="Times New Roman" w:hAnsi="Times New Roman" w:cs="Times New Roman"/>
          <w:color w:val="auto"/>
          <w:sz w:val="24"/>
          <w:szCs w:val="24"/>
        </w:rPr>
        <w:t xml:space="preserve"> kata </w:t>
      </w:r>
      <w:proofErr w:type="spellStart"/>
      <w:r>
        <w:rPr>
          <w:rFonts w:ascii="Times New Roman" w:eastAsia="Times New Roman" w:hAnsi="Times New Roman" w:cs="Times New Roman"/>
          <w:color w:val="auto"/>
          <w:sz w:val="24"/>
          <w:szCs w:val="24"/>
        </w:rPr>
        <w:t>memiliki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makna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atau</w:t>
      </w:r>
      <w:proofErr w:type="spellEnd"/>
      <w:r>
        <w:rPr>
          <w:rFonts w:ascii="Times New Roman" w:eastAsia="Times New Roman" w:hAnsi="Times New Roman" w:cs="Times New Roman"/>
          <w:color w:val="auto"/>
          <w:sz w:val="24"/>
          <w:szCs w:val="24"/>
        </w:rPr>
        <w:t xml:space="preserve"> arti. Hasil yang di </w:t>
      </w:r>
      <w:proofErr w:type="spellStart"/>
      <w:r>
        <w:rPr>
          <w:rFonts w:ascii="Times New Roman" w:eastAsia="Times New Roman" w:hAnsi="Times New Roman" w:cs="Times New Roman"/>
          <w:color w:val="auto"/>
          <w:sz w:val="24"/>
          <w:szCs w:val="24"/>
        </w:rPr>
        <w:t>dapatkan</w:t>
      </w:r>
      <w:proofErr w:type="spellEnd"/>
      <w:r>
        <w:rPr>
          <w:rFonts w:ascii="Times New Roman" w:eastAsia="Times New Roman" w:hAnsi="Times New Roman" w:cs="Times New Roman"/>
          <w:color w:val="auto"/>
          <w:sz w:val="24"/>
          <w:szCs w:val="24"/>
        </w:rPr>
        <w:t xml:space="preserve"> pada </w:t>
      </w:r>
      <w:proofErr w:type="spellStart"/>
      <w:r>
        <w:rPr>
          <w:rFonts w:ascii="Times New Roman" w:eastAsia="Times New Roman" w:hAnsi="Times New Roman" w:cs="Times New Roman"/>
          <w:color w:val="auto"/>
          <w:sz w:val="24"/>
          <w:szCs w:val="24"/>
        </w:rPr>
        <w:t>modul</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sahabatku</w:t>
      </w:r>
      <w:proofErr w:type="spellEnd"/>
      <w:r>
        <w:rPr>
          <w:rFonts w:ascii="Times New Roman" w:eastAsia="Times New Roman" w:hAnsi="Times New Roman" w:cs="Times New Roman"/>
          <w:color w:val="auto"/>
          <w:sz w:val="24"/>
          <w:szCs w:val="24"/>
        </w:rPr>
        <w:t xml:space="preserve"> Indonesia BIPA level 7 </w:t>
      </w:r>
      <w:proofErr w:type="spellStart"/>
      <w:r>
        <w:rPr>
          <w:rFonts w:ascii="Times New Roman" w:eastAsia="Times New Roman" w:hAnsi="Times New Roman" w:cs="Times New Roman"/>
          <w:color w:val="auto"/>
          <w:sz w:val="24"/>
          <w:szCs w:val="24"/>
        </w:rPr>
        <w:t>mengenai</w:t>
      </w:r>
      <w:proofErr w:type="spellEnd"/>
      <w:r>
        <w:rPr>
          <w:rFonts w:ascii="Times New Roman" w:eastAsia="Times New Roman" w:hAnsi="Times New Roman" w:cs="Times New Roman"/>
          <w:color w:val="auto"/>
          <w:sz w:val="24"/>
          <w:szCs w:val="24"/>
        </w:rPr>
        <w:t xml:space="preserve"> unit </w:t>
      </w:r>
      <w:proofErr w:type="spellStart"/>
      <w:r>
        <w:rPr>
          <w:rFonts w:ascii="Times New Roman" w:eastAsia="Times New Roman" w:hAnsi="Times New Roman" w:cs="Times New Roman"/>
          <w:color w:val="auto"/>
          <w:sz w:val="24"/>
          <w:szCs w:val="24"/>
        </w:rPr>
        <w:t>favorit</w:t>
      </w:r>
      <w:proofErr w:type="spellEnd"/>
      <w:r>
        <w:rPr>
          <w:rFonts w:ascii="Times New Roman" w:eastAsia="Times New Roman" w:hAnsi="Times New Roman" w:cs="Times New Roman"/>
          <w:color w:val="auto"/>
          <w:sz w:val="24"/>
          <w:szCs w:val="24"/>
        </w:rPr>
        <w:t xml:space="preserve"> sangat </w:t>
      </w:r>
      <w:proofErr w:type="spellStart"/>
      <w:r>
        <w:rPr>
          <w:rFonts w:ascii="Times New Roman" w:eastAsia="Times New Roman" w:hAnsi="Times New Roman" w:cs="Times New Roman"/>
          <w:color w:val="auto"/>
          <w:sz w:val="24"/>
          <w:szCs w:val="24"/>
        </w:rPr>
        <w:t>berpengaruh</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untuk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membantu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yang </w:t>
      </w:r>
      <w:proofErr w:type="spellStart"/>
      <w:r>
        <w:rPr>
          <w:rFonts w:ascii="Times New Roman" w:eastAsia="Times New Roman" w:hAnsi="Times New Roman" w:cs="Times New Roman"/>
          <w:color w:val="auto"/>
          <w:sz w:val="24"/>
          <w:szCs w:val="24"/>
        </w:rPr>
        <w:t>sudah</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paham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berbahasa</w:t>
      </w:r>
      <w:proofErr w:type="spellEnd"/>
      <w:r>
        <w:rPr>
          <w:rFonts w:ascii="Times New Roman" w:eastAsia="Times New Roman" w:hAnsi="Times New Roman" w:cs="Times New Roman"/>
          <w:color w:val="auto"/>
          <w:sz w:val="24"/>
          <w:szCs w:val="24"/>
        </w:rPr>
        <w:t xml:space="preserve"> Indonesia </w:t>
      </w:r>
      <w:proofErr w:type="spellStart"/>
      <w:r>
        <w:rPr>
          <w:rFonts w:ascii="Times New Roman" w:eastAsia="Times New Roman" w:hAnsi="Times New Roman" w:cs="Times New Roman"/>
          <w:color w:val="auto"/>
          <w:sz w:val="24"/>
          <w:szCs w:val="24"/>
        </w:rPr>
        <w:t>menjadi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lebih</w:t>
      </w:r>
      <w:proofErr w:type="spellEnd"/>
      <w:r>
        <w:rPr>
          <w:rFonts w:ascii="Times New Roman" w:eastAsia="Times New Roman" w:hAnsi="Times New Roman" w:cs="Times New Roman"/>
          <w:color w:val="auto"/>
          <w:sz w:val="24"/>
          <w:szCs w:val="24"/>
        </w:rPr>
        <w:t xml:space="preserve"> sangat </w:t>
      </w:r>
      <w:proofErr w:type="spellStart"/>
      <w:r>
        <w:rPr>
          <w:rFonts w:ascii="Times New Roman" w:eastAsia="Times New Roman" w:hAnsi="Times New Roman" w:cs="Times New Roman"/>
          <w:color w:val="auto"/>
          <w:sz w:val="24"/>
          <w:szCs w:val="24"/>
        </w:rPr>
        <w:t>paham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bahwasannya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setiap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lirik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lagu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memiliki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kosa</w:t>
      </w:r>
      <w:proofErr w:type="spellEnd"/>
      <w:r>
        <w:rPr>
          <w:rFonts w:ascii="Times New Roman" w:eastAsia="Times New Roman" w:hAnsi="Times New Roman" w:cs="Times New Roman"/>
          <w:color w:val="auto"/>
          <w:sz w:val="24"/>
          <w:szCs w:val="24"/>
        </w:rPr>
        <w:t xml:space="preserve"> kata dan arti. </w:t>
      </w:r>
      <w:proofErr w:type="spellStart"/>
      <w:r>
        <w:rPr>
          <w:rFonts w:ascii="Times New Roman" w:eastAsia="Times New Roman" w:hAnsi="Times New Roman" w:cs="Times New Roman"/>
          <w:color w:val="auto"/>
          <w:sz w:val="24"/>
          <w:szCs w:val="24"/>
        </w:rPr>
        <w:t>Maka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dari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itu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respon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pemelajar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lebih</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berminat</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kepada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keterampilan</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berbicara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karena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menyenangkan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Nidji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arti dan </w:t>
      </w:r>
      <w:proofErr w:type="spellStart"/>
      <w:r>
        <w:rPr>
          <w:rFonts w:ascii="Times New Roman" w:eastAsia="Times New Roman" w:hAnsi="Times New Roman" w:cs="Times New Roman"/>
          <w:sz w:val="24"/>
          <w:szCs w:val="24"/>
        </w:rPr>
        <w:t>kosa</w:t>
      </w:r>
      <w:proofErr w:type="spellEnd"/>
      <w:r>
        <w:rPr>
          <w:rFonts w:ascii="Times New Roman" w:eastAsia="Times New Roman" w:hAnsi="Times New Roman" w:cs="Times New Roman"/>
          <w:sz w:val="24"/>
          <w:szCs w:val="24"/>
        </w:rPr>
        <w:t xml:space="preserve"> kata pada </w:t>
      </w:r>
      <w:proofErr w:type="spellStart"/>
      <w:r>
        <w:rPr>
          <w:rFonts w:ascii="Times New Roman" w:eastAsia="Times New Roman" w:hAnsi="Times New Roman" w:cs="Times New Roman"/>
          <w:sz w:val="24"/>
          <w:szCs w:val="24"/>
        </w:rPr>
        <w:t>lirik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w:t>
      </w:r>
    </w:p>
    <w:p w14:paraId="0AC4E7BD" w14:textId="77777777" w:rsidR="00E355D6" w:rsidRDefault="00E355D6">
      <w:pPr>
        <w:pStyle w:val="Heading4"/>
        <w:spacing w:line="240" w:lineRule="auto"/>
        <w:rPr>
          <w:sz w:val="24"/>
          <w:szCs w:val="24"/>
        </w:rPr>
      </w:pPr>
    </w:p>
    <w:p w14:paraId="3EFAE320" w14:textId="77777777" w:rsidR="00E355D6" w:rsidRDefault="00000000">
      <w:pPr>
        <w:spacing w:after="0" w:line="240" w:lineRule="auto"/>
        <w:jc w:val="both"/>
        <w:rPr>
          <w:sz w:val="24"/>
          <w:szCs w:val="24"/>
        </w:rPr>
      </w:pPr>
      <w:proofErr w:type="spellStart"/>
      <w:r>
        <w:rPr>
          <w:b/>
          <w:sz w:val="24"/>
          <w:szCs w:val="24"/>
        </w:rPr>
        <w:t>Simpulan</w:t>
      </w:r>
      <w:proofErr w:type="spellEnd"/>
    </w:p>
    <w:p w14:paraId="39E81592" w14:textId="77777777" w:rsidR="00E355D6" w:rsidRDefault="00000000">
      <w:pPr>
        <w:spacing w:after="0" w:line="240" w:lineRule="auto"/>
        <w:ind w:firstLine="720"/>
        <w:jc w:val="both"/>
        <w:rPr>
          <w:sz w:val="24"/>
          <w:szCs w:val="24"/>
        </w:rPr>
      </w:pPr>
      <w:proofErr w:type="spellStart"/>
      <w:r>
        <w:rPr>
          <w:rFonts w:eastAsia="sans-serif"/>
          <w:color w:val="252525"/>
          <w:sz w:val="24"/>
          <w:szCs w:val="24"/>
          <w:shd w:val="clear" w:color="auto" w:fill="FFFFFF"/>
        </w:rPr>
        <w:t>Materi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dalam</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kegiatan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modul</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sahabatku</w:t>
      </w:r>
      <w:proofErr w:type="spellEnd"/>
      <w:r>
        <w:rPr>
          <w:rFonts w:eastAsia="sans-serif"/>
          <w:color w:val="252525"/>
          <w:sz w:val="24"/>
          <w:szCs w:val="24"/>
          <w:shd w:val="clear" w:color="auto" w:fill="FFFFFF"/>
        </w:rPr>
        <w:t xml:space="preserve"> Indonesia BIPA level 7 yang </w:t>
      </w:r>
      <w:proofErr w:type="spellStart"/>
      <w:r>
        <w:rPr>
          <w:rFonts w:eastAsia="sans-serif"/>
          <w:color w:val="252525"/>
          <w:sz w:val="24"/>
          <w:szCs w:val="24"/>
          <w:shd w:val="clear" w:color="auto" w:fill="FFFFFF"/>
        </w:rPr>
        <w:t>dimana</w:t>
      </w:r>
      <w:proofErr w:type="spellEnd"/>
      <w:r>
        <w:rPr>
          <w:rFonts w:eastAsia="sans-serif"/>
          <w:color w:val="252525"/>
          <w:sz w:val="24"/>
          <w:szCs w:val="24"/>
          <w:shd w:val="clear" w:color="auto" w:fill="FFFFFF"/>
        </w:rPr>
        <w:t xml:space="preserve"> di </w:t>
      </w:r>
      <w:proofErr w:type="spellStart"/>
      <w:r>
        <w:rPr>
          <w:rFonts w:eastAsia="sans-serif"/>
          <w:color w:val="252525"/>
          <w:sz w:val="24"/>
          <w:szCs w:val="24"/>
          <w:shd w:val="clear" w:color="auto" w:fill="FFFFFF"/>
        </w:rPr>
        <w:t>dalamnya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terdapat</w:t>
      </w:r>
      <w:proofErr w:type="spellEnd"/>
      <w:r>
        <w:rPr>
          <w:rFonts w:eastAsia="sans-serif"/>
          <w:color w:val="252525"/>
          <w:sz w:val="24"/>
          <w:szCs w:val="24"/>
          <w:shd w:val="clear" w:color="auto" w:fill="FFFFFF"/>
        </w:rPr>
        <w:t xml:space="preserve"> unit </w:t>
      </w:r>
      <w:proofErr w:type="spellStart"/>
      <w:r>
        <w:rPr>
          <w:rFonts w:eastAsia="sans-serif"/>
          <w:color w:val="252525"/>
          <w:sz w:val="24"/>
          <w:szCs w:val="24"/>
          <w:shd w:val="clear" w:color="auto" w:fill="FFFFFF"/>
        </w:rPr>
        <w:t>lagu</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favorit</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Pemelajar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diminta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untuk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memahami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setiap</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materi</w:t>
      </w:r>
      <w:proofErr w:type="spellEnd"/>
      <w:r>
        <w:rPr>
          <w:rFonts w:eastAsia="sans-serif"/>
          <w:color w:val="252525"/>
          <w:sz w:val="24"/>
          <w:szCs w:val="24"/>
          <w:shd w:val="clear" w:color="auto" w:fill="FFFFFF"/>
        </w:rPr>
        <w:t xml:space="preserve"> yang </w:t>
      </w:r>
      <w:proofErr w:type="spellStart"/>
      <w:r>
        <w:rPr>
          <w:rFonts w:eastAsia="sans-serif"/>
          <w:color w:val="252525"/>
          <w:sz w:val="24"/>
          <w:szCs w:val="24"/>
          <w:shd w:val="clear" w:color="auto" w:fill="FFFFFF"/>
        </w:rPr>
        <w:t>akan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dipaparkan</w:t>
      </w:r>
      <w:proofErr w:type="spellEnd"/>
      <w:r>
        <w:rPr>
          <w:rFonts w:eastAsia="sans-serif"/>
          <w:color w:val="252525"/>
          <w:sz w:val="24"/>
          <w:szCs w:val="24"/>
          <w:shd w:val="clear" w:color="auto" w:fill="FFFFFF"/>
        </w:rPr>
        <w:t xml:space="preserve"> oleh </w:t>
      </w:r>
      <w:proofErr w:type="spellStart"/>
      <w:r>
        <w:rPr>
          <w:rFonts w:eastAsia="sans-serif"/>
          <w:color w:val="252525"/>
          <w:sz w:val="24"/>
          <w:szCs w:val="24"/>
          <w:shd w:val="clear" w:color="auto" w:fill="FFFFFF"/>
        </w:rPr>
        <w:t>pengajar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adapun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tujuan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pembelajaran</w:t>
      </w:r>
      <w:proofErr w:type="spellEnd"/>
      <w:r>
        <w:rPr>
          <w:rFonts w:eastAsia="sans-serif"/>
          <w:color w:val="252525"/>
          <w:sz w:val="24"/>
          <w:szCs w:val="24"/>
          <w:shd w:val="clear" w:color="auto" w:fill="FFFFFF"/>
        </w:rPr>
        <w:t xml:space="preserve">. Teknik yang </w:t>
      </w:r>
      <w:proofErr w:type="spellStart"/>
      <w:r>
        <w:rPr>
          <w:rFonts w:eastAsia="sans-serif"/>
          <w:color w:val="252525"/>
          <w:sz w:val="24"/>
          <w:szCs w:val="24"/>
          <w:shd w:val="clear" w:color="auto" w:fill="FFFFFF"/>
        </w:rPr>
        <w:t>peneliti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gunakan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yaitu</w:t>
      </w:r>
      <w:proofErr w:type="spellEnd"/>
      <w:r>
        <w:rPr>
          <w:rFonts w:eastAsia="sans-serif"/>
          <w:color w:val="252525"/>
          <w:sz w:val="24"/>
          <w:szCs w:val="24"/>
          <w:shd w:val="clear" w:color="auto" w:fill="FFFFFF"/>
        </w:rPr>
        <w:t xml:space="preserve"> Teknik test </w:t>
      </w:r>
      <w:proofErr w:type="spellStart"/>
      <w:r>
        <w:rPr>
          <w:rFonts w:eastAsia="sans-serif"/>
          <w:color w:val="252525"/>
          <w:sz w:val="24"/>
          <w:szCs w:val="24"/>
          <w:shd w:val="clear" w:color="auto" w:fill="FFFFFF"/>
        </w:rPr>
        <w:t>lisan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dimana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pembebelajar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BipA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Diajarkan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kepada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bicara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meliputi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berbicara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menulis</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membaca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maupun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mendengarkan</w:t>
      </w:r>
      <w:proofErr w:type="spellEnd"/>
      <w:r>
        <w:rPr>
          <w:rFonts w:eastAsia="sans-serif"/>
          <w:color w:val="252525"/>
          <w:sz w:val="24"/>
          <w:szCs w:val="24"/>
          <w:shd w:val="clear" w:color="auto" w:fill="FFFFFF"/>
        </w:rPr>
        <w:t xml:space="preserve">, di </w:t>
      </w:r>
      <w:proofErr w:type="spellStart"/>
      <w:r>
        <w:rPr>
          <w:rFonts w:eastAsia="sans-serif"/>
          <w:color w:val="252525"/>
          <w:sz w:val="24"/>
          <w:szCs w:val="24"/>
          <w:shd w:val="clear" w:color="auto" w:fill="FFFFFF"/>
        </w:rPr>
        <w:t>dlam</w:t>
      </w:r>
      <w:proofErr w:type="spellEnd"/>
      <w:r>
        <w:rPr>
          <w:rFonts w:eastAsia="sans-serif"/>
          <w:color w:val="252525"/>
          <w:sz w:val="24"/>
          <w:szCs w:val="24"/>
          <w:shd w:val="clear" w:color="auto" w:fill="FFFFFF"/>
        </w:rPr>
        <w:t xml:space="preserve"> unit </w:t>
      </w:r>
      <w:proofErr w:type="spellStart"/>
      <w:r>
        <w:rPr>
          <w:rFonts w:eastAsia="sans-serif"/>
          <w:color w:val="252525"/>
          <w:sz w:val="24"/>
          <w:szCs w:val="24"/>
          <w:shd w:val="clear" w:color="auto" w:fill="FFFFFF"/>
        </w:rPr>
        <w:t>tersebut</w:t>
      </w:r>
      <w:proofErr w:type="spellEnd"/>
      <w:r>
        <w:rPr>
          <w:rFonts w:eastAsia="sans-serif"/>
          <w:color w:val="252525"/>
          <w:sz w:val="24"/>
          <w:szCs w:val="24"/>
          <w:shd w:val="clear" w:color="auto" w:fill="FFFFFF"/>
        </w:rPr>
        <w:t xml:space="preserve">. Modul yang </w:t>
      </w:r>
      <w:proofErr w:type="spellStart"/>
      <w:r>
        <w:rPr>
          <w:rFonts w:eastAsia="sans-serif"/>
          <w:color w:val="252525"/>
          <w:sz w:val="24"/>
          <w:szCs w:val="24"/>
          <w:shd w:val="clear" w:color="auto" w:fill="FFFFFF"/>
        </w:rPr>
        <w:t>berfokus</w:t>
      </w:r>
      <w:proofErr w:type="spellEnd"/>
      <w:r>
        <w:rPr>
          <w:rFonts w:eastAsia="sans-serif"/>
          <w:color w:val="252525"/>
          <w:sz w:val="24"/>
          <w:szCs w:val="24"/>
          <w:shd w:val="clear" w:color="auto" w:fill="FFFFFF"/>
        </w:rPr>
        <w:t xml:space="preserve"> pada </w:t>
      </w:r>
      <w:proofErr w:type="spellStart"/>
      <w:r>
        <w:rPr>
          <w:rFonts w:eastAsia="sans-serif"/>
          <w:color w:val="252525"/>
          <w:sz w:val="24"/>
          <w:szCs w:val="24"/>
          <w:shd w:val="clear" w:color="auto" w:fill="FFFFFF"/>
        </w:rPr>
        <w:t>aspek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keterampilan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berbahasa</w:t>
      </w:r>
      <w:proofErr w:type="spellEnd"/>
      <w:r>
        <w:rPr>
          <w:rFonts w:eastAsia="sans-serif"/>
          <w:color w:val="252525"/>
          <w:sz w:val="24"/>
          <w:szCs w:val="24"/>
          <w:shd w:val="clear" w:color="auto" w:fill="FFFFFF"/>
        </w:rPr>
        <w:t xml:space="preserve"> dan </w:t>
      </w:r>
      <w:proofErr w:type="spellStart"/>
      <w:r>
        <w:rPr>
          <w:rFonts w:eastAsia="sans-serif"/>
          <w:color w:val="252525"/>
          <w:sz w:val="24"/>
          <w:szCs w:val="24"/>
          <w:shd w:val="clear" w:color="auto" w:fill="FFFFFF"/>
        </w:rPr>
        <w:t>wawasan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keIndonesiaan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Mengai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kompetensi</w:t>
      </w:r>
      <w:proofErr w:type="spellEnd"/>
      <w:r>
        <w:rPr>
          <w:rFonts w:eastAsia="sans-serif"/>
          <w:color w:val="252525"/>
          <w:sz w:val="24"/>
          <w:szCs w:val="24"/>
          <w:shd w:val="clear" w:color="auto" w:fill="FFFFFF"/>
        </w:rPr>
        <w:t xml:space="preserve"> 3.1 </w:t>
      </w:r>
      <w:proofErr w:type="spellStart"/>
      <w:r>
        <w:rPr>
          <w:rFonts w:eastAsia="sans-serif"/>
          <w:color w:val="252525"/>
          <w:sz w:val="24"/>
          <w:szCs w:val="24"/>
          <w:shd w:val="clear" w:color="auto" w:fill="FFFFFF"/>
        </w:rPr>
        <w:t>mampu</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berperan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aktif</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dalam</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berbagai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ragam</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percakapan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tanpa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banyak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kendala</w:t>
      </w:r>
      <w:proofErr w:type="spellEnd"/>
      <w:r>
        <w:rPr>
          <w:rFonts w:eastAsia="sans-serif"/>
          <w:color w:val="252525"/>
          <w:sz w:val="24"/>
          <w:szCs w:val="24"/>
          <w:shd w:val="clear" w:color="auto" w:fill="FFFFFF"/>
        </w:rPr>
        <w:t xml:space="preserve"> dan </w:t>
      </w:r>
      <w:proofErr w:type="spellStart"/>
      <w:r>
        <w:rPr>
          <w:rFonts w:eastAsia="sans-serif"/>
          <w:color w:val="252525"/>
          <w:sz w:val="24"/>
          <w:szCs w:val="24"/>
          <w:shd w:val="clear" w:color="auto" w:fill="FFFFFF"/>
        </w:rPr>
        <w:t>lancar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menggunakan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ungkapan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idiometik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adapun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indikator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pencapaian</w:t>
      </w:r>
      <w:proofErr w:type="spellEnd"/>
      <w:r>
        <w:rPr>
          <w:rFonts w:eastAsia="sans-serif"/>
          <w:color w:val="252525"/>
          <w:sz w:val="24"/>
          <w:szCs w:val="24"/>
          <w:shd w:val="clear" w:color="auto" w:fill="FFFFFF"/>
        </w:rPr>
        <w:t xml:space="preserve"> 3.2. </w:t>
      </w:r>
      <w:proofErr w:type="spellStart"/>
      <w:r>
        <w:rPr>
          <w:rFonts w:eastAsia="sans-serif"/>
          <w:color w:val="252525"/>
          <w:sz w:val="24"/>
          <w:szCs w:val="24"/>
          <w:shd w:val="clear" w:color="auto" w:fill="FFFFFF"/>
        </w:rPr>
        <w:t>Lagu</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Laskar</w:t>
      </w:r>
      <w:proofErr w:type="spellEnd"/>
      <w:r>
        <w:rPr>
          <w:rFonts w:eastAsia="sans-serif"/>
          <w:color w:val="252525"/>
          <w:sz w:val="24"/>
          <w:szCs w:val="24"/>
          <w:shd w:val="clear" w:color="auto" w:fill="FFFFFF"/>
        </w:rPr>
        <w:t xml:space="preserve"> Pelangi" oleh </w:t>
      </w:r>
      <w:proofErr w:type="spellStart"/>
      <w:r>
        <w:rPr>
          <w:rFonts w:eastAsia="sans-serif"/>
          <w:color w:val="252525"/>
          <w:sz w:val="24"/>
          <w:szCs w:val="24"/>
          <w:shd w:val="clear" w:color="auto" w:fill="FFFFFF"/>
        </w:rPr>
        <w:t>Nidji</w:t>
      </w:r>
      <w:proofErr w:type="spellEnd"/>
      <w:r>
        <w:rPr>
          <w:rFonts w:eastAsia="sans-serif"/>
          <w:color w:val="252525"/>
          <w:sz w:val="24"/>
          <w:szCs w:val="24"/>
          <w:shd w:val="clear" w:color="auto" w:fill="FFFFFF"/>
        </w:rPr>
        <w:t xml:space="preserve">, yang </w:t>
      </w:r>
      <w:proofErr w:type="spellStart"/>
      <w:r>
        <w:rPr>
          <w:rFonts w:eastAsia="sans-serif"/>
          <w:color w:val="252525"/>
          <w:sz w:val="24"/>
          <w:szCs w:val="24"/>
          <w:shd w:val="clear" w:color="auto" w:fill="FFFFFF"/>
        </w:rPr>
        <w:t>dimana</w:t>
      </w:r>
      <w:proofErr w:type="spellEnd"/>
      <w:r>
        <w:rPr>
          <w:rFonts w:eastAsia="sans-serif"/>
          <w:color w:val="252525"/>
          <w:sz w:val="24"/>
          <w:szCs w:val="24"/>
          <w:shd w:val="clear" w:color="auto" w:fill="FFFFFF"/>
        </w:rPr>
        <w:t xml:space="preserve"> pada </w:t>
      </w:r>
      <w:proofErr w:type="spellStart"/>
      <w:r>
        <w:rPr>
          <w:rFonts w:eastAsia="sans-serif"/>
          <w:color w:val="252525"/>
          <w:sz w:val="24"/>
          <w:szCs w:val="24"/>
          <w:shd w:val="clear" w:color="auto" w:fill="FFFFFF"/>
        </w:rPr>
        <w:t>lagu</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tersebut</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berisikan</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makna</w:t>
      </w:r>
      <w:proofErr w:type="spellEnd"/>
      <w:r>
        <w:rPr>
          <w:rFonts w:eastAsia="sans-serif"/>
          <w:color w:val="252525"/>
          <w:sz w:val="24"/>
          <w:szCs w:val="24"/>
          <w:shd w:val="clear" w:color="auto" w:fill="FFFFFF"/>
        </w:rPr>
        <w:t xml:space="preserve"> yang di </w:t>
      </w:r>
      <w:proofErr w:type="spellStart"/>
      <w:r>
        <w:rPr>
          <w:rFonts w:eastAsia="sans-serif"/>
          <w:color w:val="252525"/>
          <w:sz w:val="24"/>
          <w:szCs w:val="24"/>
          <w:shd w:val="clear" w:color="auto" w:fill="FFFFFF"/>
        </w:rPr>
        <w:t>dalam</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yaitu</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mengajak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kita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untuk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tetap</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bersyukur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dalam</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menjalani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kehidupan</w:t>
      </w:r>
      <w:proofErr w:type="spellEnd"/>
      <w:r>
        <w:rPr>
          <w:rFonts w:eastAsia="sans-serif"/>
          <w:color w:val="252525"/>
          <w:sz w:val="24"/>
          <w:szCs w:val="24"/>
          <w:shd w:val="clear" w:color="auto" w:fill="FFFFFF"/>
        </w:rPr>
        <w:t xml:space="preserve">, dan </w:t>
      </w:r>
      <w:proofErr w:type="spellStart"/>
      <w:r>
        <w:rPr>
          <w:rFonts w:eastAsia="sans-serif"/>
          <w:color w:val="252525"/>
          <w:sz w:val="24"/>
          <w:szCs w:val="24"/>
          <w:shd w:val="clear" w:color="auto" w:fill="FFFFFF"/>
        </w:rPr>
        <w:t>tidak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hanya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itu</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pengajar</w:t>
      </w:r>
      <w:proofErr w:type="spellEnd"/>
      <w:r>
        <w:rPr>
          <w:rFonts w:eastAsia="sans-serif"/>
          <w:color w:val="252525"/>
          <w:sz w:val="24"/>
          <w:szCs w:val="24"/>
          <w:shd w:val="clear" w:color="auto" w:fill="FFFFFF"/>
        </w:rPr>
        <w:t xml:space="preserve"> juga </w:t>
      </w:r>
      <w:proofErr w:type="spellStart"/>
      <w:r>
        <w:rPr>
          <w:rFonts w:eastAsia="sans-serif"/>
          <w:color w:val="252525"/>
          <w:sz w:val="24"/>
          <w:szCs w:val="24"/>
          <w:shd w:val="clear" w:color="auto" w:fill="FFFFFF"/>
        </w:rPr>
        <w:t>meminta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kepada</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pemelajar</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untuk</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mencari</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sebuah</w:t>
      </w:r>
      <w:proofErr w:type="spellEnd"/>
      <w:r>
        <w:rPr>
          <w:rFonts w:eastAsia="sans-serif"/>
          <w:color w:val="252525"/>
          <w:sz w:val="24"/>
          <w:szCs w:val="24"/>
          <w:shd w:val="clear" w:color="auto" w:fill="FFFFFF"/>
        </w:rPr>
        <w:t xml:space="preserve"> </w:t>
      </w:r>
      <w:proofErr w:type="spellStart"/>
      <w:r>
        <w:rPr>
          <w:rFonts w:eastAsia="sans-serif"/>
          <w:color w:val="252525"/>
          <w:sz w:val="24"/>
          <w:szCs w:val="24"/>
          <w:shd w:val="clear" w:color="auto" w:fill="FFFFFF"/>
        </w:rPr>
        <w:t>kosa</w:t>
      </w:r>
      <w:proofErr w:type="spellEnd"/>
      <w:r>
        <w:rPr>
          <w:rFonts w:eastAsia="sans-serif"/>
          <w:color w:val="252525"/>
          <w:sz w:val="24"/>
          <w:szCs w:val="24"/>
          <w:shd w:val="clear" w:color="auto" w:fill="FFFFFF"/>
        </w:rPr>
        <w:t xml:space="preserve"> kata.</w:t>
      </w:r>
    </w:p>
    <w:p w14:paraId="17905ECE" w14:textId="77777777" w:rsidR="00E355D6" w:rsidRDefault="00E355D6">
      <w:pPr>
        <w:spacing w:after="0" w:line="240" w:lineRule="auto"/>
        <w:jc w:val="both"/>
        <w:rPr>
          <w:sz w:val="24"/>
          <w:szCs w:val="24"/>
        </w:rPr>
      </w:pPr>
    </w:p>
    <w:p w14:paraId="1891B35F" w14:textId="77777777" w:rsidR="00E355D6" w:rsidRDefault="00000000">
      <w:pPr>
        <w:spacing w:after="0" w:line="240" w:lineRule="auto"/>
        <w:jc w:val="both"/>
        <w:rPr>
          <w:sz w:val="24"/>
          <w:szCs w:val="24"/>
        </w:rPr>
      </w:pPr>
      <w:commentRangeStart w:id="2"/>
      <w:r>
        <w:rPr>
          <w:b/>
          <w:sz w:val="24"/>
          <w:szCs w:val="24"/>
        </w:rPr>
        <w:t>Daftar Pustaka</w:t>
      </w:r>
      <w:commentRangeEnd w:id="2"/>
      <w:r w:rsidR="006111C7">
        <w:rPr>
          <w:rStyle w:val="CommentReference"/>
        </w:rPr>
        <w:commentReference w:id="2"/>
      </w:r>
    </w:p>
    <w:p w14:paraId="289AEF46" w14:textId="77777777" w:rsidR="00E355D6" w:rsidRDefault="00000000">
      <w:pPr>
        <w:pStyle w:val="Heading6"/>
        <w:spacing w:line="240" w:lineRule="auto"/>
        <w:rPr>
          <w:rFonts w:ascii="Times New Roman" w:eastAsia="SimSun" w:hAnsi="Times New Roman" w:cs="Times New Roman"/>
          <w:sz w:val="24"/>
          <w:szCs w:val="24"/>
        </w:rPr>
      </w:pPr>
      <w:proofErr w:type="spellStart"/>
      <w:r>
        <w:rPr>
          <w:rFonts w:ascii="Times New Roman" w:eastAsia="SimSun" w:hAnsi="Times New Roman" w:cs="Times New Roman"/>
          <w:sz w:val="24"/>
          <w:szCs w:val="24"/>
        </w:rPr>
        <w:t>Arumdyahsari</w:t>
      </w:r>
      <w:proofErr w:type="spellEnd"/>
      <w:r>
        <w:rPr>
          <w:rFonts w:ascii="Times New Roman" w:eastAsia="SimSun" w:hAnsi="Times New Roman" w:cs="Times New Roman"/>
          <w:sz w:val="24"/>
          <w:szCs w:val="24"/>
        </w:rPr>
        <w:t xml:space="preserve">, S., Hs, W., &amp; Susanto, G. (2016). </w:t>
      </w:r>
      <w:proofErr w:type="spellStart"/>
      <w:r>
        <w:rPr>
          <w:rFonts w:ascii="Times New Roman" w:eastAsia="SimSun" w:hAnsi="Times New Roman" w:cs="Times New Roman"/>
          <w:sz w:val="24"/>
          <w:szCs w:val="24"/>
        </w:rPr>
        <w:t>Pengembangan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Bahan</w:t>
      </w:r>
      <w:proofErr w:type="spellEnd"/>
      <w:r>
        <w:rPr>
          <w:rFonts w:ascii="Times New Roman" w:eastAsia="SimSun" w:hAnsi="Times New Roman" w:cs="Times New Roman"/>
          <w:sz w:val="24"/>
          <w:szCs w:val="24"/>
        </w:rPr>
        <w:t xml:space="preserve"> Ajar Bahasa Indonesia </w:t>
      </w:r>
      <w:proofErr w:type="spellStart"/>
      <w:r>
        <w:rPr>
          <w:rFonts w:ascii="Times New Roman" w:eastAsia="SimSun" w:hAnsi="Times New Roman" w:cs="Times New Roman"/>
          <w:sz w:val="24"/>
          <w:szCs w:val="24"/>
        </w:rPr>
        <w:t>bagi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Penutur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Asing</w:t>
      </w:r>
      <w:proofErr w:type="spellEnd"/>
      <w:r>
        <w:rPr>
          <w:rFonts w:ascii="Times New Roman" w:eastAsia="SimSun" w:hAnsi="Times New Roman" w:cs="Times New Roman"/>
          <w:sz w:val="24"/>
          <w:szCs w:val="24"/>
        </w:rPr>
        <w:t xml:space="preserve"> (BIPA) Tingkat Madya. </w:t>
      </w:r>
      <w:proofErr w:type="spellStart"/>
      <w:r>
        <w:rPr>
          <w:rFonts w:ascii="Times New Roman" w:eastAsia="SimSun" w:hAnsi="Times New Roman" w:cs="Times New Roman"/>
          <w:sz w:val="24"/>
          <w:szCs w:val="24"/>
        </w:rPr>
        <w:t>Jurnal</w:t>
      </w:r>
      <w:proofErr w:type="spellEnd"/>
      <w:r>
        <w:rPr>
          <w:rFonts w:ascii="Times New Roman" w:eastAsia="SimSun" w:hAnsi="Times New Roman" w:cs="Times New Roman"/>
          <w:sz w:val="24"/>
          <w:szCs w:val="24"/>
        </w:rPr>
        <w:t xml:space="preserve"> Pendidikan: </w:t>
      </w:r>
      <w:proofErr w:type="spellStart"/>
      <w:r>
        <w:rPr>
          <w:rFonts w:ascii="Times New Roman" w:eastAsia="SimSun" w:hAnsi="Times New Roman" w:cs="Times New Roman"/>
          <w:sz w:val="24"/>
          <w:szCs w:val="24"/>
        </w:rPr>
        <w:t>Teori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Pengembangan</w:t>
      </w:r>
      <w:proofErr w:type="spellEnd"/>
      <w:r>
        <w:rPr>
          <w:rFonts w:ascii="Times New Roman" w:eastAsia="SimSun" w:hAnsi="Times New Roman" w:cs="Times New Roman"/>
          <w:sz w:val="24"/>
          <w:szCs w:val="24"/>
        </w:rPr>
        <w:t>, 1(5), 828–834.</w:t>
      </w:r>
    </w:p>
    <w:p w14:paraId="5ADA06E7" w14:textId="77777777" w:rsidR="00E355D6" w:rsidRDefault="00000000">
      <w:pPr>
        <w:pStyle w:val="Heading6"/>
        <w:spacing w:line="240" w:lineRule="auto"/>
        <w:rPr>
          <w:rFonts w:ascii="SimSun" w:eastAsia="SimSun" w:hAnsi="SimSun" w:cs="SimSun"/>
          <w:sz w:val="24"/>
          <w:szCs w:val="24"/>
        </w:rPr>
      </w:pPr>
      <w:proofErr w:type="spellStart"/>
      <w:r>
        <w:rPr>
          <w:rFonts w:ascii="Times New Roman" w:eastAsia="SimSun" w:hAnsi="Times New Roman" w:cs="Times New Roman"/>
          <w:sz w:val="24"/>
          <w:szCs w:val="24"/>
        </w:rPr>
        <w:t>Hasanah</w:t>
      </w:r>
      <w:proofErr w:type="spellEnd"/>
      <w:r>
        <w:rPr>
          <w:rFonts w:ascii="Times New Roman" w:eastAsia="SimSun" w:hAnsi="Times New Roman" w:cs="Times New Roman"/>
          <w:sz w:val="24"/>
          <w:szCs w:val="24"/>
        </w:rPr>
        <w:t xml:space="preserve">, D. U., </w:t>
      </w:r>
      <w:proofErr w:type="spellStart"/>
      <w:r>
        <w:rPr>
          <w:rFonts w:ascii="Times New Roman" w:eastAsia="SimSun" w:hAnsi="Times New Roman" w:cs="Times New Roman"/>
          <w:sz w:val="24"/>
          <w:szCs w:val="24"/>
        </w:rPr>
        <w:t>Kurniasih</w:t>
      </w:r>
      <w:proofErr w:type="spellEnd"/>
      <w:r>
        <w:rPr>
          <w:rFonts w:ascii="Times New Roman" w:eastAsia="SimSun" w:hAnsi="Times New Roman" w:cs="Times New Roman"/>
          <w:sz w:val="24"/>
          <w:szCs w:val="24"/>
        </w:rPr>
        <w:t xml:space="preserve">, D., &amp; Agustina, T. (2019).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Kebutuhan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Bahan</w:t>
      </w:r>
      <w:proofErr w:type="spellEnd"/>
      <w:r>
        <w:rPr>
          <w:rFonts w:ascii="Times New Roman" w:eastAsia="SimSun" w:hAnsi="Times New Roman" w:cs="Times New Roman"/>
          <w:sz w:val="24"/>
          <w:szCs w:val="24"/>
        </w:rPr>
        <w:t xml:space="preserve"> Ajar </w:t>
      </w:r>
      <w:proofErr w:type="spellStart"/>
      <w:r>
        <w:rPr>
          <w:rFonts w:ascii="Times New Roman" w:eastAsia="SimSun" w:hAnsi="Times New Roman" w:cs="Times New Roman"/>
          <w:sz w:val="24"/>
          <w:szCs w:val="24"/>
        </w:rPr>
        <w:t>Keterampilan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Membaca</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Mahasiswa</w:t>
      </w:r>
      <w:proofErr w:type="spellEnd"/>
      <w:r>
        <w:rPr>
          <w:rFonts w:ascii="Times New Roman" w:eastAsia="SimSun" w:hAnsi="Times New Roman" w:cs="Times New Roman"/>
          <w:sz w:val="24"/>
          <w:szCs w:val="24"/>
        </w:rPr>
        <w:t xml:space="preserve"> BIPA Tingkat Dasar di IAIN Surakarta. DIALEKTIKA: </w:t>
      </w:r>
      <w:proofErr w:type="spellStart"/>
      <w:r>
        <w:rPr>
          <w:rFonts w:ascii="Times New Roman" w:eastAsia="SimSun" w:hAnsi="Times New Roman" w:cs="Times New Roman"/>
          <w:sz w:val="24"/>
          <w:szCs w:val="24"/>
        </w:rPr>
        <w:t>Jurnal</w:t>
      </w:r>
      <w:proofErr w:type="spellEnd"/>
      <w:r>
        <w:rPr>
          <w:rFonts w:ascii="Times New Roman" w:eastAsia="SimSun" w:hAnsi="Times New Roman" w:cs="Times New Roman"/>
          <w:sz w:val="24"/>
          <w:szCs w:val="24"/>
        </w:rPr>
        <w:t xml:space="preserve"> Bahasa, Sastra, Dan Pendidikan Bahasa Dan Sastra Indonesia, 6(2), 114–125. </w:t>
      </w:r>
    </w:p>
    <w:p w14:paraId="7947A7C7" w14:textId="59AD131C" w:rsidR="00E355D6" w:rsidRDefault="00000000">
      <w:pPr>
        <w:pStyle w:val="Heading6"/>
        <w:spacing w:line="240" w:lineRule="auto"/>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Kurniasih</w:t>
      </w:r>
      <w:proofErr w:type="spellEnd"/>
      <w:r>
        <w:rPr>
          <w:rFonts w:ascii="Times New Roman" w:eastAsia="SimSun" w:hAnsi="Times New Roman" w:cs="Times New Roman"/>
          <w:sz w:val="24"/>
          <w:szCs w:val="24"/>
        </w:rPr>
        <w:t xml:space="preserve">, D., &amp; </w:t>
      </w:r>
      <w:proofErr w:type="spellStart"/>
      <w:r>
        <w:rPr>
          <w:rFonts w:ascii="Times New Roman" w:eastAsia="SimSun" w:hAnsi="Times New Roman" w:cs="Times New Roman"/>
          <w:sz w:val="24"/>
          <w:szCs w:val="24"/>
        </w:rPr>
        <w:t>Isnaniah</w:t>
      </w:r>
      <w:proofErr w:type="spellEnd"/>
      <w:r>
        <w:rPr>
          <w:rFonts w:ascii="Times New Roman" w:eastAsia="SimSun" w:hAnsi="Times New Roman" w:cs="Times New Roman"/>
          <w:sz w:val="24"/>
          <w:szCs w:val="24"/>
        </w:rPr>
        <w:t xml:space="preserve">, S. (2019).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Bahan</w:t>
      </w:r>
      <w:proofErr w:type="spellEnd"/>
      <w:r>
        <w:rPr>
          <w:rFonts w:ascii="Times New Roman" w:eastAsia="SimSun" w:hAnsi="Times New Roman" w:cs="Times New Roman"/>
          <w:sz w:val="24"/>
          <w:szCs w:val="24"/>
        </w:rPr>
        <w:t xml:space="preserve"> Ajar Bahasa Indonesia </w:t>
      </w:r>
      <w:proofErr w:type="spellStart"/>
      <w:r>
        <w:rPr>
          <w:rFonts w:ascii="Times New Roman" w:eastAsia="SimSun" w:hAnsi="Times New Roman" w:cs="Times New Roman"/>
          <w:sz w:val="24"/>
          <w:szCs w:val="24"/>
        </w:rPr>
        <w:t>bagi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Penutur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Asing</w:t>
      </w:r>
      <w:proofErr w:type="spellEnd"/>
      <w:r>
        <w:rPr>
          <w:rFonts w:ascii="Times New Roman" w:eastAsia="SimSun" w:hAnsi="Times New Roman" w:cs="Times New Roman"/>
          <w:sz w:val="24"/>
          <w:szCs w:val="24"/>
        </w:rPr>
        <w:t xml:space="preserve"> (BIPA) “</w:t>
      </w:r>
      <w:proofErr w:type="spellStart"/>
      <w:r>
        <w:rPr>
          <w:rFonts w:ascii="Times New Roman" w:eastAsia="SimSun" w:hAnsi="Times New Roman" w:cs="Times New Roman"/>
          <w:sz w:val="24"/>
          <w:szCs w:val="24"/>
        </w:rPr>
        <w:t>Sahabatku</w:t>
      </w:r>
      <w:proofErr w:type="spellEnd"/>
      <w:r>
        <w:rPr>
          <w:rFonts w:ascii="Times New Roman" w:eastAsia="SimSun" w:hAnsi="Times New Roman" w:cs="Times New Roman"/>
          <w:sz w:val="24"/>
          <w:szCs w:val="24"/>
        </w:rPr>
        <w:t xml:space="preserve"> Indonesia” Tingkat Dasar di IAIN Surakarta. JBIPA, 1(2), 62–71.</w:t>
      </w:r>
    </w:p>
    <w:p w14:paraId="5FC30930" w14:textId="29501EF4" w:rsidR="002D739B" w:rsidRDefault="002D739B" w:rsidP="002D739B">
      <w:pPr>
        <w:ind w:left="567" w:hanging="567"/>
        <w:jc w:val="both"/>
        <w:rPr>
          <w:sz w:val="24"/>
          <w:szCs w:val="24"/>
        </w:rPr>
      </w:pPr>
      <w:proofErr w:type="spellStart"/>
      <w:r w:rsidRPr="002D739B">
        <w:rPr>
          <w:sz w:val="24"/>
          <w:szCs w:val="24"/>
        </w:rPr>
        <w:t>Kusmiatun</w:t>
      </w:r>
      <w:proofErr w:type="spellEnd"/>
      <w:r w:rsidRPr="002D739B">
        <w:rPr>
          <w:sz w:val="24"/>
          <w:szCs w:val="24"/>
        </w:rPr>
        <w:t xml:space="preserve">, Ari. 2016. </w:t>
      </w:r>
      <w:proofErr w:type="spellStart"/>
      <w:r w:rsidRPr="002D739B">
        <w:rPr>
          <w:sz w:val="24"/>
          <w:szCs w:val="24"/>
        </w:rPr>
        <w:t>Mengenal</w:t>
      </w:r>
      <w:proofErr w:type="spellEnd"/>
      <w:r w:rsidRPr="002D739B">
        <w:rPr>
          <w:sz w:val="24"/>
          <w:szCs w:val="24"/>
        </w:rPr>
        <w:t xml:space="preserve"> BIPA (Bahasa Indonesia </w:t>
      </w:r>
      <w:proofErr w:type="spellStart"/>
      <w:r w:rsidRPr="002D739B">
        <w:rPr>
          <w:sz w:val="24"/>
          <w:szCs w:val="24"/>
        </w:rPr>
        <w:t>bagi</w:t>
      </w:r>
      <w:proofErr w:type="spellEnd"/>
      <w:r w:rsidRPr="002D739B">
        <w:rPr>
          <w:sz w:val="24"/>
          <w:szCs w:val="24"/>
        </w:rPr>
        <w:t xml:space="preserve"> </w:t>
      </w:r>
      <w:proofErr w:type="spellStart"/>
      <w:r w:rsidRPr="002D739B">
        <w:rPr>
          <w:sz w:val="24"/>
          <w:szCs w:val="24"/>
        </w:rPr>
        <w:t>Penutur</w:t>
      </w:r>
      <w:proofErr w:type="spellEnd"/>
      <w:r w:rsidRPr="002D739B">
        <w:rPr>
          <w:sz w:val="24"/>
          <w:szCs w:val="24"/>
        </w:rPr>
        <w:t xml:space="preserve"> </w:t>
      </w:r>
      <w:proofErr w:type="spellStart"/>
      <w:r w:rsidRPr="002D739B">
        <w:rPr>
          <w:sz w:val="24"/>
          <w:szCs w:val="24"/>
        </w:rPr>
        <w:t>Asing</w:t>
      </w:r>
      <w:proofErr w:type="spellEnd"/>
      <w:r w:rsidRPr="002D739B">
        <w:rPr>
          <w:sz w:val="24"/>
          <w:szCs w:val="24"/>
        </w:rPr>
        <w:t xml:space="preserve">) dan </w:t>
      </w:r>
      <w:proofErr w:type="spellStart"/>
      <w:r w:rsidRPr="002D739B">
        <w:rPr>
          <w:sz w:val="24"/>
          <w:szCs w:val="24"/>
        </w:rPr>
        <w:t>Pelajarannya</w:t>
      </w:r>
      <w:proofErr w:type="spellEnd"/>
      <w:r w:rsidRPr="002D739B">
        <w:rPr>
          <w:sz w:val="24"/>
          <w:szCs w:val="24"/>
        </w:rPr>
        <w:t>. Yogyakarta: K-Media.</w:t>
      </w:r>
    </w:p>
    <w:p w14:paraId="01C03BBB" w14:textId="33F617B9" w:rsidR="004A6430" w:rsidRPr="00042EAB" w:rsidRDefault="004A6430" w:rsidP="002D739B">
      <w:pPr>
        <w:ind w:left="567" w:hanging="567"/>
        <w:jc w:val="both"/>
        <w:rPr>
          <w:rFonts w:eastAsia="SimSun"/>
          <w:sz w:val="28"/>
          <w:szCs w:val="28"/>
        </w:rPr>
      </w:pPr>
      <w:proofErr w:type="spellStart"/>
      <w:r w:rsidRPr="00042EAB">
        <w:rPr>
          <w:sz w:val="24"/>
          <w:szCs w:val="24"/>
        </w:rPr>
        <w:t>Kusmiatun</w:t>
      </w:r>
      <w:proofErr w:type="spellEnd"/>
      <w:r w:rsidRPr="00042EAB">
        <w:rPr>
          <w:sz w:val="24"/>
          <w:szCs w:val="24"/>
        </w:rPr>
        <w:t xml:space="preserve">, A. (2016). </w:t>
      </w:r>
      <w:proofErr w:type="spellStart"/>
      <w:r w:rsidRPr="00042EAB">
        <w:rPr>
          <w:sz w:val="24"/>
          <w:szCs w:val="24"/>
        </w:rPr>
        <w:t>Mengenal</w:t>
      </w:r>
      <w:proofErr w:type="spellEnd"/>
      <w:r w:rsidRPr="00042EAB">
        <w:rPr>
          <w:sz w:val="24"/>
          <w:szCs w:val="24"/>
        </w:rPr>
        <w:t xml:space="preserve"> BIPA dan </w:t>
      </w:r>
      <w:proofErr w:type="spellStart"/>
      <w:r w:rsidRPr="00042EAB">
        <w:rPr>
          <w:sz w:val="24"/>
          <w:szCs w:val="24"/>
        </w:rPr>
        <w:t>Pembelajarannya</w:t>
      </w:r>
      <w:proofErr w:type="spellEnd"/>
      <w:r w:rsidRPr="00042EAB">
        <w:rPr>
          <w:sz w:val="24"/>
          <w:szCs w:val="24"/>
        </w:rPr>
        <w:t>. Yogyakarta: K-Media.</w:t>
      </w:r>
    </w:p>
    <w:p w14:paraId="4CFC71A8" w14:textId="77777777" w:rsidR="00E355D6" w:rsidRDefault="00000000">
      <w:pPr>
        <w:ind w:left="660" w:hangingChars="275" w:hanging="660"/>
        <w:jc w:val="both"/>
        <w:rPr>
          <w:rFonts w:eastAsia="SimSun"/>
          <w:sz w:val="24"/>
          <w:szCs w:val="24"/>
        </w:rPr>
      </w:pPr>
      <w:proofErr w:type="spellStart"/>
      <w:r>
        <w:rPr>
          <w:rFonts w:eastAsia="SimSun"/>
          <w:sz w:val="24"/>
          <w:szCs w:val="24"/>
        </w:rPr>
        <w:t>Muliastuti</w:t>
      </w:r>
      <w:proofErr w:type="spellEnd"/>
      <w:r>
        <w:rPr>
          <w:rFonts w:eastAsia="SimSun"/>
          <w:sz w:val="24"/>
          <w:szCs w:val="24"/>
        </w:rPr>
        <w:t xml:space="preserve">, Liliana (2010) </w:t>
      </w:r>
      <w:proofErr w:type="spellStart"/>
      <w:r>
        <w:rPr>
          <w:rFonts w:eastAsia="SimSun"/>
          <w:sz w:val="24"/>
          <w:szCs w:val="24"/>
        </w:rPr>
        <w:t>Pengembangan</w:t>
      </w:r>
      <w:proofErr w:type="spellEnd"/>
      <w:r>
        <w:rPr>
          <w:rFonts w:eastAsia="SimSun"/>
          <w:sz w:val="24"/>
          <w:szCs w:val="24"/>
        </w:rPr>
        <w:t xml:space="preserve"> </w:t>
      </w:r>
      <w:proofErr w:type="spellStart"/>
      <w:r>
        <w:rPr>
          <w:rFonts w:eastAsia="SimSun"/>
          <w:sz w:val="24"/>
          <w:szCs w:val="24"/>
        </w:rPr>
        <w:t>Materi</w:t>
      </w:r>
      <w:proofErr w:type="spellEnd"/>
      <w:r>
        <w:rPr>
          <w:rFonts w:eastAsia="SimSun"/>
          <w:sz w:val="24"/>
          <w:szCs w:val="24"/>
        </w:rPr>
        <w:t xml:space="preserve"> Ajar Bahasa Indonesia </w:t>
      </w:r>
      <w:proofErr w:type="spellStart"/>
      <w:r>
        <w:rPr>
          <w:rFonts w:eastAsia="SimSun"/>
          <w:sz w:val="24"/>
          <w:szCs w:val="24"/>
        </w:rPr>
        <w:t>Bagi</w:t>
      </w:r>
      <w:proofErr w:type="spellEnd"/>
      <w:r>
        <w:rPr>
          <w:rFonts w:eastAsia="SimSun"/>
          <w:sz w:val="24"/>
          <w:szCs w:val="24"/>
        </w:rPr>
        <w:t xml:space="preserve"> </w:t>
      </w:r>
      <w:proofErr w:type="spellStart"/>
      <w:r>
        <w:rPr>
          <w:rFonts w:eastAsia="SimSun"/>
          <w:sz w:val="24"/>
          <w:szCs w:val="24"/>
        </w:rPr>
        <w:t>Penutur</w:t>
      </w:r>
      <w:proofErr w:type="spellEnd"/>
      <w:r>
        <w:rPr>
          <w:rFonts w:eastAsia="SimSun"/>
          <w:sz w:val="24"/>
          <w:szCs w:val="24"/>
        </w:rPr>
        <w:t xml:space="preserve"> </w:t>
      </w:r>
      <w:proofErr w:type="spellStart"/>
      <w:r>
        <w:rPr>
          <w:rFonts w:eastAsia="SimSun"/>
          <w:sz w:val="24"/>
          <w:szCs w:val="24"/>
        </w:rPr>
        <w:t>Asing</w:t>
      </w:r>
      <w:proofErr w:type="spellEnd"/>
      <w:r>
        <w:rPr>
          <w:rFonts w:eastAsia="SimSun"/>
          <w:sz w:val="24"/>
          <w:szCs w:val="24"/>
        </w:rPr>
        <w:t xml:space="preserve"> (BIPA). </w:t>
      </w:r>
      <w:proofErr w:type="spellStart"/>
      <w:r>
        <w:rPr>
          <w:rFonts w:eastAsia="SimSun"/>
          <w:sz w:val="24"/>
          <w:szCs w:val="24"/>
        </w:rPr>
        <w:t>Disampaikan</w:t>
      </w:r>
      <w:proofErr w:type="spellEnd"/>
      <w:r>
        <w:rPr>
          <w:rFonts w:eastAsia="SimSun"/>
          <w:sz w:val="24"/>
          <w:szCs w:val="24"/>
        </w:rPr>
        <w:t xml:space="preserve"> </w:t>
      </w:r>
      <w:proofErr w:type="spellStart"/>
      <w:r>
        <w:rPr>
          <w:rFonts w:eastAsia="SimSun"/>
          <w:sz w:val="24"/>
          <w:szCs w:val="24"/>
        </w:rPr>
        <w:t>dalam</w:t>
      </w:r>
      <w:proofErr w:type="spellEnd"/>
      <w:r>
        <w:rPr>
          <w:rFonts w:eastAsia="SimSun"/>
          <w:sz w:val="24"/>
          <w:szCs w:val="24"/>
        </w:rPr>
        <w:t xml:space="preserve"> </w:t>
      </w:r>
      <w:proofErr w:type="spellStart"/>
      <w:r>
        <w:rPr>
          <w:rFonts w:eastAsia="SimSun"/>
          <w:sz w:val="24"/>
          <w:szCs w:val="24"/>
        </w:rPr>
        <w:t>Konferensi</w:t>
      </w:r>
      <w:proofErr w:type="spellEnd"/>
      <w:r>
        <w:rPr>
          <w:rFonts w:eastAsia="SimSun"/>
          <w:sz w:val="24"/>
          <w:szCs w:val="24"/>
        </w:rPr>
        <w:t xml:space="preserve"> </w:t>
      </w:r>
      <w:proofErr w:type="spellStart"/>
      <w:r>
        <w:rPr>
          <w:rFonts w:eastAsia="SimSun"/>
          <w:sz w:val="24"/>
          <w:szCs w:val="24"/>
        </w:rPr>
        <w:t>Internasional</w:t>
      </w:r>
      <w:proofErr w:type="spellEnd"/>
      <w:r>
        <w:rPr>
          <w:rFonts w:eastAsia="SimSun"/>
          <w:sz w:val="24"/>
          <w:szCs w:val="24"/>
        </w:rPr>
        <w:t xml:space="preserve"> </w:t>
      </w:r>
      <w:proofErr w:type="spellStart"/>
      <w:r>
        <w:rPr>
          <w:rFonts w:eastAsia="SimSun"/>
          <w:sz w:val="24"/>
          <w:szCs w:val="24"/>
        </w:rPr>
        <w:t>Pengajaran</w:t>
      </w:r>
      <w:proofErr w:type="spellEnd"/>
      <w:r>
        <w:rPr>
          <w:rFonts w:eastAsia="SimSun"/>
          <w:sz w:val="24"/>
          <w:szCs w:val="24"/>
        </w:rPr>
        <w:t xml:space="preserve"> Bahasa Indonesia </w:t>
      </w:r>
      <w:proofErr w:type="spellStart"/>
      <w:r>
        <w:rPr>
          <w:rFonts w:eastAsia="SimSun"/>
          <w:sz w:val="24"/>
          <w:szCs w:val="24"/>
        </w:rPr>
        <w:t>Bagi</w:t>
      </w:r>
      <w:proofErr w:type="spellEnd"/>
      <w:r>
        <w:rPr>
          <w:rFonts w:eastAsia="SimSun"/>
          <w:sz w:val="24"/>
          <w:szCs w:val="24"/>
        </w:rPr>
        <w:t xml:space="preserve"> </w:t>
      </w:r>
      <w:proofErr w:type="spellStart"/>
      <w:r>
        <w:rPr>
          <w:rFonts w:eastAsia="SimSun"/>
          <w:sz w:val="24"/>
          <w:szCs w:val="24"/>
        </w:rPr>
        <w:t>Penutur</w:t>
      </w:r>
      <w:proofErr w:type="spellEnd"/>
      <w:r>
        <w:rPr>
          <w:rFonts w:eastAsia="SimSun"/>
          <w:sz w:val="24"/>
          <w:szCs w:val="24"/>
        </w:rPr>
        <w:t xml:space="preserve"> </w:t>
      </w:r>
      <w:proofErr w:type="spellStart"/>
      <w:r>
        <w:rPr>
          <w:rFonts w:eastAsia="SimSun"/>
          <w:sz w:val="24"/>
          <w:szCs w:val="24"/>
        </w:rPr>
        <w:t>Asing</w:t>
      </w:r>
      <w:proofErr w:type="spellEnd"/>
      <w:r>
        <w:rPr>
          <w:rFonts w:eastAsia="SimSun"/>
          <w:sz w:val="24"/>
          <w:szCs w:val="24"/>
        </w:rPr>
        <w:t xml:space="preserve">, 29-31 </w:t>
      </w:r>
      <w:proofErr w:type="spellStart"/>
      <w:r>
        <w:rPr>
          <w:rFonts w:eastAsia="SimSun"/>
          <w:sz w:val="24"/>
          <w:szCs w:val="24"/>
        </w:rPr>
        <w:t>Juli</w:t>
      </w:r>
      <w:proofErr w:type="spellEnd"/>
      <w:r>
        <w:rPr>
          <w:rFonts w:eastAsia="SimSun"/>
          <w:sz w:val="24"/>
          <w:szCs w:val="24"/>
        </w:rPr>
        <w:t xml:space="preserve"> 2010 di Universitas Indonesia.</w:t>
      </w:r>
    </w:p>
    <w:p w14:paraId="0BA11752" w14:textId="0819DDC5" w:rsidR="00E355D6" w:rsidRDefault="00000000">
      <w:pPr>
        <w:ind w:left="660" w:hangingChars="275" w:hanging="660"/>
        <w:jc w:val="both"/>
        <w:rPr>
          <w:rFonts w:eastAsia="SimSun"/>
          <w:sz w:val="24"/>
          <w:szCs w:val="24"/>
        </w:rPr>
      </w:pPr>
      <w:proofErr w:type="spellStart"/>
      <w:r>
        <w:rPr>
          <w:rFonts w:eastAsia="SimSun"/>
          <w:sz w:val="24"/>
          <w:szCs w:val="24"/>
        </w:rPr>
        <w:t>Prasetiyo</w:t>
      </w:r>
      <w:proofErr w:type="spellEnd"/>
      <w:r>
        <w:rPr>
          <w:rFonts w:eastAsia="SimSun"/>
          <w:sz w:val="24"/>
          <w:szCs w:val="24"/>
        </w:rPr>
        <w:t xml:space="preserve">, A. E. (2015). </w:t>
      </w:r>
      <w:proofErr w:type="spellStart"/>
      <w:r>
        <w:rPr>
          <w:rFonts w:eastAsia="SimSun"/>
          <w:sz w:val="24"/>
          <w:szCs w:val="24"/>
        </w:rPr>
        <w:t>Pengembangan</w:t>
      </w:r>
      <w:proofErr w:type="spellEnd"/>
      <w:r>
        <w:rPr>
          <w:rFonts w:eastAsia="SimSun"/>
          <w:sz w:val="24"/>
          <w:szCs w:val="24"/>
        </w:rPr>
        <w:t xml:space="preserve"> </w:t>
      </w:r>
      <w:proofErr w:type="spellStart"/>
      <w:r>
        <w:rPr>
          <w:rFonts w:eastAsia="SimSun"/>
          <w:sz w:val="24"/>
          <w:szCs w:val="24"/>
        </w:rPr>
        <w:t>Bahan</w:t>
      </w:r>
      <w:proofErr w:type="spellEnd"/>
      <w:r>
        <w:rPr>
          <w:rFonts w:eastAsia="SimSun"/>
          <w:sz w:val="24"/>
          <w:szCs w:val="24"/>
        </w:rPr>
        <w:t xml:space="preserve"> Ajar BIPA </w:t>
      </w:r>
      <w:proofErr w:type="spellStart"/>
      <w:r>
        <w:rPr>
          <w:rFonts w:eastAsia="SimSun"/>
          <w:sz w:val="24"/>
          <w:szCs w:val="24"/>
        </w:rPr>
        <w:t>Bermuatan</w:t>
      </w:r>
      <w:proofErr w:type="spellEnd"/>
      <w:r>
        <w:rPr>
          <w:rFonts w:eastAsia="SimSun"/>
          <w:sz w:val="24"/>
          <w:szCs w:val="24"/>
        </w:rPr>
        <w:t xml:space="preserve"> </w:t>
      </w:r>
      <w:proofErr w:type="spellStart"/>
      <w:r>
        <w:rPr>
          <w:rFonts w:eastAsia="SimSun"/>
          <w:sz w:val="24"/>
          <w:szCs w:val="24"/>
        </w:rPr>
        <w:t>Budaya</w:t>
      </w:r>
      <w:proofErr w:type="spellEnd"/>
      <w:r>
        <w:rPr>
          <w:rFonts w:eastAsia="SimSun"/>
          <w:sz w:val="24"/>
          <w:szCs w:val="24"/>
        </w:rPr>
        <w:t xml:space="preserve"> </w:t>
      </w:r>
      <w:proofErr w:type="spellStart"/>
      <w:r>
        <w:rPr>
          <w:rFonts w:eastAsia="SimSun"/>
          <w:sz w:val="24"/>
          <w:szCs w:val="24"/>
        </w:rPr>
        <w:t>Jawa</w:t>
      </w:r>
      <w:proofErr w:type="spellEnd"/>
      <w:r>
        <w:rPr>
          <w:rFonts w:eastAsia="SimSun"/>
          <w:sz w:val="24"/>
          <w:szCs w:val="24"/>
        </w:rPr>
        <w:t xml:space="preserve"> </w:t>
      </w:r>
      <w:proofErr w:type="spellStart"/>
      <w:r>
        <w:rPr>
          <w:rFonts w:eastAsia="SimSun"/>
          <w:sz w:val="24"/>
          <w:szCs w:val="24"/>
        </w:rPr>
        <w:t>bagi</w:t>
      </w:r>
      <w:proofErr w:type="spellEnd"/>
      <w:r>
        <w:rPr>
          <w:rFonts w:eastAsia="SimSun"/>
          <w:sz w:val="24"/>
          <w:szCs w:val="24"/>
        </w:rPr>
        <w:t xml:space="preserve"> </w:t>
      </w:r>
      <w:proofErr w:type="spellStart"/>
      <w:r>
        <w:rPr>
          <w:rFonts w:eastAsia="SimSun"/>
          <w:sz w:val="24"/>
          <w:szCs w:val="24"/>
        </w:rPr>
        <w:t>Penutur</w:t>
      </w:r>
      <w:proofErr w:type="spellEnd"/>
      <w:r>
        <w:rPr>
          <w:rFonts w:eastAsia="SimSun"/>
          <w:sz w:val="24"/>
          <w:szCs w:val="24"/>
        </w:rPr>
        <w:t xml:space="preserve"> </w:t>
      </w:r>
      <w:proofErr w:type="spellStart"/>
      <w:r>
        <w:rPr>
          <w:rFonts w:eastAsia="SimSun"/>
          <w:sz w:val="24"/>
          <w:szCs w:val="24"/>
        </w:rPr>
        <w:t>Asing</w:t>
      </w:r>
      <w:proofErr w:type="spellEnd"/>
      <w:r>
        <w:rPr>
          <w:rFonts w:eastAsia="SimSun"/>
          <w:sz w:val="24"/>
          <w:szCs w:val="24"/>
        </w:rPr>
        <w:t xml:space="preserve"> </w:t>
      </w:r>
      <w:r>
        <w:rPr>
          <w:rFonts w:eastAsia="SimSun"/>
          <w:sz w:val="24"/>
          <w:szCs w:val="24"/>
        </w:rPr>
        <w:lastRenderedPageBreak/>
        <w:t xml:space="preserve">Tingkat </w:t>
      </w:r>
      <w:proofErr w:type="spellStart"/>
      <w:r>
        <w:rPr>
          <w:rFonts w:eastAsia="SimSun"/>
          <w:sz w:val="24"/>
          <w:szCs w:val="24"/>
        </w:rPr>
        <w:t>Pemula</w:t>
      </w:r>
      <w:proofErr w:type="spellEnd"/>
      <w:r>
        <w:rPr>
          <w:rFonts w:eastAsia="SimSun"/>
          <w:sz w:val="24"/>
          <w:szCs w:val="24"/>
        </w:rPr>
        <w:t>. Universitas Negeri Semarang.</w:t>
      </w:r>
    </w:p>
    <w:p w14:paraId="54256168" w14:textId="4B0210ED" w:rsidR="002D739B" w:rsidRDefault="004A6430" w:rsidP="004A6430">
      <w:pPr>
        <w:ind w:left="660" w:hangingChars="275" w:hanging="660"/>
        <w:jc w:val="both"/>
        <w:rPr>
          <w:rFonts w:eastAsia="SimSun"/>
          <w:sz w:val="24"/>
          <w:szCs w:val="24"/>
        </w:rPr>
      </w:pPr>
      <w:proofErr w:type="spellStart"/>
      <w:r w:rsidRPr="004A6430">
        <w:rPr>
          <w:rFonts w:eastAsia="SimSun"/>
          <w:sz w:val="24"/>
          <w:szCs w:val="24"/>
        </w:rPr>
        <w:t>Sitaresmi</w:t>
      </w:r>
      <w:proofErr w:type="spellEnd"/>
      <w:r w:rsidRPr="004A6430">
        <w:rPr>
          <w:rFonts w:eastAsia="SimSun"/>
          <w:sz w:val="24"/>
          <w:szCs w:val="24"/>
        </w:rPr>
        <w:t xml:space="preserve">, N. (2017). Model </w:t>
      </w:r>
      <w:proofErr w:type="spellStart"/>
      <w:r w:rsidRPr="004A6430">
        <w:rPr>
          <w:rFonts w:eastAsia="SimSun"/>
          <w:sz w:val="24"/>
          <w:szCs w:val="24"/>
        </w:rPr>
        <w:t>Pembelajaran</w:t>
      </w:r>
      <w:proofErr w:type="spellEnd"/>
      <w:r w:rsidRPr="004A6430">
        <w:rPr>
          <w:rFonts w:eastAsia="SimSun"/>
          <w:sz w:val="24"/>
          <w:szCs w:val="24"/>
        </w:rPr>
        <w:t xml:space="preserve"> </w:t>
      </w:r>
      <w:proofErr w:type="spellStart"/>
      <w:r w:rsidRPr="004A6430">
        <w:rPr>
          <w:rFonts w:eastAsia="SimSun"/>
          <w:sz w:val="24"/>
          <w:szCs w:val="24"/>
        </w:rPr>
        <w:t>Struktur</w:t>
      </w:r>
      <w:proofErr w:type="spellEnd"/>
      <w:r w:rsidRPr="004A6430">
        <w:rPr>
          <w:rFonts w:eastAsia="SimSun"/>
          <w:sz w:val="24"/>
          <w:szCs w:val="24"/>
        </w:rPr>
        <w:t xml:space="preserve"> </w:t>
      </w:r>
      <w:proofErr w:type="spellStart"/>
      <w:r w:rsidRPr="004A6430">
        <w:rPr>
          <w:rFonts w:eastAsia="SimSun"/>
          <w:sz w:val="24"/>
          <w:szCs w:val="24"/>
        </w:rPr>
        <w:t>Kalimat</w:t>
      </w:r>
      <w:proofErr w:type="spellEnd"/>
      <w:r w:rsidRPr="004A6430">
        <w:rPr>
          <w:rFonts w:eastAsia="SimSun"/>
          <w:sz w:val="24"/>
          <w:szCs w:val="24"/>
        </w:rPr>
        <w:t xml:space="preserve"> Bahasa Indonesia </w:t>
      </w:r>
      <w:proofErr w:type="spellStart"/>
      <w:r w:rsidRPr="004A6430">
        <w:rPr>
          <w:rFonts w:eastAsia="SimSun"/>
          <w:sz w:val="24"/>
          <w:szCs w:val="24"/>
        </w:rPr>
        <w:t>bagi</w:t>
      </w:r>
      <w:proofErr w:type="spellEnd"/>
      <w:r w:rsidRPr="004A6430">
        <w:rPr>
          <w:rFonts w:eastAsia="SimSun"/>
          <w:sz w:val="24"/>
          <w:szCs w:val="24"/>
        </w:rPr>
        <w:t xml:space="preserve"> </w:t>
      </w:r>
      <w:proofErr w:type="spellStart"/>
      <w:r w:rsidRPr="004A6430">
        <w:rPr>
          <w:rFonts w:eastAsia="SimSun"/>
          <w:sz w:val="24"/>
          <w:szCs w:val="24"/>
        </w:rPr>
        <w:t>Pembelajar</w:t>
      </w:r>
      <w:proofErr w:type="spellEnd"/>
      <w:r w:rsidRPr="004A6430">
        <w:rPr>
          <w:rFonts w:eastAsia="SimSun"/>
          <w:sz w:val="24"/>
          <w:szCs w:val="24"/>
        </w:rPr>
        <w:t xml:space="preserve"> </w:t>
      </w:r>
      <w:proofErr w:type="spellStart"/>
      <w:r w:rsidRPr="004A6430">
        <w:rPr>
          <w:rFonts w:eastAsia="SimSun"/>
          <w:sz w:val="24"/>
          <w:szCs w:val="24"/>
        </w:rPr>
        <w:t>Asing</w:t>
      </w:r>
      <w:proofErr w:type="spellEnd"/>
      <w:r w:rsidRPr="004A6430">
        <w:rPr>
          <w:rFonts w:eastAsia="SimSun"/>
          <w:sz w:val="24"/>
          <w:szCs w:val="24"/>
        </w:rPr>
        <w:t xml:space="preserve"> (BIPA).</w:t>
      </w:r>
    </w:p>
    <w:p w14:paraId="71D648BA" w14:textId="18ED0C8B" w:rsidR="00E355D6" w:rsidRDefault="00000000">
      <w:pPr>
        <w:ind w:left="660" w:hangingChars="275" w:hanging="660"/>
        <w:jc w:val="both"/>
        <w:rPr>
          <w:rFonts w:eastAsia="SimSun"/>
          <w:sz w:val="24"/>
          <w:szCs w:val="24"/>
        </w:rPr>
      </w:pPr>
      <w:proofErr w:type="spellStart"/>
      <w:r>
        <w:rPr>
          <w:rFonts w:eastAsia="SimSun"/>
          <w:sz w:val="24"/>
          <w:szCs w:val="24"/>
        </w:rPr>
        <w:t>Tiawati</w:t>
      </w:r>
      <w:proofErr w:type="spellEnd"/>
      <w:r>
        <w:rPr>
          <w:rFonts w:eastAsia="SimSun"/>
          <w:sz w:val="24"/>
          <w:szCs w:val="24"/>
        </w:rPr>
        <w:t xml:space="preserve">, </w:t>
      </w:r>
      <w:proofErr w:type="spellStart"/>
      <w:r>
        <w:rPr>
          <w:rFonts w:eastAsia="SimSun"/>
          <w:sz w:val="24"/>
          <w:szCs w:val="24"/>
        </w:rPr>
        <w:t>Refa</w:t>
      </w:r>
      <w:proofErr w:type="spellEnd"/>
      <w:r>
        <w:rPr>
          <w:rFonts w:eastAsia="SimSun"/>
          <w:sz w:val="24"/>
          <w:szCs w:val="24"/>
        </w:rPr>
        <w:t xml:space="preserve"> Lina, </w:t>
      </w:r>
      <w:proofErr w:type="spellStart"/>
      <w:r>
        <w:rPr>
          <w:rFonts w:eastAsia="SimSun"/>
          <w:sz w:val="24"/>
          <w:szCs w:val="24"/>
        </w:rPr>
        <w:t>dkk</w:t>
      </w:r>
      <w:proofErr w:type="spellEnd"/>
      <w:r>
        <w:rPr>
          <w:rFonts w:eastAsia="SimSun"/>
          <w:sz w:val="24"/>
          <w:szCs w:val="24"/>
        </w:rPr>
        <w:t xml:space="preserve">. (2020). Modul </w:t>
      </w:r>
      <w:proofErr w:type="spellStart"/>
      <w:r>
        <w:rPr>
          <w:rFonts w:eastAsia="SimSun"/>
          <w:sz w:val="24"/>
          <w:szCs w:val="24"/>
        </w:rPr>
        <w:t>Praktik</w:t>
      </w:r>
      <w:proofErr w:type="spellEnd"/>
      <w:r>
        <w:rPr>
          <w:rFonts w:eastAsia="SimSun"/>
          <w:sz w:val="24"/>
          <w:szCs w:val="24"/>
        </w:rPr>
        <w:t xml:space="preserve"> </w:t>
      </w:r>
      <w:proofErr w:type="spellStart"/>
      <w:r>
        <w:rPr>
          <w:rFonts w:eastAsia="SimSun"/>
          <w:sz w:val="24"/>
          <w:szCs w:val="24"/>
        </w:rPr>
        <w:t>Pengajaran</w:t>
      </w:r>
      <w:proofErr w:type="spellEnd"/>
      <w:r>
        <w:rPr>
          <w:rFonts w:eastAsia="SimSun"/>
          <w:sz w:val="24"/>
          <w:szCs w:val="24"/>
        </w:rPr>
        <w:t xml:space="preserve"> Bahasa Indonesia </w:t>
      </w:r>
      <w:proofErr w:type="spellStart"/>
      <w:r>
        <w:rPr>
          <w:rFonts w:eastAsia="SimSun"/>
          <w:sz w:val="24"/>
          <w:szCs w:val="24"/>
        </w:rPr>
        <w:t>Bagi</w:t>
      </w:r>
      <w:proofErr w:type="spellEnd"/>
      <w:r>
        <w:rPr>
          <w:rFonts w:eastAsia="SimSun"/>
          <w:sz w:val="24"/>
          <w:szCs w:val="24"/>
        </w:rPr>
        <w:t xml:space="preserve"> </w:t>
      </w:r>
      <w:proofErr w:type="spellStart"/>
      <w:r>
        <w:rPr>
          <w:rFonts w:eastAsia="SimSun"/>
          <w:sz w:val="24"/>
          <w:szCs w:val="24"/>
        </w:rPr>
        <w:t>Penutur</w:t>
      </w:r>
      <w:proofErr w:type="spellEnd"/>
      <w:r>
        <w:rPr>
          <w:rFonts w:eastAsia="SimSun"/>
          <w:sz w:val="24"/>
          <w:szCs w:val="24"/>
        </w:rPr>
        <w:t xml:space="preserve"> </w:t>
      </w:r>
      <w:proofErr w:type="spellStart"/>
      <w:r>
        <w:rPr>
          <w:rFonts w:eastAsia="SimSun"/>
          <w:sz w:val="24"/>
          <w:szCs w:val="24"/>
        </w:rPr>
        <w:t>Asing</w:t>
      </w:r>
      <w:proofErr w:type="spellEnd"/>
      <w:r>
        <w:rPr>
          <w:rFonts w:eastAsia="SimSun"/>
          <w:sz w:val="24"/>
          <w:szCs w:val="24"/>
        </w:rPr>
        <w:t xml:space="preserve">. Padang: STKIP PGRI </w:t>
      </w:r>
      <w:proofErr w:type="spellStart"/>
      <w:r>
        <w:rPr>
          <w:rFonts w:eastAsia="SimSun"/>
          <w:sz w:val="24"/>
          <w:szCs w:val="24"/>
        </w:rPr>
        <w:t>Sumbar</w:t>
      </w:r>
      <w:proofErr w:type="spellEnd"/>
      <w:r>
        <w:rPr>
          <w:rFonts w:eastAsia="SimSun"/>
          <w:sz w:val="24"/>
          <w:szCs w:val="24"/>
        </w:rPr>
        <w:t xml:space="preserve"> Press.</w:t>
      </w:r>
    </w:p>
    <w:p w14:paraId="590702C4" w14:textId="49E64DE6" w:rsidR="004A6430" w:rsidRDefault="004A6430">
      <w:pPr>
        <w:ind w:left="660" w:hangingChars="275" w:hanging="660"/>
        <w:jc w:val="both"/>
        <w:rPr>
          <w:rFonts w:eastAsia="SimSun"/>
          <w:sz w:val="24"/>
          <w:szCs w:val="24"/>
        </w:rPr>
      </w:pPr>
      <w:r w:rsidRPr="004A6430">
        <w:rPr>
          <w:rFonts w:eastAsia="SimSun"/>
          <w:sz w:val="24"/>
          <w:szCs w:val="24"/>
        </w:rPr>
        <w:t xml:space="preserve">Ula, H. R., &amp; </w:t>
      </w:r>
      <w:proofErr w:type="spellStart"/>
      <w:r w:rsidRPr="004A6430">
        <w:rPr>
          <w:rFonts w:eastAsia="SimSun"/>
          <w:sz w:val="24"/>
          <w:szCs w:val="24"/>
        </w:rPr>
        <w:t>Yulianto</w:t>
      </w:r>
      <w:proofErr w:type="spellEnd"/>
      <w:r w:rsidRPr="004A6430">
        <w:rPr>
          <w:rFonts w:eastAsia="SimSun"/>
          <w:sz w:val="24"/>
          <w:szCs w:val="24"/>
        </w:rPr>
        <w:t xml:space="preserve">, B. (2018). </w:t>
      </w:r>
      <w:proofErr w:type="spellStart"/>
      <w:r w:rsidRPr="004A6430">
        <w:rPr>
          <w:rFonts w:eastAsia="SimSun"/>
          <w:sz w:val="24"/>
          <w:szCs w:val="24"/>
        </w:rPr>
        <w:t>Pengembangan</w:t>
      </w:r>
      <w:proofErr w:type="spellEnd"/>
      <w:r w:rsidRPr="004A6430">
        <w:rPr>
          <w:rFonts w:eastAsia="SimSun"/>
          <w:sz w:val="24"/>
          <w:szCs w:val="24"/>
        </w:rPr>
        <w:t xml:space="preserve"> Modul Tata Bahasa </w:t>
      </w:r>
      <w:r w:rsidRPr="004A6430">
        <w:rPr>
          <w:rFonts w:eastAsia="SimSun"/>
          <w:sz w:val="24"/>
          <w:szCs w:val="24"/>
        </w:rPr>
        <w:t xml:space="preserve">Indonesia </w:t>
      </w:r>
      <w:proofErr w:type="spellStart"/>
      <w:r w:rsidRPr="004A6430">
        <w:rPr>
          <w:rFonts w:eastAsia="SimSun"/>
          <w:sz w:val="24"/>
          <w:szCs w:val="24"/>
        </w:rPr>
        <w:t>Berbasis</w:t>
      </w:r>
      <w:proofErr w:type="spellEnd"/>
      <w:r w:rsidRPr="004A6430">
        <w:rPr>
          <w:rFonts w:eastAsia="SimSun"/>
          <w:sz w:val="24"/>
          <w:szCs w:val="24"/>
        </w:rPr>
        <w:t xml:space="preserve"> E-Learning </w:t>
      </w:r>
      <w:proofErr w:type="spellStart"/>
      <w:r w:rsidRPr="004A6430">
        <w:rPr>
          <w:rFonts w:eastAsia="SimSun"/>
          <w:sz w:val="24"/>
          <w:szCs w:val="24"/>
        </w:rPr>
        <w:t>untuk</w:t>
      </w:r>
      <w:proofErr w:type="spellEnd"/>
      <w:r w:rsidRPr="004A6430">
        <w:rPr>
          <w:rFonts w:eastAsia="SimSun"/>
          <w:sz w:val="24"/>
          <w:szCs w:val="24"/>
        </w:rPr>
        <w:t xml:space="preserve"> </w:t>
      </w:r>
      <w:proofErr w:type="spellStart"/>
      <w:r w:rsidRPr="004A6430">
        <w:rPr>
          <w:rFonts w:eastAsia="SimSun"/>
          <w:sz w:val="24"/>
          <w:szCs w:val="24"/>
        </w:rPr>
        <w:t>Mahasiswa</w:t>
      </w:r>
      <w:proofErr w:type="spellEnd"/>
      <w:r w:rsidRPr="004A6430">
        <w:rPr>
          <w:rFonts w:eastAsia="SimSun"/>
          <w:sz w:val="24"/>
          <w:szCs w:val="24"/>
        </w:rPr>
        <w:t xml:space="preserve"> BIPA Tingkat </w:t>
      </w:r>
      <w:proofErr w:type="spellStart"/>
      <w:r w:rsidRPr="004A6430">
        <w:rPr>
          <w:rFonts w:eastAsia="SimSun"/>
          <w:sz w:val="24"/>
          <w:szCs w:val="24"/>
        </w:rPr>
        <w:t>Pemula.Jurnal</w:t>
      </w:r>
      <w:proofErr w:type="spellEnd"/>
      <w:r w:rsidRPr="004A6430">
        <w:rPr>
          <w:rFonts w:eastAsia="SimSun"/>
          <w:sz w:val="24"/>
          <w:szCs w:val="24"/>
        </w:rPr>
        <w:t xml:space="preserve"> BAPALA, 1(1), 1-10.</w:t>
      </w:r>
    </w:p>
    <w:p w14:paraId="23475C4E" w14:textId="076DF44A" w:rsidR="004A6430" w:rsidRDefault="004A6430">
      <w:pPr>
        <w:ind w:left="660" w:hangingChars="275" w:hanging="660"/>
        <w:jc w:val="both"/>
        <w:rPr>
          <w:rFonts w:eastAsia="SimSun"/>
          <w:sz w:val="24"/>
          <w:szCs w:val="24"/>
        </w:rPr>
      </w:pPr>
      <w:proofErr w:type="spellStart"/>
      <w:r w:rsidRPr="004A6430">
        <w:rPr>
          <w:rFonts w:eastAsia="SimSun"/>
          <w:sz w:val="24"/>
          <w:szCs w:val="24"/>
        </w:rPr>
        <w:t>Yenti</w:t>
      </w:r>
      <w:proofErr w:type="spellEnd"/>
      <w:r w:rsidRPr="004A6430">
        <w:rPr>
          <w:rFonts w:eastAsia="SimSun"/>
          <w:sz w:val="24"/>
          <w:szCs w:val="24"/>
        </w:rPr>
        <w:t xml:space="preserve">, I. N. (2014). </w:t>
      </w:r>
      <w:proofErr w:type="spellStart"/>
      <w:r w:rsidRPr="004A6430">
        <w:rPr>
          <w:rFonts w:eastAsia="SimSun"/>
          <w:sz w:val="24"/>
          <w:szCs w:val="24"/>
        </w:rPr>
        <w:t>Kepraktisan</w:t>
      </w:r>
      <w:proofErr w:type="spellEnd"/>
      <w:r w:rsidRPr="004A6430">
        <w:rPr>
          <w:rFonts w:eastAsia="SimSun"/>
          <w:sz w:val="24"/>
          <w:szCs w:val="24"/>
        </w:rPr>
        <w:t xml:space="preserve"> </w:t>
      </w:r>
      <w:proofErr w:type="spellStart"/>
      <w:r w:rsidRPr="004A6430">
        <w:rPr>
          <w:rFonts w:eastAsia="SimSun"/>
          <w:sz w:val="24"/>
          <w:szCs w:val="24"/>
        </w:rPr>
        <w:t>Bahan</w:t>
      </w:r>
      <w:proofErr w:type="spellEnd"/>
      <w:r w:rsidRPr="004A6430">
        <w:rPr>
          <w:rFonts w:eastAsia="SimSun"/>
          <w:sz w:val="24"/>
          <w:szCs w:val="24"/>
        </w:rPr>
        <w:t xml:space="preserve"> Ajar </w:t>
      </w:r>
      <w:proofErr w:type="spellStart"/>
      <w:r w:rsidRPr="004A6430">
        <w:rPr>
          <w:rFonts w:eastAsia="SimSun"/>
          <w:sz w:val="24"/>
          <w:szCs w:val="24"/>
        </w:rPr>
        <w:t>BerbasisE</w:t>
      </w:r>
      <w:proofErr w:type="spellEnd"/>
      <w:r w:rsidRPr="004A6430">
        <w:rPr>
          <w:rFonts w:eastAsia="SimSun"/>
          <w:sz w:val="24"/>
          <w:szCs w:val="24"/>
        </w:rPr>
        <w:t xml:space="preserve">-Learning </w:t>
      </w:r>
      <w:proofErr w:type="spellStart"/>
      <w:r w:rsidRPr="004A6430">
        <w:rPr>
          <w:rFonts w:eastAsia="SimSun"/>
          <w:sz w:val="24"/>
          <w:szCs w:val="24"/>
        </w:rPr>
        <w:t>untuk</w:t>
      </w:r>
      <w:proofErr w:type="spellEnd"/>
      <w:r w:rsidRPr="004A6430">
        <w:rPr>
          <w:rFonts w:eastAsia="SimSun"/>
          <w:sz w:val="24"/>
          <w:szCs w:val="24"/>
        </w:rPr>
        <w:t xml:space="preserve"> </w:t>
      </w:r>
      <w:proofErr w:type="spellStart"/>
      <w:r w:rsidRPr="004A6430">
        <w:rPr>
          <w:rFonts w:eastAsia="SimSun"/>
          <w:sz w:val="24"/>
          <w:szCs w:val="24"/>
        </w:rPr>
        <w:t>Matakuliah</w:t>
      </w:r>
      <w:proofErr w:type="spellEnd"/>
      <w:r w:rsidRPr="004A6430">
        <w:rPr>
          <w:rFonts w:eastAsia="SimSun"/>
          <w:sz w:val="24"/>
          <w:szCs w:val="24"/>
        </w:rPr>
        <w:t xml:space="preserve"> </w:t>
      </w:r>
      <w:proofErr w:type="spellStart"/>
      <w:r w:rsidRPr="004A6430">
        <w:rPr>
          <w:rFonts w:eastAsia="SimSun"/>
          <w:sz w:val="24"/>
          <w:szCs w:val="24"/>
        </w:rPr>
        <w:t>Kalkulus</w:t>
      </w:r>
      <w:proofErr w:type="spellEnd"/>
      <w:r w:rsidRPr="004A6430">
        <w:rPr>
          <w:rFonts w:eastAsia="SimSun"/>
          <w:sz w:val="24"/>
          <w:szCs w:val="24"/>
        </w:rPr>
        <w:t xml:space="preserve"> </w:t>
      </w:r>
      <w:proofErr w:type="spellStart"/>
      <w:r w:rsidRPr="004A6430">
        <w:rPr>
          <w:rFonts w:eastAsia="SimSun"/>
          <w:sz w:val="24"/>
          <w:szCs w:val="24"/>
        </w:rPr>
        <w:t>Peubah</w:t>
      </w:r>
      <w:proofErr w:type="spellEnd"/>
      <w:r w:rsidRPr="004A6430">
        <w:rPr>
          <w:rFonts w:eastAsia="SimSun"/>
          <w:sz w:val="24"/>
          <w:szCs w:val="24"/>
        </w:rPr>
        <w:t xml:space="preserve"> Banyak 1 (KPB 1</w:t>
      </w:r>
      <w:proofErr w:type="gramStart"/>
      <w:r w:rsidRPr="004A6430">
        <w:rPr>
          <w:rFonts w:eastAsia="SimSun"/>
          <w:sz w:val="24"/>
          <w:szCs w:val="24"/>
        </w:rPr>
        <w:t>).</w:t>
      </w:r>
      <w:proofErr w:type="spellStart"/>
      <w:r w:rsidRPr="004A6430">
        <w:rPr>
          <w:rFonts w:eastAsia="SimSun"/>
          <w:sz w:val="24"/>
          <w:szCs w:val="24"/>
        </w:rPr>
        <w:t>Jurnal</w:t>
      </w:r>
      <w:proofErr w:type="spellEnd"/>
      <w:proofErr w:type="gramEnd"/>
      <w:r w:rsidRPr="004A6430">
        <w:rPr>
          <w:rFonts w:eastAsia="SimSun"/>
          <w:sz w:val="24"/>
          <w:szCs w:val="24"/>
        </w:rPr>
        <w:t xml:space="preserve"> </w:t>
      </w:r>
      <w:proofErr w:type="spellStart"/>
      <w:r w:rsidRPr="004A6430">
        <w:rPr>
          <w:rFonts w:eastAsia="SimSun"/>
          <w:sz w:val="24"/>
          <w:szCs w:val="24"/>
        </w:rPr>
        <w:t>Ta’dib</w:t>
      </w:r>
      <w:proofErr w:type="spellEnd"/>
      <w:r w:rsidRPr="004A6430">
        <w:rPr>
          <w:rFonts w:eastAsia="SimSun"/>
          <w:sz w:val="24"/>
          <w:szCs w:val="24"/>
        </w:rPr>
        <w:t>, 17(1), 14–24.</w:t>
      </w:r>
    </w:p>
    <w:p w14:paraId="20416705" w14:textId="77777777" w:rsidR="004A6430" w:rsidRDefault="004A6430">
      <w:pPr>
        <w:ind w:left="660" w:hangingChars="275" w:hanging="660"/>
        <w:jc w:val="both"/>
        <w:rPr>
          <w:rFonts w:eastAsia="SimSun"/>
          <w:sz w:val="24"/>
          <w:szCs w:val="24"/>
        </w:rPr>
      </w:pPr>
    </w:p>
    <w:p w14:paraId="08D971BD" w14:textId="77777777" w:rsidR="004A6430" w:rsidRDefault="004A6430">
      <w:pPr>
        <w:ind w:left="660" w:hangingChars="275" w:hanging="660"/>
        <w:jc w:val="both"/>
        <w:rPr>
          <w:rFonts w:eastAsia="SimSun"/>
          <w:sz w:val="24"/>
          <w:szCs w:val="24"/>
        </w:rPr>
      </w:pPr>
    </w:p>
    <w:p w14:paraId="3E085DBC" w14:textId="55A3D2C3" w:rsidR="004A6430" w:rsidRDefault="004A6430">
      <w:pPr>
        <w:ind w:left="660" w:hangingChars="275" w:hanging="660"/>
        <w:jc w:val="both"/>
        <w:rPr>
          <w:sz w:val="24"/>
          <w:szCs w:val="24"/>
        </w:rPr>
        <w:sectPr w:rsidR="004A6430">
          <w:headerReference w:type="default" r:id="rId14"/>
          <w:footerReference w:type="default" r:id="rId15"/>
          <w:headerReference w:type="first" r:id="rId16"/>
          <w:footerReference w:type="first" r:id="rId17"/>
          <w:pgSz w:w="11906" w:h="16838"/>
          <w:pgMar w:top="1440" w:right="1440" w:bottom="1440" w:left="1440" w:header="709" w:footer="709" w:gutter="0"/>
          <w:pgNumType w:start="57"/>
          <w:cols w:num="2" w:space="720" w:equalWidth="0">
            <w:col w:w="4153" w:space="720"/>
            <w:col w:w="4153"/>
          </w:cols>
        </w:sectPr>
      </w:pPr>
    </w:p>
    <w:p w14:paraId="6200D0EF" w14:textId="77777777" w:rsidR="00E355D6" w:rsidRDefault="00E355D6">
      <w:pPr>
        <w:spacing w:line="240" w:lineRule="auto"/>
        <w:jc w:val="both"/>
        <w:rPr>
          <w:sz w:val="24"/>
          <w:szCs w:val="24"/>
        </w:rPr>
      </w:pPr>
    </w:p>
    <w:sectPr w:rsidR="00E355D6">
      <w:type w:val="continuous"/>
      <w:pgSz w:w="11906" w:h="16838"/>
      <w:pgMar w:top="1440" w:right="1440" w:bottom="1440" w:left="1440" w:header="709" w:footer="709" w:gutter="0"/>
      <w:pgNumType w:start="57"/>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p" w:date="2022-11-08T11:12:00Z" w:initials="hp">
    <w:p w14:paraId="74E1D875" w14:textId="77777777" w:rsidR="006111C7" w:rsidRDefault="006111C7" w:rsidP="006111C7">
      <w:pPr>
        <w:pStyle w:val="CommentText"/>
        <w:numPr>
          <w:ilvl w:val="0"/>
          <w:numId w:val="1"/>
        </w:numPr>
        <w:spacing w:line="276" w:lineRule="auto"/>
        <w:rPr>
          <w:lang w:val="id-ID" w:eastAsia="en-US"/>
        </w:rPr>
      </w:pPr>
      <w:r>
        <w:rPr>
          <w:rStyle w:val="CommentReference"/>
        </w:rPr>
        <w:annotationRef/>
      </w:r>
      <w:proofErr w:type="spellStart"/>
      <w:r>
        <w:t>Dapust</w:t>
      </w:r>
      <w:proofErr w:type="spellEnd"/>
      <w:r>
        <w:t xml:space="preserve"> minimal 20 </w:t>
      </w:r>
      <w:proofErr w:type="spellStart"/>
      <w:r>
        <w:t>referensi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referensi</w:t>
      </w:r>
      <w:proofErr w:type="spellEnd"/>
      <w:r>
        <w:t xml:space="preserve"> </w:t>
      </w:r>
      <w:proofErr w:type="spellStart"/>
      <w:r>
        <w:t>dari</w:t>
      </w:r>
      <w:proofErr w:type="spellEnd"/>
      <w:r>
        <w:t xml:space="preserve"> </w:t>
      </w:r>
      <w:proofErr w:type="spellStart"/>
      <w:r>
        <w:t>Jurnal</w:t>
      </w:r>
      <w:proofErr w:type="spellEnd"/>
      <w:r>
        <w:t xml:space="preserve"> </w:t>
      </w:r>
      <w:proofErr w:type="spellStart"/>
      <w:r>
        <w:t>nasional</w:t>
      </w:r>
      <w:proofErr w:type="spellEnd"/>
      <w:r>
        <w:t xml:space="preserve">/ </w:t>
      </w:r>
      <w:proofErr w:type="spellStart"/>
      <w:r>
        <w:t>internasional</w:t>
      </w:r>
      <w:proofErr w:type="spellEnd"/>
      <w:r>
        <w:t xml:space="preserve"> </w:t>
      </w:r>
      <w:proofErr w:type="spellStart"/>
      <w:r>
        <w:t>sebanyak</w:t>
      </w:r>
      <w:proofErr w:type="spellEnd"/>
      <w:r>
        <w:t xml:space="preserve"> 70% dan </w:t>
      </w:r>
      <w:proofErr w:type="spellStart"/>
      <w:r>
        <w:t>tahun</w:t>
      </w:r>
      <w:proofErr w:type="spellEnd"/>
      <w:r>
        <w:t xml:space="preserve"> </w:t>
      </w:r>
      <w:proofErr w:type="spellStart"/>
      <w:r>
        <w:t>terbaru</w:t>
      </w:r>
      <w:proofErr w:type="spellEnd"/>
      <w:r>
        <w:t xml:space="preserve"> (2017 </w:t>
      </w:r>
      <w:proofErr w:type="spellStart"/>
      <w:r>
        <w:t>ke</w:t>
      </w:r>
      <w:proofErr w:type="spellEnd"/>
      <w:r>
        <w:t xml:space="preserve"> </w:t>
      </w:r>
      <w:proofErr w:type="spellStart"/>
      <w:r>
        <w:t>atas</w:t>
      </w:r>
      <w:proofErr w:type="spellEnd"/>
      <w:proofErr w:type="gramStart"/>
      <w:r>
        <w:t>) .</w:t>
      </w:r>
      <w:proofErr w:type="gramEnd"/>
      <w:r>
        <w:t xml:space="preserve"> </w:t>
      </w:r>
      <w:proofErr w:type="spellStart"/>
      <w:r>
        <w:t>Silakan</w:t>
      </w:r>
      <w:proofErr w:type="spellEnd"/>
      <w:r>
        <w:t xml:space="preserve"> </w:t>
      </w:r>
      <w:proofErr w:type="spellStart"/>
      <w:r>
        <w:t>perbaiki</w:t>
      </w:r>
      <w:proofErr w:type="spellEnd"/>
      <w:r>
        <w:t xml:space="preserve"> dan </w:t>
      </w:r>
      <w:proofErr w:type="spellStart"/>
      <w:r>
        <w:t>tambahkan</w:t>
      </w:r>
      <w:proofErr w:type="spellEnd"/>
      <w:r>
        <w:t>.</w:t>
      </w:r>
    </w:p>
    <w:p w14:paraId="1739E8CF" w14:textId="77777777" w:rsidR="006111C7" w:rsidRDefault="006111C7" w:rsidP="006111C7">
      <w:pPr>
        <w:pStyle w:val="CommentText"/>
        <w:numPr>
          <w:ilvl w:val="0"/>
          <w:numId w:val="1"/>
        </w:numPr>
        <w:spacing w:line="276" w:lineRule="auto"/>
      </w:pPr>
      <w:proofErr w:type="spellStart"/>
      <w:r>
        <w:t>Gunakan</w:t>
      </w:r>
      <w:proofErr w:type="spellEnd"/>
      <w:r>
        <w:t xml:space="preserve"> </w:t>
      </w:r>
      <w:proofErr w:type="spellStart"/>
      <w:r>
        <w:t>zotero</w:t>
      </w:r>
      <w:proofErr w:type="spellEnd"/>
      <w:r>
        <w:t>/</w:t>
      </w:r>
      <w:proofErr w:type="spellStart"/>
      <w:r>
        <w:t>mendeley</w:t>
      </w:r>
      <w:proofErr w:type="spellEnd"/>
    </w:p>
    <w:p w14:paraId="22E03AFB" w14:textId="23A4FAAF" w:rsidR="006111C7" w:rsidRDefault="006111C7" w:rsidP="006111C7">
      <w:pPr>
        <w:pStyle w:val="CommentText"/>
      </w:pPr>
      <w:r>
        <w:t xml:space="preserve"> Gaya </w:t>
      </w:r>
      <w:proofErr w:type="spellStart"/>
      <w:r>
        <w:t>pengutipan</w:t>
      </w:r>
      <w:proofErr w:type="spellEnd"/>
      <w:r>
        <w:t xml:space="preserve"> dan </w:t>
      </w:r>
      <w:proofErr w:type="spellStart"/>
      <w:r>
        <w:t>referensi</w:t>
      </w:r>
      <w:proofErr w:type="spellEnd"/>
      <w:r>
        <w:t xml:space="preserve"> </w:t>
      </w:r>
      <w:proofErr w:type="spellStart"/>
      <w:r>
        <w:t>sesuaikan</w:t>
      </w:r>
      <w:proofErr w:type="spellEnd"/>
      <w:r>
        <w:t xml:space="preserve"> </w:t>
      </w:r>
      <w:proofErr w:type="spellStart"/>
      <w:r>
        <w:t>dengan</w:t>
      </w:r>
      <w:proofErr w:type="spellEnd"/>
      <w:r>
        <w:t xml:space="preserve"> APA </w:t>
      </w:r>
      <w:proofErr w:type="spellStart"/>
      <w:r>
        <w:t>Terbaru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03A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825" w16cex:dateUtc="2022-11-08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03AFB" w16cid:durableId="2714B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B560" w14:textId="77777777" w:rsidR="000C5F31" w:rsidRDefault="000C5F31">
      <w:pPr>
        <w:spacing w:line="240" w:lineRule="auto"/>
      </w:pPr>
      <w:r>
        <w:separator/>
      </w:r>
    </w:p>
  </w:endnote>
  <w:endnote w:type="continuationSeparator" w:id="0">
    <w:p w14:paraId="5643402B" w14:textId="77777777" w:rsidR="000C5F31" w:rsidRDefault="000C5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8A9D" w14:textId="77777777" w:rsidR="00E355D6" w:rsidRDefault="00000000">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0288" behindDoc="0" locked="0" layoutInCell="1" allowOverlap="1" wp14:anchorId="6AD200A2" wp14:editId="156F2E08">
          <wp:simplePos x="0" y="0"/>
          <wp:positionH relativeFrom="column">
            <wp:posOffset>82550</wp:posOffset>
          </wp:positionH>
          <wp:positionV relativeFrom="paragraph">
            <wp:posOffset>-50165</wp:posOffset>
          </wp:positionV>
          <wp:extent cx="438150" cy="4381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1"/>
                  <a:srcRect/>
                  <a:stretch>
                    <a:fillRect/>
                  </a:stretch>
                </pic:blipFill>
                <pic:spPr>
                  <a:xfrm>
                    <a:off x="0" y="0"/>
                    <a:ext cx="438150" cy="438150"/>
                  </a:xfrm>
                  <a:prstGeom prst="rect">
                    <a:avLst/>
                  </a:prstGeom>
                </pic:spPr>
              </pic:pic>
            </a:graphicData>
          </a:graphic>
        </wp:anchor>
      </w:drawing>
    </w:r>
  </w:p>
  <w:p w14:paraId="44917F6D" w14:textId="77777777" w:rsidR="00E355D6" w:rsidRDefault="00000000">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1CD26300" w14:textId="77777777" w:rsidR="00E355D6" w:rsidRDefault="00000000">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F752" w14:textId="77777777" w:rsidR="00E355D6" w:rsidRDefault="00E355D6">
    <w:pPr>
      <w:tabs>
        <w:tab w:val="center" w:pos="4513"/>
        <w:tab w:val="right" w:pos="9026"/>
      </w:tabs>
      <w:spacing w:after="0" w:line="240" w:lineRule="auto"/>
      <w:jc w:val="right"/>
      <w:rPr>
        <w:color w:val="000000"/>
      </w:rPr>
    </w:pPr>
  </w:p>
  <w:p w14:paraId="1329C8C1" w14:textId="77777777" w:rsidR="00E355D6" w:rsidRDefault="00000000">
    <w:pPr>
      <w:spacing w:after="0" w:line="240" w:lineRule="auto"/>
      <w:jc w:val="center"/>
    </w:pPr>
    <w:r>
      <w:t xml:space="preserve">Nama </w:t>
    </w:r>
    <w:proofErr w:type="spellStart"/>
    <w:r>
      <w:t>Penulis</w:t>
    </w:r>
    <w:proofErr w:type="spellEnd"/>
  </w:p>
  <w:p w14:paraId="45073DEC" w14:textId="77777777" w:rsidR="00E355D6" w:rsidRDefault="00000000">
    <w:pPr>
      <w:spacing w:line="240" w:lineRule="auto"/>
      <w:jc w:val="center"/>
    </w:pPr>
    <w:proofErr w:type="spellStart"/>
    <w:r>
      <w:t>Judul</w:t>
    </w:r>
    <w:proofErr w:type="spellEnd"/>
    <w:r>
      <w:t xml:space="preserve"> Artikel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6295" w14:textId="77777777" w:rsidR="00E355D6" w:rsidRDefault="00000000">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3360" behindDoc="0" locked="0" layoutInCell="1" allowOverlap="1" wp14:anchorId="58489195" wp14:editId="7305E801">
          <wp:simplePos x="0" y="0"/>
          <wp:positionH relativeFrom="column">
            <wp:posOffset>82550</wp:posOffset>
          </wp:positionH>
          <wp:positionV relativeFrom="paragraph">
            <wp:posOffset>-50165</wp:posOffset>
          </wp:positionV>
          <wp:extent cx="438150" cy="438150"/>
          <wp:effectExtent l="0" t="0" r="0" b="0"/>
          <wp:wrapNone/>
          <wp:docPr id="65" name="image1.jpg"/>
          <wp:cNvGraphicFramePr/>
          <a:graphic xmlns:a="http://schemas.openxmlformats.org/drawingml/2006/main">
            <a:graphicData uri="http://schemas.openxmlformats.org/drawingml/2006/picture">
              <pic:pic xmlns:pic="http://schemas.openxmlformats.org/drawingml/2006/picture">
                <pic:nvPicPr>
                  <pic:cNvPr id="65" name="image1.jpg"/>
                  <pic:cNvPicPr preferRelativeResize="0"/>
                </pic:nvPicPr>
                <pic:blipFill>
                  <a:blip r:embed="rId1"/>
                  <a:srcRect/>
                  <a:stretch>
                    <a:fillRect/>
                  </a:stretch>
                </pic:blipFill>
                <pic:spPr>
                  <a:xfrm>
                    <a:off x="0" y="0"/>
                    <a:ext cx="438150" cy="438150"/>
                  </a:xfrm>
                  <a:prstGeom prst="rect">
                    <a:avLst/>
                  </a:prstGeom>
                </pic:spPr>
              </pic:pic>
            </a:graphicData>
          </a:graphic>
        </wp:anchor>
      </w:drawing>
    </w:r>
  </w:p>
  <w:p w14:paraId="4FFBD05C" w14:textId="77777777" w:rsidR="00E355D6" w:rsidRDefault="00000000">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0A753849" w14:textId="77777777" w:rsidR="00E355D6" w:rsidRDefault="00000000">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8A2F" w14:textId="77777777" w:rsidR="000C5F31" w:rsidRDefault="000C5F31">
      <w:pPr>
        <w:spacing w:after="0"/>
      </w:pPr>
      <w:r>
        <w:separator/>
      </w:r>
    </w:p>
  </w:footnote>
  <w:footnote w:type="continuationSeparator" w:id="0">
    <w:p w14:paraId="23541F1C" w14:textId="77777777" w:rsidR="000C5F31" w:rsidRDefault="000C5F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964D" w14:textId="77777777" w:rsidR="00E355D6" w:rsidRDefault="00000000">
    <w:pPr>
      <w:tabs>
        <w:tab w:val="center" w:pos="4513"/>
        <w:tab w:val="right" w:pos="9026"/>
      </w:tabs>
      <w:spacing w:after="0" w:line="240" w:lineRule="auto"/>
      <w:jc w:val="right"/>
    </w:pPr>
    <w:r>
      <w:t xml:space="preserve">Volume 3, </w:t>
    </w:r>
    <w:proofErr w:type="spellStart"/>
    <w:r>
      <w:t>Nomor</w:t>
    </w:r>
    <w:proofErr w:type="spellEnd"/>
    <w:r>
      <w:t xml:space="preserve"> 2, </w:t>
    </w:r>
    <w:proofErr w:type="spellStart"/>
    <w:proofErr w:type="gramStart"/>
    <w:r>
      <w:t>Agustus</w:t>
    </w:r>
    <w:proofErr w:type="spellEnd"/>
    <w:r>
      <w:t xml:space="preserve">  2021</w:t>
    </w:r>
    <w:proofErr w:type="gramEnd"/>
    <w:r>
      <w:t xml:space="preserve"> </w:t>
    </w:r>
    <w:r>
      <w:rPr>
        <w:noProof/>
      </w:rPr>
      <w:drawing>
        <wp:anchor distT="0" distB="0" distL="114300" distR="114300" simplePos="0" relativeHeight="251659264" behindDoc="0" locked="0" layoutInCell="1" allowOverlap="1" wp14:anchorId="5BB5917E" wp14:editId="5F9B7B31">
          <wp:simplePos x="0" y="0"/>
          <wp:positionH relativeFrom="column">
            <wp:posOffset>-146050</wp:posOffset>
          </wp:positionH>
          <wp:positionV relativeFrom="paragraph">
            <wp:posOffset>-140335</wp:posOffset>
          </wp:positionV>
          <wp:extent cx="2510790" cy="70485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referRelativeResize="0"/>
                </pic:nvPicPr>
                <pic:blipFill>
                  <a:blip r:embed="rId1"/>
                  <a:srcRect/>
                  <a:stretch>
                    <a:fillRect/>
                  </a:stretch>
                </pic:blipFill>
                <pic:spPr>
                  <a:xfrm>
                    <a:off x="0" y="0"/>
                    <a:ext cx="2510790" cy="704850"/>
                  </a:xfrm>
                  <a:prstGeom prst="rect">
                    <a:avLst/>
                  </a:prstGeom>
                </pic:spPr>
              </pic:pic>
            </a:graphicData>
          </a:graphic>
        </wp:anchor>
      </w:drawing>
    </w:r>
  </w:p>
  <w:p w14:paraId="654BE854" w14:textId="77777777" w:rsidR="00E355D6" w:rsidRDefault="00000000">
    <w:pPr>
      <w:tabs>
        <w:tab w:val="center" w:pos="4513"/>
        <w:tab w:val="right" w:pos="9026"/>
      </w:tabs>
      <w:spacing w:after="0" w:line="240" w:lineRule="auto"/>
      <w:jc w:val="right"/>
    </w:pPr>
    <w:r>
      <w:t>ISSN 2655-3031 (P), 2655-7851 (O)</w:t>
    </w:r>
  </w:p>
  <w:p w14:paraId="2C1CCEFC" w14:textId="77777777" w:rsidR="00E355D6" w:rsidRDefault="00000000">
    <w:pPr>
      <w:tabs>
        <w:tab w:val="center" w:pos="4513"/>
        <w:tab w:val="right" w:pos="9026"/>
      </w:tabs>
      <w:spacing w:after="0" w:line="240" w:lineRule="auto"/>
      <w:jc w:val="right"/>
      <w:rPr>
        <w:color w:val="000000"/>
      </w:rPr>
    </w:pPr>
    <w:r>
      <w:rPr>
        <w:color w:val="000000"/>
      </w:rPr>
      <w:t xml:space="preserve">DOI: </w:t>
    </w:r>
  </w:p>
  <w:p w14:paraId="683D65AC" w14:textId="77777777" w:rsidR="00E355D6" w:rsidRDefault="00E355D6">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60A6" w14:textId="77777777" w:rsidR="00E355D6" w:rsidRDefault="00000000">
    <w:pPr>
      <w:tabs>
        <w:tab w:val="center" w:pos="4513"/>
        <w:tab w:val="right" w:pos="9026"/>
      </w:tabs>
      <w:spacing w:after="0" w:line="240" w:lineRule="auto"/>
      <w:jc w:val="right"/>
    </w:pPr>
    <w:r>
      <w:t xml:space="preserve">Volume 3, </w:t>
    </w:r>
    <w:proofErr w:type="spellStart"/>
    <w:r>
      <w:t>Nomor</w:t>
    </w:r>
    <w:proofErr w:type="spellEnd"/>
    <w:r>
      <w:t xml:space="preserve"> 1, </w:t>
    </w:r>
    <w:proofErr w:type="spellStart"/>
    <w:r>
      <w:t>Januari</w:t>
    </w:r>
    <w:proofErr w:type="spellEnd"/>
    <w:r>
      <w:t xml:space="preserve"> 2021 </w:t>
    </w:r>
    <w:r>
      <w:rPr>
        <w:noProof/>
      </w:rPr>
      <w:drawing>
        <wp:anchor distT="0" distB="0" distL="114300" distR="114300" simplePos="0" relativeHeight="251661312" behindDoc="0" locked="0" layoutInCell="1" allowOverlap="1" wp14:anchorId="6545A107" wp14:editId="3B3F6541">
          <wp:simplePos x="0" y="0"/>
          <wp:positionH relativeFrom="column">
            <wp:posOffset>-146050</wp:posOffset>
          </wp:positionH>
          <wp:positionV relativeFrom="paragraph">
            <wp:posOffset>-140335</wp:posOffset>
          </wp:positionV>
          <wp:extent cx="2510790" cy="704850"/>
          <wp:effectExtent l="0" t="0" r="0" b="0"/>
          <wp:wrapNone/>
          <wp:docPr id="63" name="image2.jpg"/>
          <wp:cNvGraphicFramePr/>
          <a:graphic xmlns:a="http://schemas.openxmlformats.org/drawingml/2006/main">
            <a:graphicData uri="http://schemas.openxmlformats.org/drawingml/2006/picture">
              <pic:pic xmlns:pic="http://schemas.openxmlformats.org/drawingml/2006/picture">
                <pic:nvPicPr>
                  <pic:cNvPr id="63" name="image2.jpg"/>
                  <pic:cNvPicPr preferRelativeResize="0"/>
                </pic:nvPicPr>
                <pic:blipFill>
                  <a:blip r:embed="rId1"/>
                  <a:srcRect/>
                  <a:stretch>
                    <a:fillRect/>
                  </a:stretch>
                </pic:blipFill>
                <pic:spPr>
                  <a:xfrm>
                    <a:off x="0" y="0"/>
                    <a:ext cx="2510790" cy="704850"/>
                  </a:xfrm>
                  <a:prstGeom prst="rect">
                    <a:avLst/>
                  </a:prstGeom>
                </pic:spPr>
              </pic:pic>
            </a:graphicData>
          </a:graphic>
        </wp:anchor>
      </w:drawing>
    </w:r>
  </w:p>
  <w:p w14:paraId="41E19499" w14:textId="77777777" w:rsidR="00E355D6" w:rsidRDefault="00000000">
    <w:pPr>
      <w:tabs>
        <w:tab w:val="center" w:pos="4513"/>
        <w:tab w:val="right" w:pos="9026"/>
      </w:tabs>
      <w:spacing w:after="0" w:line="240" w:lineRule="auto"/>
      <w:jc w:val="right"/>
    </w:pPr>
    <w:r>
      <w:t>ISSN 2655-3031 (P), 2655-7851 (O)</w:t>
    </w:r>
  </w:p>
  <w:p w14:paraId="060E98B0" w14:textId="77777777" w:rsidR="00E355D6" w:rsidRDefault="00000000">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E18A" w14:textId="77777777" w:rsidR="00E355D6" w:rsidRDefault="00000000">
    <w:pPr>
      <w:tabs>
        <w:tab w:val="center" w:pos="4513"/>
        <w:tab w:val="right" w:pos="9026"/>
      </w:tabs>
      <w:spacing w:after="0" w:line="240" w:lineRule="auto"/>
      <w:jc w:val="right"/>
    </w:pPr>
    <w:bookmarkStart w:id="3" w:name="_30j0zll" w:colFirst="0" w:colLast="0"/>
    <w:bookmarkEnd w:id="3"/>
    <w:r>
      <w:t xml:space="preserve">Volume 3, </w:t>
    </w:r>
    <w:proofErr w:type="spellStart"/>
    <w:r>
      <w:t>Nomor</w:t>
    </w:r>
    <w:proofErr w:type="spellEnd"/>
    <w:r>
      <w:t xml:space="preserve"> 2, </w:t>
    </w:r>
    <w:proofErr w:type="spellStart"/>
    <w:r>
      <w:t>Juli</w:t>
    </w:r>
    <w:proofErr w:type="spellEnd"/>
    <w:r>
      <w:t xml:space="preserve"> 2021 </w:t>
    </w:r>
    <w:r>
      <w:rPr>
        <w:noProof/>
      </w:rPr>
      <w:drawing>
        <wp:anchor distT="0" distB="0" distL="114300" distR="114300" simplePos="0" relativeHeight="251662336" behindDoc="0" locked="0" layoutInCell="1" allowOverlap="1" wp14:anchorId="0A1C550B" wp14:editId="7BF74615">
          <wp:simplePos x="0" y="0"/>
          <wp:positionH relativeFrom="column">
            <wp:posOffset>-146050</wp:posOffset>
          </wp:positionH>
          <wp:positionV relativeFrom="paragraph">
            <wp:posOffset>-140335</wp:posOffset>
          </wp:positionV>
          <wp:extent cx="2510790" cy="704850"/>
          <wp:effectExtent l="0" t="0" r="0" b="0"/>
          <wp:wrapNone/>
          <wp:docPr id="64" name="image2.jpg"/>
          <wp:cNvGraphicFramePr/>
          <a:graphic xmlns:a="http://schemas.openxmlformats.org/drawingml/2006/main">
            <a:graphicData uri="http://schemas.openxmlformats.org/drawingml/2006/picture">
              <pic:pic xmlns:pic="http://schemas.openxmlformats.org/drawingml/2006/picture">
                <pic:nvPicPr>
                  <pic:cNvPr id="64" name="image2.jpg"/>
                  <pic:cNvPicPr preferRelativeResize="0"/>
                </pic:nvPicPr>
                <pic:blipFill>
                  <a:blip r:embed="rId1"/>
                  <a:srcRect/>
                  <a:stretch>
                    <a:fillRect/>
                  </a:stretch>
                </pic:blipFill>
                <pic:spPr>
                  <a:xfrm>
                    <a:off x="0" y="0"/>
                    <a:ext cx="2510790" cy="704850"/>
                  </a:xfrm>
                  <a:prstGeom prst="rect">
                    <a:avLst/>
                  </a:prstGeom>
                </pic:spPr>
              </pic:pic>
            </a:graphicData>
          </a:graphic>
        </wp:anchor>
      </w:drawing>
    </w:r>
  </w:p>
  <w:p w14:paraId="4B402F64" w14:textId="77777777" w:rsidR="00E355D6" w:rsidRDefault="00000000">
    <w:pPr>
      <w:tabs>
        <w:tab w:val="center" w:pos="4513"/>
        <w:tab w:val="right" w:pos="9026"/>
      </w:tabs>
      <w:spacing w:after="0" w:line="240" w:lineRule="auto"/>
      <w:jc w:val="right"/>
    </w:pPr>
    <w:r>
      <w:t>ISSN 2655-3031 (P), 2655-7851 (O)</w:t>
    </w:r>
  </w:p>
  <w:p w14:paraId="7866FB5F" w14:textId="77777777" w:rsidR="00E355D6" w:rsidRDefault="00000000">
    <w:pPr>
      <w:tabs>
        <w:tab w:val="center" w:pos="4513"/>
        <w:tab w:val="right" w:pos="9026"/>
      </w:tabs>
      <w:spacing w:after="0" w:line="240" w:lineRule="auto"/>
      <w:jc w:val="right"/>
      <w:rPr>
        <w:color w:val="000000"/>
      </w:rPr>
    </w:pPr>
    <w:r>
      <w:rPr>
        <w:color w:val="000000"/>
      </w:rPr>
      <w:t xml:space="preserve">DOI: </w:t>
    </w:r>
  </w:p>
  <w:p w14:paraId="21C668DE" w14:textId="77777777" w:rsidR="00E355D6" w:rsidRDefault="00E355D6">
    <w:pP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6D08"/>
    <w:multiLevelType w:val="hybridMultilevel"/>
    <w:tmpl w:val="F46095A4"/>
    <w:lvl w:ilvl="0" w:tplc="C73A7402">
      <w:numFmt w:val="bullet"/>
      <w:lvlText w:val="-"/>
      <w:lvlJc w:val="left"/>
      <w:pPr>
        <w:ind w:left="720" w:hanging="360"/>
      </w:pPr>
      <w:rPr>
        <w:rFonts w:ascii="Times New Roman" w:eastAsia="SimSu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16cid:durableId="1593926338">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E0"/>
    <w:rsid w:val="00042EAB"/>
    <w:rsid w:val="000C5F31"/>
    <w:rsid w:val="00156EFE"/>
    <w:rsid w:val="00165FFF"/>
    <w:rsid w:val="001F32D0"/>
    <w:rsid w:val="00201628"/>
    <w:rsid w:val="0027106E"/>
    <w:rsid w:val="002D739B"/>
    <w:rsid w:val="0030175E"/>
    <w:rsid w:val="00342A97"/>
    <w:rsid w:val="00387EC8"/>
    <w:rsid w:val="003B6EC2"/>
    <w:rsid w:val="003C6D89"/>
    <w:rsid w:val="003E5B60"/>
    <w:rsid w:val="004061C5"/>
    <w:rsid w:val="00406275"/>
    <w:rsid w:val="004576C4"/>
    <w:rsid w:val="00465207"/>
    <w:rsid w:val="004736BC"/>
    <w:rsid w:val="00481C2B"/>
    <w:rsid w:val="00484DAB"/>
    <w:rsid w:val="00485124"/>
    <w:rsid w:val="00486E14"/>
    <w:rsid w:val="004A6430"/>
    <w:rsid w:val="004B1610"/>
    <w:rsid w:val="004B2FC1"/>
    <w:rsid w:val="004B5883"/>
    <w:rsid w:val="00543A38"/>
    <w:rsid w:val="00572070"/>
    <w:rsid w:val="005B7FBF"/>
    <w:rsid w:val="0060693A"/>
    <w:rsid w:val="006111C7"/>
    <w:rsid w:val="00636E15"/>
    <w:rsid w:val="00671309"/>
    <w:rsid w:val="006D5A17"/>
    <w:rsid w:val="006E0919"/>
    <w:rsid w:val="00734CB1"/>
    <w:rsid w:val="007B4266"/>
    <w:rsid w:val="007F2DE0"/>
    <w:rsid w:val="00810C4F"/>
    <w:rsid w:val="00810DFE"/>
    <w:rsid w:val="00886379"/>
    <w:rsid w:val="008A28E9"/>
    <w:rsid w:val="008A4DD0"/>
    <w:rsid w:val="008B0124"/>
    <w:rsid w:val="008D527D"/>
    <w:rsid w:val="00905D21"/>
    <w:rsid w:val="00913ABF"/>
    <w:rsid w:val="00917E61"/>
    <w:rsid w:val="0094498F"/>
    <w:rsid w:val="00994ECC"/>
    <w:rsid w:val="009D0E8C"/>
    <w:rsid w:val="009D19B0"/>
    <w:rsid w:val="00A451A0"/>
    <w:rsid w:val="00A46D70"/>
    <w:rsid w:val="00A51A02"/>
    <w:rsid w:val="00A57466"/>
    <w:rsid w:val="00A9570B"/>
    <w:rsid w:val="00AF114F"/>
    <w:rsid w:val="00AF5007"/>
    <w:rsid w:val="00B120D1"/>
    <w:rsid w:val="00B41893"/>
    <w:rsid w:val="00B565DF"/>
    <w:rsid w:val="00B644B7"/>
    <w:rsid w:val="00B96B8B"/>
    <w:rsid w:val="00BA0B96"/>
    <w:rsid w:val="00BA2B3E"/>
    <w:rsid w:val="00BD0A54"/>
    <w:rsid w:val="00BD1706"/>
    <w:rsid w:val="00BD50BA"/>
    <w:rsid w:val="00BD531E"/>
    <w:rsid w:val="00BF28C6"/>
    <w:rsid w:val="00C02B3A"/>
    <w:rsid w:val="00C36566"/>
    <w:rsid w:val="00C4363B"/>
    <w:rsid w:val="00C43DE0"/>
    <w:rsid w:val="00C6120F"/>
    <w:rsid w:val="00CB55AB"/>
    <w:rsid w:val="00CC0C42"/>
    <w:rsid w:val="00D05C6E"/>
    <w:rsid w:val="00D1597B"/>
    <w:rsid w:val="00D234A5"/>
    <w:rsid w:val="00D67158"/>
    <w:rsid w:val="00D74B7A"/>
    <w:rsid w:val="00D93E91"/>
    <w:rsid w:val="00DA3930"/>
    <w:rsid w:val="00E0513B"/>
    <w:rsid w:val="00E355D6"/>
    <w:rsid w:val="00E561B5"/>
    <w:rsid w:val="00EA02F5"/>
    <w:rsid w:val="00EC13CD"/>
    <w:rsid w:val="00EC6D93"/>
    <w:rsid w:val="00F207AF"/>
    <w:rsid w:val="00F20CA3"/>
    <w:rsid w:val="00F21322"/>
    <w:rsid w:val="00F53494"/>
    <w:rsid w:val="00F55E68"/>
    <w:rsid w:val="00F742C1"/>
    <w:rsid w:val="00F8600E"/>
    <w:rsid w:val="00FA33D4"/>
    <w:rsid w:val="00FE6E89"/>
    <w:rsid w:val="028327BB"/>
    <w:rsid w:val="42D40BE8"/>
    <w:rsid w:val="6AA31E2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FA8A92"/>
  <w15:docId w15:val="{272F31CC-18F1-4636-9723-EFA4E5C8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sz w:val="22"/>
      <w:szCs w:val="22"/>
      <w:lang w:val="en-US"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6111C7"/>
    <w:rPr>
      <w:sz w:val="16"/>
      <w:szCs w:val="16"/>
    </w:rPr>
  </w:style>
  <w:style w:type="paragraph" w:styleId="CommentText">
    <w:name w:val="annotation text"/>
    <w:basedOn w:val="Normal"/>
    <w:link w:val="CommentTextChar"/>
    <w:uiPriority w:val="99"/>
    <w:semiHidden/>
    <w:unhideWhenUsed/>
    <w:rsid w:val="006111C7"/>
    <w:pPr>
      <w:spacing w:line="240" w:lineRule="auto"/>
    </w:pPr>
    <w:rPr>
      <w:sz w:val="20"/>
      <w:szCs w:val="20"/>
    </w:rPr>
  </w:style>
  <w:style w:type="character" w:customStyle="1" w:styleId="CommentTextChar">
    <w:name w:val="Comment Text Char"/>
    <w:basedOn w:val="DefaultParagraphFont"/>
    <w:link w:val="CommentText"/>
    <w:uiPriority w:val="99"/>
    <w:semiHidden/>
    <w:rsid w:val="006111C7"/>
    <w:rPr>
      <w:rFonts w:eastAsia="Times New Roman"/>
      <w:lang w:val="en-US" w:eastAsia="zh-CN"/>
    </w:rPr>
  </w:style>
  <w:style w:type="paragraph" w:styleId="CommentSubject">
    <w:name w:val="annotation subject"/>
    <w:basedOn w:val="CommentText"/>
    <w:next w:val="CommentText"/>
    <w:link w:val="CommentSubjectChar"/>
    <w:uiPriority w:val="99"/>
    <w:semiHidden/>
    <w:unhideWhenUsed/>
    <w:rsid w:val="006111C7"/>
    <w:rPr>
      <w:b/>
      <w:bCs/>
    </w:rPr>
  </w:style>
  <w:style w:type="character" w:customStyle="1" w:styleId="CommentSubjectChar">
    <w:name w:val="Comment Subject Char"/>
    <w:basedOn w:val="CommentTextChar"/>
    <w:link w:val="CommentSubject"/>
    <w:uiPriority w:val="99"/>
    <w:semiHidden/>
    <w:rsid w:val="006111C7"/>
    <w:rPr>
      <w:rFonts w:eastAsia="Times New Roma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0473">
      <w:bodyDiv w:val="1"/>
      <w:marLeft w:val="0"/>
      <w:marRight w:val="0"/>
      <w:marTop w:val="0"/>
      <w:marBottom w:val="0"/>
      <w:divBdr>
        <w:top w:val="none" w:sz="0" w:space="0" w:color="auto"/>
        <w:left w:val="none" w:sz="0" w:space="0" w:color="auto"/>
        <w:bottom w:val="none" w:sz="0" w:space="0" w:color="auto"/>
        <w:right w:val="none" w:sz="0" w:space="0" w:color="auto"/>
      </w:divBdr>
      <w:divsChild>
        <w:div w:id="1395199112">
          <w:marLeft w:val="0"/>
          <w:marRight w:val="0"/>
          <w:marTop w:val="0"/>
          <w:marBottom w:val="0"/>
          <w:divBdr>
            <w:top w:val="none" w:sz="0" w:space="0" w:color="auto"/>
            <w:left w:val="none" w:sz="0" w:space="0" w:color="auto"/>
            <w:bottom w:val="none" w:sz="0" w:space="0" w:color="auto"/>
            <w:right w:val="none" w:sz="0" w:space="0" w:color="auto"/>
          </w:divBdr>
        </w:div>
        <w:div w:id="1083338087">
          <w:marLeft w:val="0"/>
          <w:marRight w:val="0"/>
          <w:marTop w:val="0"/>
          <w:marBottom w:val="0"/>
          <w:divBdr>
            <w:top w:val="none" w:sz="0" w:space="0" w:color="auto"/>
            <w:left w:val="none" w:sz="0" w:space="0" w:color="auto"/>
            <w:bottom w:val="none" w:sz="0" w:space="0" w:color="auto"/>
            <w:right w:val="none" w:sz="0" w:space="0" w:color="auto"/>
          </w:divBdr>
        </w:div>
        <w:div w:id="663044464">
          <w:marLeft w:val="0"/>
          <w:marRight w:val="0"/>
          <w:marTop w:val="0"/>
          <w:marBottom w:val="0"/>
          <w:divBdr>
            <w:top w:val="none" w:sz="0" w:space="0" w:color="auto"/>
            <w:left w:val="none" w:sz="0" w:space="0" w:color="auto"/>
            <w:bottom w:val="none" w:sz="0" w:space="0" w:color="auto"/>
            <w:right w:val="none" w:sz="0" w:space="0" w:color="auto"/>
          </w:divBdr>
        </w:div>
        <w:div w:id="120464235">
          <w:marLeft w:val="0"/>
          <w:marRight w:val="0"/>
          <w:marTop w:val="0"/>
          <w:marBottom w:val="0"/>
          <w:divBdr>
            <w:top w:val="none" w:sz="0" w:space="0" w:color="auto"/>
            <w:left w:val="none" w:sz="0" w:space="0" w:color="auto"/>
            <w:bottom w:val="none" w:sz="0" w:space="0" w:color="auto"/>
            <w:right w:val="none" w:sz="0" w:space="0" w:color="auto"/>
          </w:divBdr>
        </w:div>
        <w:div w:id="1179351165">
          <w:marLeft w:val="0"/>
          <w:marRight w:val="0"/>
          <w:marTop w:val="0"/>
          <w:marBottom w:val="0"/>
          <w:divBdr>
            <w:top w:val="none" w:sz="0" w:space="0" w:color="auto"/>
            <w:left w:val="none" w:sz="0" w:space="0" w:color="auto"/>
            <w:bottom w:val="none" w:sz="0" w:space="0" w:color="auto"/>
            <w:right w:val="none" w:sz="0" w:space="0" w:color="auto"/>
          </w:divBdr>
        </w:div>
        <w:div w:id="1988967972">
          <w:marLeft w:val="0"/>
          <w:marRight w:val="0"/>
          <w:marTop w:val="0"/>
          <w:marBottom w:val="0"/>
          <w:divBdr>
            <w:top w:val="none" w:sz="0" w:space="0" w:color="auto"/>
            <w:left w:val="none" w:sz="0" w:space="0" w:color="auto"/>
            <w:bottom w:val="none" w:sz="0" w:space="0" w:color="auto"/>
            <w:right w:val="none" w:sz="0" w:space="0" w:color="auto"/>
          </w:divBdr>
        </w:div>
        <w:div w:id="159739853">
          <w:marLeft w:val="0"/>
          <w:marRight w:val="0"/>
          <w:marTop w:val="0"/>
          <w:marBottom w:val="0"/>
          <w:divBdr>
            <w:top w:val="none" w:sz="0" w:space="0" w:color="auto"/>
            <w:left w:val="none" w:sz="0" w:space="0" w:color="auto"/>
            <w:bottom w:val="none" w:sz="0" w:space="0" w:color="auto"/>
            <w:right w:val="none" w:sz="0" w:space="0" w:color="auto"/>
          </w:divBdr>
        </w:div>
        <w:div w:id="610743081">
          <w:marLeft w:val="0"/>
          <w:marRight w:val="0"/>
          <w:marTop w:val="0"/>
          <w:marBottom w:val="0"/>
          <w:divBdr>
            <w:top w:val="none" w:sz="0" w:space="0" w:color="auto"/>
            <w:left w:val="none" w:sz="0" w:space="0" w:color="auto"/>
            <w:bottom w:val="none" w:sz="0" w:space="0" w:color="auto"/>
            <w:right w:val="none" w:sz="0" w:space="0" w:color="auto"/>
          </w:divBdr>
        </w:div>
        <w:div w:id="963538311">
          <w:marLeft w:val="0"/>
          <w:marRight w:val="0"/>
          <w:marTop w:val="0"/>
          <w:marBottom w:val="0"/>
          <w:divBdr>
            <w:top w:val="none" w:sz="0" w:space="0" w:color="auto"/>
            <w:left w:val="none" w:sz="0" w:space="0" w:color="auto"/>
            <w:bottom w:val="none" w:sz="0" w:space="0" w:color="auto"/>
            <w:right w:val="none" w:sz="0" w:space="0" w:color="auto"/>
          </w:divBdr>
        </w:div>
        <w:div w:id="1814717364">
          <w:marLeft w:val="0"/>
          <w:marRight w:val="0"/>
          <w:marTop w:val="0"/>
          <w:marBottom w:val="0"/>
          <w:divBdr>
            <w:top w:val="none" w:sz="0" w:space="0" w:color="auto"/>
            <w:left w:val="none" w:sz="0" w:space="0" w:color="auto"/>
            <w:bottom w:val="none" w:sz="0" w:space="0" w:color="auto"/>
            <w:right w:val="none" w:sz="0" w:space="0" w:color="auto"/>
          </w:divBdr>
        </w:div>
        <w:div w:id="58599986">
          <w:marLeft w:val="0"/>
          <w:marRight w:val="0"/>
          <w:marTop w:val="0"/>
          <w:marBottom w:val="0"/>
          <w:divBdr>
            <w:top w:val="none" w:sz="0" w:space="0" w:color="auto"/>
            <w:left w:val="none" w:sz="0" w:space="0" w:color="auto"/>
            <w:bottom w:val="none" w:sz="0" w:space="0" w:color="auto"/>
            <w:right w:val="none" w:sz="0" w:space="0" w:color="auto"/>
          </w:divBdr>
        </w:div>
        <w:div w:id="1534657451">
          <w:marLeft w:val="0"/>
          <w:marRight w:val="0"/>
          <w:marTop w:val="0"/>
          <w:marBottom w:val="0"/>
          <w:divBdr>
            <w:top w:val="none" w:sz="0" w:space="0" w:color="auto"/>
            <w:left w:val="none" w:sz="0" w:space="0" w:color="auto"/>
            <w:bottom w:val="none" w:sz="0" w:space="0" w:color="auto"/>
            <w:right w:val="none" w:sz="0" w:space="0" w:color="auto"/>
          </w:divBdr>
        </w:div>
        <w:div w:id="1341857827">
          <w:marLeft w:val="0"/>
          <w:marRight w:val="0"/>
          <w:marTop w:val="0"/>
          <w:marBottom w:val="0"/>
          <w:divBdr>
            <w:top w:val="none" w:sz="0" w:space="0" w:color="auto"/>
            <w:left w:val="none" w:sz="0" w:space="0" w:color="auto"/>
            <w:bottom w:val="none" w:sz="0" w:space="0" w:color="auto"/>
            <w:right w:val="none" w:sz="0" w:space="0" w:color="auto"/>
          </w:divBdr>
        </w:div>
        <w:div w:id="2053190134">
          <w:marLeft w:val="0"/>
          <w:marRight w:val="0"/>
          <w:marTop w:val="0"/>
          <w:marBottom w:val="0"/>
          <w:divBdr>
            <w:top w:val="none" w:sz="0" w:space="0" w:color="auto"/>
            <w:left w:val="none" w:sz="0" w:space="0" w:color="auto"/>
            <w:bottom w:val="none" w:sz="0" w:space="0" w:color="auto"/>
            <w:right w:val="none" w:sz="0" w:space="0" w:color="auto"/>
          </w:divBdr>
        </w:div>
        <w:div w:id="1291321730">
          <w:marLeft w:val="0"/>
          <w:marRight w:val="0"/>
          <w:marTop w:val="0"/>
          <w:marBottom w:val="0"/>
          <w:divBdr>
            <w:top w:val="none" w:sz="0" w:space="0" w:color="auto"/>
            <w:left w:val="none" w:sz="0" w:space="0" w:color="auto"/>
            <w:bottom w:val="none" w:sz="0" w:space="0" w:color="auto"/>
            <w:right w:val="none" w:sz="0" w:space="0" w:color="auto"/>
          </w:divBdr>
        </w:div>
        <w:div w:id="1810323742">
          <w:marLeft w:val="0"/>
          <w:marRight w:val="0"/>
          <w:marTop w:val="0"/>
          <w:marBottom w:val="0"/>
          <w:divBdr>
            <w:top w:val="none" w:sz="0" w:space="0" w:color="auto"/>
            <w:left w:val="none" w:sz="0" w:space="0" w:color="auto"/>
            <w:bottom w:val="none" w:sz="0" w:space="0" w:color="auto"/>
            <w:right w:val="none" w:sz="0" w:space="0" w:color="auto"/>
          </w:divBdr>
        </w:div>
      </w:divsChild>
    </w:div>
    <w:div w:id="2086301368">
      <w:bodyDiv w:val="1"/>
      <w:marLeft w:val="0"/>
      <w:marRight w:val="0"/>
      <w:marTop w:val="0"/>
      <w:marBottom w:val="0"/>
      <w:divBdr>
        <w:top w:val="none" w:sz="0" w:space="0" w:color="auto"/>
        <w:left w:val="none" w:sz="0" w:space="0" w:color="auto"/>
        <w:bottom w:val="none" w:sz="0" w:space="0" w:color="auto"/>
        <w:right w:val="none" w:sz="0" w:space="0" w:color="auto"/>
      </w:divBdr>
    </w:div>
    <w:div w:id="2114935782">
      <w:bodyDiv w:val="1"/>
      <w:marLeft w:val="0"/>
      <w:marRight w:val="0"/>
      <w:marTop w:val="0"/>
      <w:marBottom w:val="0"/>
      <w:divBdr>
        <w:top w:val="none" w:sz="0" w:space="0" w:color="auto"/>
        <w:left w:val="none" w:sz="0" w:space="0" w:color="auto"/>
        <w:bottom w:val="none" w:sz="0" w:space="0" w:color="auto"/>
        <w:right w:val="none" w:sz="0" w:space="0" w:color="auto"/>
      </w:divBdr>
      <w:divsChild>
        <w:div w:id="1512915904">
          <w:marLeft w:val="0"/>
          <w:marRight w:val="0"/>
          <w:marTop w:val="0"/>
          <w:marBottom w:val="0"/>
          <w:divBdr>
            <w:top w:val="none" w:sz="0" w:space="0" w:color="auto"/>
            <w:left w:val="none" w:sz="0" w:space="0" w:color="auto"/>
            <w:bottom w:val="none" w:sz="0" w:space="0" w:color="auto"/>
            <w:right w:val="none" w:sz="0" w:space="0" w:color="auto"/>
          </w:divBdr>
        </w:div>
        <w:div w:id="773592340">
          <w:marLeft w:val="0"/>
          <w:marRight w:val="0"/>
          <w:marTop w:val="0"/>
          <w:marBottom w:val="0"/>
          <w:divBdr>
            <w:top w:val="none" w:sz="0" w:space="0" w:color="auto"/>
            <w:left w:val="none" w:sz="0" w:space="0" w:color="auto"/>
            <w:bottom w:val="none" w:sz="0" w:space="0" w:color="auto"/>
            <w:right w:val="none" w:sz="0" w:space="0" w:color="auto"/>
          </w:divBdr>
        </w:div>
        <w:div w:id="836770686">
          <w:marLeft w:val="0"/>
          <w:marRight w:val="0"/>
          <w:marTop w:val="0"/>
          <w:marBottom w:val="0"/>
          <w:divBdr>
            <w:top w:val="none" w:sz="0" w:space="0" w:color="auto"/>
            <w:left w:val="none" w:sz="0" w:space="0" w:color="auto"/>
            <w:bottom w:val="none" w:sz="0" w:space="0" w:color="auto"/>
            <w:right w:val="none" w:sz="0" w:space="0" w:color="auto"/>
          </w:divBdr>
        </w:div>
        <w:div w:id="828668006">
          <w:marLeft w:val="0"/>
          <w:marRight w:val="0"/>
          <w:marTop w:val="0"/>
          <w:marBottom w:val="0"/>
          <w:divBdr>
            <w:top w:val="none" w:sz="0" w:space="0" w:color="auto"/>
            <w:left w:val="none" w:sz="0" w:space="0" w:color="auto"/>
            <w:bottom w:val="none" w:sz="0" w:space="0" w:color="auto"/>
            <w:right w:val="none" w:sz="0" w:space="0" w:color="auto"/>
          </w:divBdr>
        </w:div>
        <w:div w:id="431779020">
          <w:marLeft w:val="0"/>
          <w:marRight w:val="0"/>
          <w:marTop w:val="0"/>
          <w:marBottom w:val="0"/>
          <w:divBdr>
            <w:top w:val="none" w:sz="0" w:space="0" w:color="auto"/>
            <w:left w:val="none" w:sz="0" w:space="0" w:color="auto"/>
            <w:bottom w:val="none" w:sz="0" w:space="0" w:color="auto"/>
            <w:right w:val="none" w:sz="0" w:space="0" w:color="auto"/>
          </w:divBdr>
        </w:div>
        <w:div w:id="1892037762">
          <w:marLeft w:val="0"/>
          <w:marRight w:val="0"/>
          <w:marTop w:val="0"/>
          <w:marBottom w:val="0"/>
          <w:divBdr>
            <w:top w:val="none" w:sz="0" w:space="0" w:color="auto"/>
            <w:left w:val="none" w:sz="0" w:space="0" w:color="auto"/>
            <w:bottom w:val="none" w:sz="0" w:space="0" w:color="auto"/>
            <w:right w:val="none" w:sz="0" w:space="0" w:color="auto"/>
          </w:divBdr>
        </w:div>
        <w:div w:id="2054886252">
          <w:marLeft w:val="0"/>
          <w:marRight w:val="0"/>
          <w:marTop w:val="0"/>
          <w:marBottom w:val="0"/>
          <w:divBdr>
            <w:top w:val="none" w:sz="0" w:space="0" w:color="auto"/>
            <w:left w:val="none" w:sz="0" w:space="0" w:color="auto"/>
            <w:bottom w:val="none" w:sz="0" w:space="0" w:color="auto"/>
            <w:right w:val="none" w:sz="0" w:space="0" w:color="auto"/>
          </w:divBdr>
        </w:div>
        <w:div w:id="733939560">
          <w:marLeft w:val="0"/>
          <w:marRight w:val="0"/>
          <w:marTop w:val="0"/>
          <w:marBottom w:val="0"/>
          <w:divBdr>
            <w:top w:val="none" w:sz="0" w:space="0" w:color="auto"/>
            <w:left w:val="none" w:sz="0" w:space="0" w:color="auto"/>
            <w:bottom w:val="none" w:sz="0" w:space="0" w:color="auto"/>
            <w:right w:val="none" w:sz="0" w:space="0" w:color="auto"/>
          </w:divBdr>
        </w:div>
        <w:div w:id="1007708230">
          <w:marLeft w:val="0"/>
          <w:marRight w:val="0"/>
          <w:marTop w:val="0"/>
          <w:marBottom w:val="0"/>
          <w:divBdr>
            <w:top w:val="none" w:sz="0" w:space="0" w:color="auto"/>
            <w:left w:val="none" w:sz="0" w:space="0" w:color="auto"/>
            <w:bottom w:val="none" w:sz="0" w:space="0" w:color="auto"/>
            <w:right w:val="none" w:sz="0" w:space="0" w:color="auto"/>
          </w:divBdr>
        </w:div>
        <w:div w:id="1809083360">
          <w:marLeft w:val="0"/>
          <w:marRight w:val="0"/>
          <w:marTop w:val="0"/>
          <w:marBottom w:val="0"/>
          <w:divBdr>
            <w:top w:val="none" w:sz="0" w:space="0" w:color="auto"/>
            <w:left w:val="none" w:sz="0" w:space="0" w:color="auto"/>
            <w:bottom w:val="none" w:sz="0" w:space="0" w:color="auto"/>
            <w:right w:val="none" w:sz="0" w:space="0" w:color="auto"/>
          </w:divBdr>
        </w:div>
        <w:div w:id="243494341">
          <w:marLeft w:val="0"/>
          <w:marRight w:val="0"/>
          <w:marTop w:val="0"/>
          <w:marBottom w:val="0"/>
          <w:divBdr>
            <w:top w:val="none" w:sz="0" w:space="0" w:color="auto"/>
            <w:left w:val="none" w:sz="0" w:space="0" w:color="auto"/>
            <w:bottom w:val="none" w:sz="0" w:space="0" w:color="auto"/>
            <w:right w:val="none" w:sz="0" w:space="0" w:color="auto"/>
          </w:divBdr>
        </w:div>
        <w:div w:id="1517621977">
          <w:marLeft w:val="0"/>
          <w:marRight w:val="0"/>
          <w:marTop w:val="0"/>
          <w:marBottom w:val="0"/>
          <w:divBdr>
            <w:top w:val="none" w:sz="0" w:space="0" w:color="auto"/>
            <w:left w:val="none" w:sz="0" w:space="0" w:color="auto"/>
            <w:bottom w:val="none" w:sz="0" w:space="0" w:color="auto"/>
            <w:right w:val="none" w:sz="0" w:space="0" w:color="auto"/>
          </w:divBdr>
        </w:div>
        <w:div w:id="405496838">
          <w:marLeft w:val="0"/>
          <w:marRight w:val="0"/>
          <w:marTop w:val="0"/>
          <w:marBottom w:val="0"/>
          <w:divBdr>
            <w:top w:val="none" w:sz="0" w:space="0" w:color="auto"/>
            <w:left w:val="none" w:sz="0" w:space="0" w:color="auto"/>
            <w:bottom w:val="none" w:sz="0" w:space="0" w:color="auto"/>
            <w:right w:val="none" w:sz="0" w:space="0" w:color="auto"/>
          </w:divBdr>
        </w:div>
        <w:div w:id="15689544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Najma</dc:creator>
  <cp:lastModifiedBy>hp</cp:lastModifiedBy>
  <cp:revision>16</cp:revision>
  <dcterms:created xsi:type="dcterms:W3CDTF">2022-07-16T04:42:00Z</dcterms:created>
  <dcterms:modified xsi:type="dcterms:W3CDTF">2022-11-08T04:12:00Z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C54036FF95B348D38DD0724FDC4EB83D</vt:lpwstr>
  </property>
</Properties>
</file>